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采购需求调查反馈函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福建省公路事业发展中心：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公司全称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决定对《国省道桥梁群智能运维关键技术研发与应用示范》采购需求调查进行反馈，现将相关情况反馈如下：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一、需求内容建议内容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如有修改意见请详细说明，说明内容包含（项目、内容以及建议修改依据）；如无不同意见则注明无意见。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二、费用测算建议（此表为参照模板，可根据实际测算进行增删）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1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科目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合计（万元）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一、合计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（一）直接费用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1.调研费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2.人员费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3.会议费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4.专家咨询费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5.差旅费/会议费/国际合作与交流费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6.出版/文献/信息传播/知识产权事务/印刷费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7.劳务费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8.其他支出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（二）间接费用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1.管理费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2.税费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</w:tbl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预算编制</w:t>
      </w:r>
      <w:r>
        <w:rPr>
          <w:rFonts w:hint="eastAsia" w:ascii="仿宋_GB2312" w:eastAsia="仿宋_GB2312"/>
          <w:sz w:val="32"/>
          <w:szCs w:val="32"/>
          <w:lang w:eastAsia="zh-CN"/>
        </w:rPr>
        <w:t>请参照上表所列科目进行分项测算。</w:t>
      </w:r>
    </w:p>
    <w:p>
      <w:pPr>
        <w:pStyle w:val="39"/>
        <w:ind w:right="960"/>
        <w:jc w:val="right"/>
        <w:rPr>
          <w:rFonts w:hint="eastAsia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******（盖章）</w:t>
      </w:r>
    </w:p>
    <w:p>
      <w:pPr>
        <w:spacing w:line="400" w:lineRule="exact"/>
        <w:ind w:firstLine="640" w:firstLineChars="200"/>
        <w:jc w:val="righ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2025年*月*日</w:t>
      </w:r>
    </w:p>
    <w:sectPr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仿宋字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字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C9"/>
    <w:rsid w:val="000544C9"/>
    <w:rsid w:val="00070147"/>
    <w:rsid w:val="00086C4B"/>
    <w:rsid w:val="000D3339"/>
    <w:rsid w:val="001127CE"/>
    <w:rsid w:val="001330AB"/>
    <w:rsid w:val="00292CF4"/>
    <w:rsid w:val="002E5D63"/>
    <w:rsid w:val="003C7EAD"/>
    <w:rsid w:val="00405573"/>
    <w:rsid w:val="00415EFD"/>
    <w:rsid w:val="004B418F"/>
    <w:rsid w:val="004B518B"/>
    <w:rsid w:val="006300D2"/>
    <w:rsid w:val="006A2C62"/>
    <w:rsid w:val="007254E0"/>
    <w:rsid w:val="0075373A"/>
    <w:rsid w:val="007D31B5"/>
    <w:rsid w:val="008C683D"/>
    <w:rsid w:val="00923C98"/>
    <w:rsid w:val="00952484"/>
    <w:rsid w:val="00957786"/>
    <w:rsid w:val="00A70F4E"/>
    <w:rsid w:val="00AB1F56"/>
    <w:rsid w:val="00BC7C0F"/>
    <w:rsid w:val="00BE038F"/>
    <w:rsid w:val="00DB742C"/>
    <w:rsid w:val="00EF7193"/>
    <w:rsid w:val="00F2156D"/>
    <w:rsid w:val="00F96DCF"/>
    <w:rsid w:val="1B810BAF"/>
    <w:rsid w:val="385F0968"/>
    <w:rsid w:val="6EBBA8EA"/>
    <w:rsid w:val="CB47C675"/>
    <w:rsid w:val="DD4DEAA5"/>
    <w:rsid w:val="DFBEA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99"/>
    <w:pPr>
      <w:ind w:firstLine="200" w:firstLineChars="200"/>
    </w:pPr>
    <w:rPr>
      <w:rFonts w:ascii="Times New Roman" w:hAnsi="Times New Roman" w:cs="Times New Roman"/>
      <w:sz w:val="24"/>
      <w:szCs w:val="20"/>
    </w:rPr>
  </w:style>
  <w:style w:type="paragraph" w:styleId="12">
    <w:name w:val="Body Text"/>
    <w:basedOn w:val="1"/>
    <w:link w:val="38"/>
    <w:qFormat/>
    <w:uiPriority w:val="0"/>
    <w:pPr>
      <w:spacing w:after="120"/>
    </w:pPr>
    <w:rPr>
      <w:rFonts w:ascii="黑体" w:hAnsi="黑体" w:cs="Times New Roman"/>
      <w:szCs w:val="24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正文文本 字符"/>
    <w:basedOn w:val="19"/>
    <w:link w:val="12"/>
    <w:qFormat/>
    <w:uiPriority w:val="0"/>
    <w:rPr>
      <w:rFonts w:ascii="黑体" w:hAnsi="黑体" w:cs="Times New Roman"/>
      <w:szCs w:val="24"/>
    </w:rPr>
  </w:style>
  <w:style w:type="paragraph" w:customStyle="1" w:styleId="39">
    <w:name w:val="小标题"/>
    <w:qFormat/>
    <w:uiPriority w:val="0"/>
    <w:rPr>
      <w:rFonts w:ascii="黑体" w:hAnsi="黑体" w:eastAsia="黑体" w:cs="黑体"/>
      <w:bCs/>
      <w:kern w:val="2"/>
      <w:sz w:val="32"/>
      <w:szCs w:val="32"/>
      <w:lang w:val="en-US" w:eastAsia="zh-CN" w:bidi="ar-SA"/>
    </w:rPr>
  </w:style>
  <w:style w:type="character" w:customStyle="1" w:styleId="4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2111</Words>
  <Characters>2179</Characters>
  <Lines>16</Lines>
  <Paragraphs>4</Paragraphs>
  <TotalTime>12</TotalTime>
  <ScaleCrop>false</ScaleCrop>
  <LinksUpToDate>false</LinksUpToDate>
  <CharactersWithSpaces>2203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2025-03-26T19:54:00Z</dcterms:created>
  <dc:creator>Administrator</dc:creator>
  <cp:lastModifiedBy>邓思维</cp:lastModifiedBy>
  <dcterms:modified xsi:type="dcterms:W3CDTF">2025-04-03T08:55:03Z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eyJoZGlkIjoiYzJmOTYwY2E5ODExMzZjNjA0YmIxODQ1Mjc5YmNjMzAiLCJ1c2VySWQiOiIyOTc5MDIxNzgifQ==</vt:lpwstr>
  </property>
  <property fmtid="{D5CDD505-2E9C-101B-9397-08002B2CF9AE}" pid="3" name="KSOProductBuildVer">
    <vt:lpwstr>2052-11.8.2.10953</vt:lpwstr>
  </property>
  <property fmtid="{D5CDD505-2E9C-101B-9397-08002B2CF9AE}" pid="4" name="ICV">
    <vt:lpwstr>E2356793E7A94348BDF5115B6EF2B801_12</vt:lpwstr>
  </property>
</Properties>
</file>