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FDB0F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jc w:val="both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  <w:t>附件1</w:t>
      </w:r>
    </w:p>
    <w:p w14:paraId="090D44D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lang w:val="en-US" w:eastAsia="zh-CN"/>
        </w:rPr>
        <w:t>福建省</w:t>
      </w:r>
      <w:r>
        <w:rPr>
          <w:rFonts w:hint="eastAsia"/>
        </w:rPr>
        <w:t>政府采购供应商资格承诺函</w:t>
      </w:r>
    </w:p>
    <w:p w14:paraId="1DF00B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采购人或政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府采购代理机构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eastAsia="zh-CN"/>
        </w:rPr>
        <w:t>福建省交通经济科技信息中心</w:t>
      </w:r>
    </w:p>
    <w:p w14:paraId="37FDA7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1C698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自然人姓名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）：</w:t>
      </w:r>
    </w:p>
    <w:p w14:paraId="6EF3D2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统一社会信用代码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身份证号码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）：</w:t>
      </w:r>
    </w:p>
    <w:p w14:paraId="7A3431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负责人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）：</w:t>
      </w:r>
    </w:p>
    <w:p w14:paraId="55E84D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联系地址和电话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53C21D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F1521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自愿参加本次政府采购活动，严格遵守《中华人民共和国政府采购法》及相关法律法规，坚守公开、公平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、公正</w:t>
      </w:r>
      <w:r>
        <w:rPr>
          <w:rFonts w:hint="eastAsia" w:ascii="仿宋" w:hAnsi="仿宋" w:eastAsia="仿宋" w:cs="仿宋"/>
          <w:sz w:val="32"/>
          <w:szCs w:val="32"/>
        </w:rPr>
        <w:t>和诚实信用等原则，依法诚信经营，并郑重承诺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1CCE48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一、我单位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具备</w:t>
      </w:r>
      <w:r>
        <w:rPr>
          <w:rFonts w:hint="eastAsia" w:ascii="仿宋" w:hAnsi="仿宋" w:eastAsia="仿宋" w:cs="仿宋"/>
          <w:sz w:val="32"/>
          <w:szCs w:val="32"/>
        </w:rPr>
        <w:t>采购文件要求以及《中华人民共和国政府采购法》第二十二条规定的条件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282D7B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1.具有独立承担民事责任的能力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4FA910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2.具有良好的商业信誉和健全的财务会计制度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29622B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3.具有履行合同所必需的设备和专业技术能力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1DB90E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4.有依法缴纳税收和社会保障资金的良好记录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F5223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5.参加政府采购活动前三年内，在经营活动中没有重大违法记录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1FBE47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法律、行政法规规定的其他条件。</w:t>
      </w:r>
    </w:p>
    <w:p w14:paraId="7BF7EB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</w:p>
    <w:p w14:paraId="1DA7B1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对本承诺函及所承诺事项的真实性、合法性及有效性负责，并已知晓如所作信用承诺不实，可能涉嫌《中华人民共和国政府采购法》第七十七条第一款第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项规定的“提供虚假材料谋取中标成交”违法情形。经调查属实的，愿意接受行政监管部门按照《中华人民共和国政府采购法》第七十七条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和政府采购法律法规有关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规定</w:t>
      </w:r>
      <w:r>
        <w:rPr>
          <w:rFonts w:hint="eastAsia" w:ascii="仿宋" w:hAnsi="仿宋" w:eastAsia="仿宋" w:cs="仿宋"/>
          <w:sz w:val="32"/>
          <w:szCs w:val="32"/>
        </w:rPr>
        <w:t>处理。</w:t>
      </w:r>
    </w:p>
    <w:p w14:paraId="3A9D13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FC506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92B1C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供应商名称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单位公章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）：</w:t>
      </w:r>
    </w:p>
    <w:p w14:paraId="74A978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7725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月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6E535D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68C23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2A73E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</w:p>
    <w:p w14:paraId="2739AC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1.我单位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本人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专指参加政府采购活动的供应商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含自然人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）；</w:t>
      </w:r>
    </w:p>
    <w:p w14:paraId="7B6A12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sz w:val="10"/>
          <w:szCs w:val="10"/>
        </w:rPr>
      </w:pPr>
      <w:r>
        <w:rPr>
          <w:rFonts w:hint="eastAsia" w:ascii="仿宋" w:hAnsi="仿宋" w:eastAsia="仿宋" w:cs="仿宋"/>
          <w:sz w:val="24"/>
          <w:szCs w:val="24"/>
        </w:rPr>
        <w:t>2.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资格承诺的</w:t>
      </w:r>
      <w:r>
        <w:rPr>
          <w:rFonts w:hint="eastAsia" w:ascii="仿宋" w:hAnsi="仿宋" w:eastAsia="仿宋" w:cs="仿宋"/>
          <w:sz w:val="24"/>
          <w:szCs w:val="24"/>
        </w:rPr>
        <w:t>供应商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应</w:t>
      </w:r>
      <w:r>
        <w:rPr>
          <w:rFonts w:hint="eastAsia" w:ascii="仿宋" w:hAnsi="仿宋" w:eastAsia="仿宋" w:cs="仿宋"/>
          <w:sz w:val="24"/>
          <w:szCs w:val="24"/>
        </w:rPr>
        <w:t>在投标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响应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文件中按此模板提供承诺函，否则，视为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未按照招标文件规定提交投标人的资格及资信文件，按资格审查不通过处理。</w:t>
      </w:r>
    </w:p>
    <w:sectPr>
      <w:pgSz w:w="11906" w:h="16838"/>
      <w:pgMar w:top="1270" w:right="1519" w:bottom="115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42E7B"/>
    <w:rsid w:val="04021B9A"/>
    <w:rsid w:val="04C8003C"/>
    <w:rsid w:val="07DC1E24"/>
    <w:rsid w:val="08037751"/>
    <w:rsid w:val="0BF90455"/>
    <w:rsid w:val="0C180F16"/>
    <w:rsid w:val="0F8E47D8"/>
    <w:rsid w:val="1029504F"/>
    <w:rsid w:val="12C710C7"/>
    <w:rsid w:val="15D94313"/>
    <w:rsid w:val="18F15936"/>
    <w:rsid w:val="1A1D3796"/>
    <w:rsid w:val="1F076C03"/>
    <w:rsid w:val="1F825109"/>
    <w:rsid w:val="1FC14756"/>
    <w:rsid w:val="20CC14B2"/>
    <w:rsid w:val="26DB1B9F"/>
    <w:rsid w:val="29284948"/>
    <w:rsid w:val="2CD219A6"/>
    <w:rsid w:val="2D4F33A1"/>
    <w:rsid w:val="2EA12893"/>
    <w:rsid w:val="309B1790"/>
    <w:rsid w:val="30AE03DF"/>
    <w:rsid w:val="345B4300"/>
    <w:rsid w:val="351F3B71"/>
    <w:rsid w:val="352B4AE2"/>
    <w:rsid w:val="38B1752F"/>
    <w:rsid w:val="392D46AF"/>
    <w:rsid w:val="39B374D8"/>
    <w:rsid w:val="3C0B7C27"/>
    <w:rsid w:val="3E6F0F61"/>
    <w:rsid w:val="3F692617"/>
    <w:rsid w:val="4246010C"/>
    <w:rsid w:val="442526E9"/>
    <w:rsid w:val="44C60123"/>
    <w:rsid w:val="49220EFC"/>
    <w:rsid w:val="49C933D5"/>
    <w:rsid w:val="4A037D0D"/>
    <w:rsid w:val="4B38397A"/>
    <w:rsid w:val="4D442323"/>
    <w:rsid w:val="4DF61038"/>
    <w:rsid w:val="52B44BB9"/>
    <w:rsid w:val="53051104"/>
    <w:rsid w:val="54687F35"/>
    <w:rsid w:val="54B55EE6"/>
    <w:rsid w:val="55E74F4F"/>
    <w:rsid w:val="57FF139C"/>
    <w:rsid w:val="591461A5"/>
    <w:rsid w:val="5A0E02E5"/>
    <w:rsid w:val="5A2A46CB"/>
    <w:rsid w:val="5E893CE0"/>
    <w:rsid w:val="60DD7631"/>
    <w:rsid w:val="60FD23AD"/>
    <w:rsid w:val="61BE5F0A"/>
    <w:rsid w:val="62D67D0D"/>
    <w:rsid w:val="651835A2"/>
    <w:rsid w:val="66106E6A"/>
    <w:rsid w:val="6CA72D2F"/>
    <w:rsid w:val="6D757326"/>
    <w:rsid w:val="6DC720A7"/>
    <w:rsid w:val="71347913"/>
    <w:rsid w:val="74990A96"/>
    <w:rsid w:val="76402E54"/>
    <w:rsid w:val="77504FEC"/>
    <w:rsid w:val="78415EC9"/>
    <w:rsid w:val="792108F8"/>
    <w:rsid w:val="79B47C66"/>
    <w:rsid w:val="7A861051"/>
    <w:rsid w:val="7A980351"/>
    <w:rsid w:val="7BB26B13"/>
    <w:rsid w:val="7D3D633F"/>
    <w:rsid w:val="7D882CDE"/>
    <w:rsid w:val="7E0C209A"/>
    <w:rsid w:val="7FB4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adjustRightInd w:val="0"/>
      <w:spacing w:line="312" w:lineRule="atLeast"/>
      <w:ind w:firstLine="420"/>
      <w:textAlignment w:val="baseline"/>
    </w:pPr>
    <w:rPr>
      <w:kern w:val="0"/>
    </w:rPr>
  </w:style>
  <w:style w:type="paragraph" w:styleId="4">
    <w:name w:val="toc 1"/>
    <w:basedOn w:val="1"/>
    <w:next w:val="1"/>
    <w:qFormat/>
    <w:uiPriority w:val="39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ca70d16b-ef10-4ca1-8f53-cc332078902f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2A83B860</paraID>
      <start>19</start>
      <end>20</end>
      <status>ignored</status>
      <modifiedWord/>
      <trackRevisions>false</trackRevisions>
    </reviewItem>
    <reviewItem>
      <errorID>e0a27dfb-3658-493d-b174-19e6758cbf30</errorID>
      <errorWord>¥90000元</errorWord>
      <group>L1_Other</group>
      <groupName>其他问题</groupName>
      <ability>L2_Consistency</ability>
      <abilityName>一致性检查</abilityName>
      <candidateList>
        <item>¥90000</item>
      </candidateList>
      <explain>数字一致性错误，阿拉伯数字金额后重复标注“元”，与中文大写+阿拉伯数字的规范表述不一致，需调整为原文约定的玖万元整对应的规范阿拉伯数字写法</explain>
      <paraID>2A83B860</paraID>
      <start>20</start>
      <end>27</end>
      <status>ignored</status>
      <modifiedWord/>
      <trackRevisions>false</trackRevisions>
    </reviewItem>
    <reviewItem>
      <errorID>ccd9b358-0a3c-4a15-baad-3a8250ba8c9e</errorID>
      <errorWord>及其它相关法律法规</errorWord>
      <group>L1_Word</group>
      <groupName>字词问题</groupName>
      <ability>L2_Alias</ability>
      <abilityName>也作/曾用词</abilityName>
      <candidateList>
        <item>及其他相关法律法规</item>
      </candidateList>
      <explain>词汇[及其它相关法律法规]为不规范表述或旧称，其规范书面表述为[及其他相关法律法规]。</explain>
      <paraID>2D05B0DA</paraID>
      <start>18</start>
      <end>27</end>
      <status>modified</status>
      <modifiedWord>及其他相关法律法规</modifiedWord>
      <trackRevisions>false</trackRevisions>
    </reviewItem>
    <reviewItem>
      <errorID>5716192f-5bd0-4d32-a3a1-21beaffd92bc</errorID>
      <errorWord>文件</errorWord>
      <group>L1_Word</group>
      <groupName>字词问题</groupName>
      <ability>L2_Typo</ability>
      <abilityName>字词错误</abilityName>
      <candidateList>
        <item>件</item>
      </candidateList>
      <explain/>
      <paraID>72A35BFD</paraID>
      <start>57</start>
      <end>58</end>
      <status>modified</status>
      <modifiedWord>件</modifiedWord>
      <trackRevisions>false</trackRevisions>
    </reviewItem>
    <reviewItem>
      <errorID>636f8197-8013-40dc-8624-f6852d0045dc</errorID>
      <errorWord>省交通综合大楼</errorWord>
      <group>L1_Other</group>
      <groupName>其他问题</groupName>
      <ability>L2_Consistency</ability>
      <abilityName>一致性检查</abilityName>
      <candidateList>
        <item>交通综合大楼</item>
      </candidateList>
      <explain>实体一致性错误，前文提及该大楼的完整表述为交通综合大楼，此处将全称简化为省交通综合大楼，前后实体表述不一致</explain>
      <paraID> E241FA7</paraID>
      <start>14</start>
      <end>21</end>
      <status>ignored</status>
      <modifiedWord/>
      <trackRevisions>false</trackRevisions>
    </reviewItem>
    <reviewItem>
      <errorID>3959e9c2-cc3a-4b23-8961-1edb97c0a65c</errorID>
      <errorWord>省交通综合大楼</errorWord>
      <group>L1_Other</group>
      <groupName>其他问题</groupName>
      <ability>L2_Consistency</ability>
      <abilityName>一致性检查</abilityName>
      <candidateList>
        <item>交通综合大楼</item>
      </candidateList>
      <explain>实体一致性错误，前文提及该大楼的完整表述为交通综合大楼，此处将全称简化为省交通综合大楼，前后实体表述不一致</explain>
      <paraID>7BB73510</paraID>
      <start>14</start>
      <end>21</end>
      <status>ignored</status>
      <modifiedWord/>
      <trackRevisions>false</trackRevisions>
    </reviewItem>
    <reviewItem>
      <errorID>9b0299a2-d2a4-46f2-b4c9-5056c170ea49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71C698C9</paraID>
      <start>11</start>
      <end>12</end>
      <status>modified</status>
      <modifiedWord>：</modifiedWord>
      <trackRevisions>false</trackRevisions>
    </reviewItem>
    <reviewItem>
      <errorID>b794a513-0a91-4a48-85a6-9ff95470b975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6EF3D227</paraID>
      <start>15</start>
      <end>16</end>
      <status>modified</status>
      <modifiedWord>：</modifiedWord>
      <trackRevisions>false</trackRevisions>
    </reviewItem>
    <reviewItem>
      <errorID>7eae0f4c-b43a-4194-a223-c4baec709e9e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7A343115</paraID>
      <start>10</start>
      <end>11</end>
      <status>modified</status>
      <modifiedWord>：</modifiedWord>
      <trackRevisions>false</trackRevisions>
    </reviewItem>
    <reviewItem>
      <errorID>eccc5acb-8c8c-4cc7-a4c2-2e8c5297f4f7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1DA7B147</paraID>
      <start>138</start>
      <end>138</end>
      <status>modified</status>
      <modifiedWord/>
      <trackRevisions>false</trackRevisions>
    </reviewItem>
    <reviewItem>
      <errorID>4e86d7a9-0dc0-4dd2-a833-4ddc43f422b3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392B1C44</paraID>
      <start>11</start>
      <end>12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e0f395e-bf0a-48f1-9f05-0764b19aed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858</Words>
  <Characters>866</Characters>
  <Lines>0</Lines>
  <Paragraphs>0</Paragraphs>
  <TotalTime>5</TotalTime>
  <ScaleCrop>false</ScaleCrop>
  <LinksUpToDate>false</LinksUpToDate>
  <CharactersWithSpaces>873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hh</dc:creator>
  <cp:lastModifiedBy>福建交通</cp:lastModifiedBy>
  <cp:lastPrinted>2026-10-09T07:43:00Z</cp:lastPrinted>
  <dcterms:modified xsi:type="dcterms:W3CDTF">2026-10-09T07:54:26Z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eyJoZGlkIjoiMzA0OGFkN2VmODY2NDQyOTA0OGEwNTJhYjcwYmQwNTIiLCJ1c2VySWQiOiIxNzA0NzM2MDI4In0=</vt:lpwstr>
  </property>
  <property fmtid="{D5CDD505-2E9C-101B-9397-08002B2CF9AE}" pid="4" name="ICV">
    <vt:lpwstr>1ED86DA23952471BAE2EA4CEAA87EC4F_13</vt:lpwstr>
  </property>
</Properties>
</file>