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6"/>
        </w:tabs>
        <w:ind w:left="1231" w:hanging="1232" w:hangingChars="40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ind w:left="1" w:leftChars="-1" w:hanging="4" w:firstLineChars="0"/>
        <w:jc w:val="center"/>
        <w:rPr>
          <w:rFonts w:hint="eastAsia" w:eastAsia="宋体"/>
          <w:b/>
          <w:sz w:val="44"/>
          <w:szCs w:val="44"/>
        </w:rPr>
      </w:pPr>
      <w:r>
        <w:rPr>
          <w:rFonts w:eastAsia="宋体"/>
          <w:b/>
          <w:sz w:val="44"/>
          <w:szCs w:val="44"/>
        </w:rPr>
        <w:t>福建省运输</w:t>
      </w:r>
      <w:r>
        <w:rPr>
          <w:rFonts w:hint="eastAsia" w:eastAsia="宋体"/>
          <w:b/>
          <w:sz w:val="44"/>
          <w:szCs w:val="44"/>
        </w:rPr>
        <w:t>事业发展中心“微循环公交”</w:t>
      </w:r>
    </w:p>
    <w:p>
      <w:pPr>
        <w:ind w:left="1" w:leftChars="-1" w:hanging="4" w:firstLineChars="0"/>
        <w:jc w:val="center"/>
        <w:rPr>
          <w:rFonts w:eastAsia="宋体"/>
          <w:b/>
          <w:sz w:val="44"/>
          <w:szCs w:val="44"/>
        </w:rPr>
      </w:pPr>
      <w:r>
        <w:rPr>
          <w:rFonts w:hint="eastAsia" w:eastAsia="宋体"/>
          <w:b/>
          <w:sz w:val="44"/>
          <w:szCs w:val="44"/>
        </w:rPr>
        <w:t>主题短视频摄制项目</w:t>
      </w:r>
      <w:r>
        <w:rPr>
          <w:rFonts w:eastAsia="宋体"/>
          <w:b/>
          <w:sz w:val="44"/>
          <w:szCs w:val="44"/>
        </w:rPr>
        <w:t>报价函</w:t>
      </w:r>
    </w:p>
    <w:p>
      <w:pPr>
        <w:spacing w:line="500" w:lineRule="exact"/>
        <w:ind w:firstLine="576"/>
        <w:rPr>
          <w:sz w:val="30"/>
          <w:szCs w:val="30"/>
        </w:rPr>
      </w:pPr>
    </w:p>
    <w:p>
      <w:pPr>
        <w:spacing w:line="500" w:lineRule="exact"/>
        <w:ind w:firstLine="0" w:firstLineChars="0"/>
        <w:rPr>
          <w:rFonts w:eastAsia="仿宋"/>
          <w:szCs w:val="32"/>
        </w:rPr>
      </w:pPr>
      <w:r>
        <w:rPr>
          <w:rFonts w:eastAsia="仿宋"/>
          <w:szCs w:val="32"/>
        </w:rPr>
        <w:t>福建省运输</w:t>
      </w:r>
      <w:r>
        <w:rPr>
          <w:rFonts w:hint="eastAsia" w:eastAsia="仿宋"/>
          <w:szCs w:val="32"/>
        </w:rPr>
        <w:t>事业发展中心</w:t>
      </w:r>
      <w:r>
        <w:rPr>
          <w:rFonts w:eastAsia="仿宋"/>
          <w:szCs w:val="32"/>
        </w:rPr>
        <w:t>：</w:t>
      </w:r>
    </w:p>
    <w:p>
      <w:pPr>
        <w:spacing w:line="500" w:lineRule="exact"/>
        <w:ind w:firstLine="616"/>
        <w:rPr>
          <w:rFonts w:eastAsia="仿宋"/>
          <w:szCs w:val="32"/>
        </w:rPr>
      </w:pPr>
      <w:r>
        <w:rPr>
          <w:rFonts w:eastAsia="仿宋"/>
          <w:szCs w:val="32"/>
        </w:rPr>
        <w:t>经我方认真研读贵</w:t>
      </w:r>
      <w:r>
        <w:rPr>
          <w:rFonts w:hint="eastAsia" w:eastAsia="仿宋"/>
          <w:szCs w:val="32"/>
        </w:rPr>
        <w:t>单位</w:t>
      </w:r>
      <w:r>
        <w:rPr>
          <w:rFonts w:eastAsia="仿宋"/>
          <w:szCs w:val="32"/>
        </w:rPr>
        <w:t>发来的</w:t>
      </w:r>
      <w:r>
        <w:rPr>
          <w:rFonts w:hint="eastAsia" w:eastAsia="仿宋"/>
          <w:szCs w:val="32"/>
        </w:rPr>
        <w:t>“微循环公交”主题短视频摄制项目</w:t>
      </w:r>
      <w:r>
        <w:rPr>
          <w:rFonts w:eastAsia="仿宋"/>
          <w:szCs w:val="32"/>
        </w:rPr>
        <w:t>公开征询报价邀请函。决定以人民币</w:t>
      </w:r>
      <w:r>
        <w:rPr>
          <w:rFonts w:eastAsia="仿宋"/>
          <w:szCs w:val="32"/>
          <w:u w:val="single"/>
        </w:rPr>
        <w:t xml:space="preserve">                   </w:t>
      </w:r>
      <w:r>
        <w:rPr>
          <w:rFonts w:eastAsia="仿宋"/>
          <w:szCs w:val="32"/>
        </w:rPr>
        <w:t>元（小写：</w:t>
      </w:r>
      <w:r>
        <w:rPr>
          <w:rFonts w:eastAsia="仿宋"/>
          <w:szCs w:val="32"/>
          <w:u w:val="single"/>
        </w:rPr>
        <w:t xml:space="preserve">￥              </w:t>
      </w:r>
      <w:r>
        <w:rPr>
          <w:rFonts w:eastAsia="仿宋"/>
          <w:szCs w:val="32"/>
        </w:rPr>
        <w:t>元）作为总报价承担贵</w:t>
      </w:r>
      <w:r>
        <w:rPr>
          <w:rFonts w:hint="eastAsia" w:eastAsia="仿宋"/>
          <w:szCs w:val="32"/>
        </w:rPr>
        <w:t>单位“微循环公交”主题短视频摄制项目</w:t>
      </w:r>
      <w:r>
        <w:rPr>
          <w:rFonts w:eastAsia="仿宋"/>
          <w:szCs w:val="32"/>
        </w:rPr>
        <w:t>。</w:t>
      </w:r>
    </w:p>
    <w:p>
      <w:pPr>
        <w:spacing w:line="500" w:lineRule="exact"/>
        <w:ind w:firstLine="0" w:firstLineChars="0"/>
        <w:rPr>
          <w:rFonts w:eastAsia="仿宋"/>
          <w:szCs w:val="32"/>
        </w:rPr>
      </w:pPr>
    </w:p>
    <w:p>
      <w:pPr>
        <w:spacing w:line="700" w:lineRule="exact"/>
        <w:ind w:firstLine="616"/>
        <w:rPr>
          <w:rFonts w:eastAsia="仿宋"/>
          <w:szCs w:val="32"/>
        </w:rPr>
      </w:pPr>
    </w:p>
    <w:p>
      <w:pPr>
        <w:ind w:firstLine="616"/>
        <w:rPr>
          <w:rFonts w:eastAsia="仿宋"/>
          <w:szCs w:val="32"/>
        </w:rPr>
      </w:pPr>
    </w:p>
    <w:p>
      <w:pPr>
        <w:spacing w:line="360" w:lineRule="auto"/>
        <w:ind w:firstLine="616"/>
        <w:rPr>
          <w:szCs w:val="32"/>
        </w:rPr>
      </w:pPr>
      <w:r>
        <w:rPr>
          <w:rFonts w:eastAsia="仿宋"/>
          <w:szCs w:val="32"/>
        </w:rPr>
        <w:t xml:space="preserve">                  </w:t>
      </w:r>
      <w:r>
        <w:rPr>
          <w:szCs w:val="32"/>
        </w:rPr>
        <w:t>报价人全称并加盖公章 ：</w:t>
      </w:r>
    </w:p>
    <w:p>
      <w:pPr>
        <w:ind w:firstLine="616"/>
        <w:rPr>
          <w:rFonts w:eastAsia="仿宋"/>
          <w:szCs w:val="32"/>
        </w:rPr>
      </w:pPr>
      <w:r>
        <w:rPr>
          <w:szCs w:val="32"/>
        </w:rPr>
        <w:t xml:space="preserve">                  报价人代表签字</w:t>
      </w:r>
      <w:r>
        <w:rPr>
          <w:rFonts w:hint="eastAsia"/>
          <w:szCs w:val="32"/>
        </w:rPr>
        <w:t>或盖章：</w:t>
      </w:r>
      <w:r>
        <w:rPr>
          <w:rFonts w:eastAsia="仿宋"/>
          <w:szCs w:val="32"/>
        </w:rPr>
        <w:t xml:space="preserve"> </w:t>
      </w:r>
    </w:p>
    <w:p>
      <w:pPr>
        <w:ind w:firstLine="3388" w:firstLineChars="1100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</w:rPr>
        <w:t>1</w:t>
      </w:r>
      <w:r>
        <w:rPr>
          <w:rFonts w:eastAsia="仿宋"/>
          <w:szCs w:val="32"/>
        </w:rPr>
        <w:t>年</w:t>
      </w:r>
      <w:r>
        <w:rPr>
          <w:rFonts w:eastAsia="仿宋"/>
          <w:szCs w:val="32"/>
          <w:u w:val="single"/>
        </w:rPr>
        <w:t xml:space="preserve">         </w:t>
      </w:r>
      <w:r>
        <w:rPr>
          <w:rFonts w:eastAsia="仿宋"/>
          <w:szCs w:val="32"/>
        </w:rPr>
        <w:t>月</w:t>
      </w:r>
      <w:r>
        <w:rPr>
          <w:rFonts w:eastAsia="仿宋"/>
          <w:szCs w:val="32"/>
          <w:u w:val="single"/>
        </w:rPr>
        <w:t xml:space="preserve">         </w:t>
      </w:r>
      <w:r>
        <w:rPr>
          <w:rFonts w:eastAsia="仿宋"/>
          <w:szCs w:val="32"/>
        </w:rPr>
        <w:t>日</w:t>
      </w:r>
    </w:p>
    <w:p>
      <w:pPr>
        <w:ind w:left="1718" w:hanging="1712" w:hangingChars="400"/>
        <w:rPr>
          <w:rFonts w:eastAsia="宋体"/>
          <w:b/>
          <w:sz w:val="44"/>
          <w:szCs w:val="44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509" w:bottom="1021" w:left="1497" w:header="851" w:footer="1741" w:gutter="0"/>
      <w:pgNumType w:start="1"/>
      <w:cols w:space="720" w:num="1"/>
      <w:titlePg/>
      <w:docGrid w:type="linesAndChars" w:linePitch="574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C6BB6"/>
    <w:rsid w:val="054C6BB6"/>
    <w:rsid w:val="1C98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2021-06-07T04:08:00Z</dcterms:created>
  <dc:creator>LZ</dc:creator>
  <cp:lastModifiedBy>xiaoshu152</cp:lastModifiedBy>
  <dcterms:modified xsi:type="dcterms:W3CDTF">2021-06-07T04:19:02Z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