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0606">
      <w:pPr>
        <w:tabs>
          <w:tab w:val="left" w:pos="2156"/>
        </w:tabs>
        <w:ind w:left="1231" w:hanging="1280" w:hangingChars="400"/>
        <w:jc w:val="left"/>
        <w:rPr>
          <w:rFonts w:hint="eastAsia" w:eastAsia="黑体"/>
          <w:color w:val="000000"/>
          <w:szCs w:val="32"/>
          <w:lang w:eastAsia="zh-CN"/>
        </w:rPr>
      </w:pPr>
      <w:bookmarkStart w:id="0" w:name="_GoBack"/>
      <w:r>
        <w:rPr>
          <w:rFonts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  <w:lang w:val="en-US" w:eastAsia="zh-CN"/>
        </w:rPr>
        <w:t>1</w:t>
      </w:r>
    </w:p>
    <w:p w14:paraId="2867FB04">
      <w:pPr>
        <w:spacing w:line="600" w:lineRule="exact"/>
        <w:ind w:left="3" w:leftChars="-1" w:hanging="6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24B78031">
      <w:pPr>
        <w:spacing w:line="600" w:lineRule="exact"/>
        <w:ind w:left="3" w:leftChars="-1" w:hanging="6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福建省运输事业发展中心其他固定资产</w:t>
      </w:r>
    </w:p>
    <w:p w14:paraId="25791D26">
      <w:pPr>
        <w:spacing w:line="600" w:lineRule="exact"/>
        <w:ind w:left="3" w:leftChars="-1" w:hanging="6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零星修理维护定点采购项目报价函</w:t>
      </w:r>
      <w:bookmarkEnd w:id="0"/>
    </w:p>
    <w:p w14:paraId="16BC27CC">
      <w:pPr>
        <w:spacing w:line="500" w:lineRule="exact"/>
        <w:ind w:firstLine="576"/>
        <w:rPr>
          <w:color w:val="000000"/>
          <w:sz w:val="30"/>
          <w:szCs w:val="30"/>
        </w:rPr>
      </w:pPr>
    </w:p>
    <w:p w14:paraId="5EA0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/>
          <w:szCs w:val="32"/>
        </w:rPr>
      </w:pPr>
      <w:r>
        <w:rPr>
          <w:color w:val="000000"/>
          <w:szCs w:val="32"/>
        </w:rPr>
        <w:t>福建省运输事业发展中心：</w:t>
      </w:r>
    </w:p>
    <w:p w14:paraId="53AE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/>
        <w:textAlignment w:val="auto"/>
        <w:rPr>
          <w:color w:val="000000"/>
          <w:szCs w:val="32"/>
        </w:rPr>
      </w:pPr>
      <w:r>
        <w:rPr>
          <w:color w:val="000000"/>
          <w:szCs w:val="32"/>
        </w:rPr>
        <w:t>经我方认真研读贵</w:t>
      </w:r>
      <w:r>
        <w:rPr>
          <w:rFonts w:hint="eastAsia"/>
          <w:color w:val="000000"/>
          <w:szCs w:val="32"/>
        </w:rPr>
        <w:t>单位</w:t>
      </w:r>
      <w:r>
        <w:rPr>
          <w:color w:val="000000"/>
          <w:szCs w:val="32"/>
        </w:rPr>
        <w:t>的其他固定资产零星修理维护定点采购项目报价邀请函。决定根据贵</w:t>
      </w:r>
      <w:r>
        <w:rPr>
          <w:rFonts w:hint="eastAsia"/>
          <w:color w:val="000000"/>
          <w:szCs w:val="32"/>
        </w:rPr>
        <w:t>单位</w:t>
      </w:r>
      <w:r>
        <w:rPr>
          <w:color w:val="000000"/>
          <w:szCs w:val="32"/>
        </w:rPr>
        <w:t>所需产品</w:t>
      </w:r>
      <w:r>
        <w:rPr>
          <w:rFonts w:hint="eastAsia"/>
          <w:color w:val="000000"/>
          <w:szCs w:val="32"/>
          <w:lang w:eastAsia="zh-CN"/>
        </w:rPr>
        <w:t>最高限价</w:t>
      </w:r>
      <w:r>
        <w:rPr>
          <w:color w:val="000000"/>
          <w:szCs w:val="32"/>
        </w:rPr>
        <w:t>的</w:t>
      </w:r>
      <w:r>
        <w:rPr>
          <w:color w:val="000000"/>
          <w:szCs w:val="32"/>
          <w:u w:val="single"/>
        </w:rPr>
        <w:t xml:space="preserve">                   </w:t>
      </w:r>
      <w:r>
        <w:rPr>
          <w:color w:val="000000"/>
          <w:szCs w:val="32"/>
        </w:rPr>
        <w:t>%承担贵</w:t>
      </w:r>
      <w:r>
        <w:rPr>
          <w:rFonts w:hint="eastAsia"/>
          <w:color w:val="000000"/>
          <w:szCs w:val="32"/>
        </w:rPr>
        <w:t>单位</w:t>
      </w:r>
      <w:r>
        <w:rPr>
          <w:color w:val="000000"/>
          <w:szCs w:val="32"/>
        </w:rPr>
        <w:t>其他固定资产零星修理维护定点采购项目。</w:t>
      </w:r>
      <w:r>
        <w:rPr>
          <w:rFonts w:hint="eastAsia"/>
          <w:color w:val="000000"/>
          <w:szCs w:val="32"/>
        </w:rPr>
        <w:t>如需采购清单外的</w:t>
      </w:r>
      <w:r>
        <w:rPr>
          <w:color w:val="000000"/>
          <w:szCs w:val="32"/>
        </w:rPr>
        <w:t>产品</w:t>
      </w:r>
      <w:r>
        <w:rPr>
          <w:rFonts w:hint="eastAsia"/>
          <w:color w:val="000000"/>
          <w:szCs w:val="32"/>
        </w:rPr>
        <w:t>，根据采购需求提供纸质报价单，经</w:t>
      </w:r>
      <w:r>
        <w:rPr>
          <w:color w:val="000000"/>
          <w:szCs w:val="32"/>
        </w:rPr>
        <w:t>贵</w:t>
      </w:r>
      <w:r>
        <w:rPr>
          <w:rFonts w:hint="eastAsia"/>
          <w:color w:val="000000"/>
          <w:szCs w:val="32"/>
        </w:rPr>
        <w:t>单位确认同意后，按双方协商结算。</w:t>
      </w:r>
      <w:r>
        <w:rPr>
          <w:rFonts w:hint="eastAsia"/>
          <w:color w:val="000000"/>
          <w:szCs w:val="32"/>
          <w:lang w:eastAsia="zh-CN"/>
        </w:rPr>
        <w:t>我</w:t>
      </w:r>
      <w:r>
        <w:rPr>
          <w:rFonts w:hint="eastAsia"/>
          <w:color w:val="000000"/>
          <w:szCs w:val="32"/>
        </w:rPr>
        <w:t>方承诺清单外的</w:t>
      </w:r>
      <w:r>
        <w:rPr>
          <w:color w:val="000000"/>
          <w:szCs w:val="32"/>
        </w:rPr>
        <w:t>产品</w:t>
      </w:r>
      <w:r>
        <w:rPr>
          <w:rFonts w:hint="eastAsia"/>
          <w:color w:val="000000"/>
          <w:szCs w:val="32"/>
        </w:rPr>
        <w:t>价格不高于产品官网或京东等大型电商平台的标价。</w:t>
      </w:r>
    </w:p>
    <w:p w14:paraId="1B183B14">
      <w:pPr>
        <w:spacing w:line="700" w:lineRule="exact"/>
        <w:ind w:firstLine="616"/>
        <w:rPr>
          <w:color w:val="000000"/>
          <w:szCs w:val="32"/>
        </w:rPr>
      </w:pPr>
    </w:p>
    <w:p w14:paraId="0316B42A">
      <w:pPr>
        <w:ind w:firstLine="616"/>
        <w:rPr>
          <w:color w:val="000000"/>
          <w:szCs w:val="32"/>
        </w:rPr>
      </w:pPr>
    </w:p>
    <w:p w14:paraId="49F644BD">
      <w:pPr>
        <w:spacing w:line="360" w:lineRule="auto"/>
        <w:ind w:firstLine="616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报价人全称并加盖公章 ：</w:t>
      </w:r>
    </w:p>
    <w:p w14:paraId="770E1F2E">
      <w:pPr>
        <w:spacing w:line="360" w:lineRule="auto"/>
        <w:ind w:firstLine="616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报价人代表签字或盖章：</w:t>
      </w:r>
    </w:p>
    <w:p w14:paraId="2CA3740B">
      <w:pPr>
        <w:spacing w:line="360" w:lineRule="auto"/>
        <w:ind w:firstLine="616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报价人代表联系方式：</w:t>
      </w:r>
    </w:p>
    <w:p w14:paraId="04CAF060">
      <w:pPr>
        <w:tabs>
          <w:tab w:val="left" w:pos="7079"/>
        </w:tabs>
        <w:spacing w:line="360" w:lineRule="auto"/>
        <w:ind w:left="0" w:leftChars="0" w:firstLine="4160" w:firstLineChars="1300"/>
        <w:rPr>
          <w:color w:val="000000"/>
          <w:szCs w:val="32"/>
        </w:rPr>
      </w:pPr>
      <w:r>
        <w:rPr>
          <w:color w:val="000000"/>
          <w:szCs w:val="32"/>
        </w:rPr>
        <w:t>2025年</w:t>
      </w:r>
      <w:r>
        <w:rPr>
          <w:rFonts w:hint="eastAsia"/>
          <w:color w:val="000000"/>
          <w:szCs w:val="32"/>
          <w:lang w:val="en-US" w:eastAsia="zh-CN"/>
        </w:rPr>
        <w:t xml:space="preserve">  </w:t>
      </w:r>
      <w:r>
        <w:rPr>
          <w:color w:val="000000"/>
          <w:szCs w:val="32"/>
        </w:rPr>
        <w:t>月</w:t>
      </w:r>
      <w:r>
        <w:rPr>
          <w:rFonts w:hint="eastAsia"/>
          <w:color w:val="000000"/>
          <w:szCs w:val="32"/>
          <w:lang w:val="en-US" w:eastAsia="zh-CN"/>
        </w:rPr>
        <w:t xml:space="preserve">  </w:t>
      </w:r>
      <w:r>
        <w:rPr>
          <w:color w:val="000000"/>
          <w:szCs w:val="32"/>
        </w:rPr>
        <w:t>日</w:t>
      </w:r>
    </w:p>
    <w:p w14:paraId="5113A66B">
      <w:pPr>
        <w:ind w:left="1718" w:hanging="1767" w:hangingChars="400"/>
        <w:rPr>
          <w:rFonts w:eastAsia="宋体"/>
          <w:b/>
          <w:color w:val="000000"/>
          <w:sz w:val="44"/>
          <w:szCs w:val="44"/>
        </w:rPr>
      </w:pPr>
    </w:p>
    <w:p w14:paraId="0F77AA1A">
      <w:pPr>
        <w:ind w:firstLine="0" w:firstLineChars="0"/>
        <w:rPr>
          <w:color w:val="000000"/>
        </w:rPr>
      </w:pPr>
    </w:p>
    <w:p w14:paraId="3366A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87951"/>
    <w:rsid w:val="2FD8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2025-09-22T03:54:00Z</dcterms:created>
  <dc:creator>放学别跑  </dc:creator>
  <cp:lastModifiedBy>放学别跑  </cp:lastModifiedBy>
  <dcterms:modified xsi:type="dcterms:W3CDTF">2025-09-22T03:55:31Z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32ABEFF4A97B415EB424B08D32CC3EE9_11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