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Style w:val="14"/>
          <w:rFonts w:hint="default" w:ascii="黑体" w:hAnsi="黑体" w:eastAsia="黑体" w:cs="Times New Roman"/>
          <w:b/>
          <w:bCs w:val="0"/>
          <w:sz w:val="31"/>
          <w:szCs w:val="31"/>
          <w:lang w:val="en-US" w:eastAsia="zh-CN"/>
        </w:rPr>
      </w:pPr>
      <w:bookmarkStart w:id="34" w:name="_GoBack"/>
      <w:bookmarkEnd w:id="34"/>
      <w:bookmarkStart w:id="0" w:name="_Hlk511051312"/>
      <w:r>
        <w:rPr>
          <w:rStyle w:val="14"/>
          <w:rFonts w:hint="eastAsia" w:ascii="黑体" w:hAnsi="黑体" w:eastAsia="黑体" w:cs="Times New Roman"/>
          <w:b/>
          <w:bCs w:val="0"/>
          <w:sz w:val="31"/>
          <w:szCs w:val="31"/>
          <w:lang w:val="en" w:eastAsia="zh-CN"/>
        </w:rPr>
        <w:t>附件</w:t>
      </w:r>
      <w:r>
        <w:rPr>
          <w:rStyle w:val="14"/>
          <w:rFonts w:hint="eastAsia" w:ascii="黑体" w:hAnsi="黑体" w:eastAsia="黑体" w:cs="Times New Roman"/>
          <w:b/>
          <w:bCs w:val="0"/>
          <w:sz w:val="31"/>
          <w:szCs w:val="31"/>
          <w:lang w:val="en-US" w:eastAsia="zh-CN"/>
        </w:rPr>
        <w:t>1</w:t>
      </w:r>
    </w:p>
    <w:p>
      <w:pPr>
        <w:ind w:firstLine="880"/>
        <w:rPr>
          <w:rStyle w:val="14"/>
          <w:rFonts w:ascii="仿宋" w:hAnsi="仿宋" w:eastAsia="仿宋" w:cs="Times New Roman"/>
          <w:b w:val="0"/>
          <w:sz w:val="44"/>
          <w:szCs w:val="44"/>
        </w:rPr>
      </w:pPr>
    </w:p>
    <w:p>
      <w:pPr>
        <w:ind w:firstLine="880"/>
        <w:rPr>
          <w:rStyle w:val="14"/>
          <w:rFonts w:ascii="仿宋" w:hAnsi="仿宋" w:eastAsia="仿宋" w:cs="Times New Roman"/>
          <w:b w:val="0"/>
          <w:sz w:val="44"/>
          <w:szCs w:val="44"/>
        </w:rPr>
      </w:pPr>
    </w:p>
    <w:p>
      <w:pPr>
        <w:ind w:firstLine="880"/>
        <w:rPr>
          <w:rStyle w:val="14"/>
          <w:rFonts w:ascii="仿宋" w:hAnsi="仿宋" w:eastAsia="仿宋" w:cs="Times New Roman"/>
          <w:b w:val="0"/>
          <w:sz w:val="44"/>
          <w:szCs w:val="44"/>
        </w:rPr>
      </w:pPr>
    </w:p>
    <w:p>
      <w:pPr>
        <w:ind w:firstLine="880"/>
        <w:rPr>
          <w:rStyle w:val="14"/>
          <w:rFonts w:ascii="仿宋" w:hAnsi="仿宋" w:eastAsia="仿宋" w:cs="Times New Roman"/>
          <w:b w:val="0"/>
          <w:sz w:val="44"/>
          <w:szCs w:val="44"/>
        </w:rPr>
      </w:pPr>
    </w:p>
    <w:p>
      <w:pPr>
        <w:ind w:firstLine="880"/>
        <w:rPr>
          <w:rStyle w:val="14"/>
          <w:rFonts w:ascii="仿宋" w:hAnsi="仿宋" w:eastAsia="仿宋" w:cs="Times New Roman"/>
          <w:b w:val="0"/>
          <w:sz w:val="44"/>
          <w:szCs w:val="44"/>
        </w:rPr>
      </w:pPr>
    </w:p>
    <w:bookmarkEnd w:id="0"/>
    <w:p>
      <w:pPr>
        <w:snapToGrid w:val="0"/>
        <w:jc w:val="center"/>
        <w:rPr>
          <w:rStyle w:val="14"/>
          <w:rFonts w:hint="eastAsia" w:ascii="Times New Roman" w:hAnsi="Times New Roman" w:eastAsia="方正小标宋简体" w:cs="Times New Roman"/>
          <w:b/>
          <w:bCs w:val="0"/>
          <w:sz w:val="40"/>
          <w:szCs w:val="40"/>
        </w:rPr>
      </w:pPr>
      <w:r>
        <w:rPr>
          <w:rStyle w:val="14"/>
          <w:rFonts w:hint="eastAsia" w:ascii="Times New Roman" w:hAnsi="Times New Roman" w:eastAsia="方正小标宋简体" w:cs="Times New Roman"/>
          <w:b/>
          <w:bCs w:val="0"/>
          <w:sz w:val="40"/>
          <w:szCs w:val="40"/>
        </w:rPr>
        <w:t>车辆路面动态检测技术监控数据传输</w:t>
      </w:r>
    </w:p>
    <w:p>
      <w:pPr>
        <w:snapToGrid w:val="0"/>
        <w:jc w:val="center"/>
        <w:rPr>
          <w:rFonts w:ascii="楷体" w:hAnsi="楷体" w:eastAsia="楷体"/>
          <w:sz w:val="32"/>
          <w:szCs w:val="32"/>
        </w:rPr>
      </w:pPr>
      <w:r>
        <w:rPr>
          <w:rStyle w:val="14"/>
          <w:rFonts w:hint="eastAsia" w:ascii="Times New Roman" w:hAnsi="Times New Roman" w:eastAsia="方正小标宋简体" w:cs="Times New Roman"/>
          <w:b/>
          <w:bCs w:val="0"/>
          <w:sz w:val="40"/>
          <w:szCs w:val="40"/>
        </w:rPr>
        <w:t>接口规范</w:t>
      </w:r>
    </w:p>
    <w:p>
      <w:pPr>
        <w:snapToGrid w:val="0"/>
        <w:jc w:val="center"/>
        <w:rPr>
          <w:rFonts w:ascii="仿宋" w:hAnsi="仿宋" w:eastAsia="仿宋"/>
          <w:sz w:val="30"/>
          <w:szCs w:val="30"/>
        </w:rPr>
      </w:pPr>
    </w:p>
    <w:p>
      <w:pPr>
        <w:snapToGrid w:val="0"/>
        <w:jc w:val="center"/>
        <w:rPr>
          <w:rFonts w:ascii="仿宋" w:hAnsi="仿宋" w:eastAsia="仿宋"/>
          <w:sz w:val="30"/>
          <w:szCs w:val="30"/>
        </w:rPr>
      </w:pPr>
    </w:p>
    <w:p>
      <w:pPr>
        <w:snapToGrid w:val="0"/>
        <w:jc w:val="center"/>
        <w:rPr>
          <w:rFonts w:ascii="仿宋" w:hAnsi="仿宋" w:eastAsia="仿宋"/>
          <w:sz w:val="30"/>
          <w:szCs w:val="30"/>
        </w:rPr>
      </w:pPr>
    </w:p>
    <w:p>
      <w:pPr>
        <w:snapToGrid w:val="0"/>
        <w:jc w:val="center"/>
        <w:rPr>
          <w:rFonts w:ascii="仿宋" w:hAnsi="仿宋" w:eastAsia="仿宋"/>
          <w:sz w:val="30"/>
          <w:szCs w:val="30"/>
        </w:rPr>
      </w:pPr>
    </w:p>
    <w:p>
      <w:pPr>
        <w:snapToGrid w:val="0"/>
        <w:jc w:val="center"/>
        <w:rPr>
          <w:rFonts w:ascii="仿宋" w:hAnsi="仿宋" w:eastAsia="仿宋"/>
          <w:sz w:val="30"/>
          <w:szCs w:val="30"/>
        </w:rPr>
      </w:pPr>
    </w:p>
    <w:p>
      <w:pPr>
        <w:snapToGrid w:val="0"/>
        <w:jc w:val="center"/>
        <w:rPr>
          <w:rFonts w:ascii="仿宋" w:hAnsi="仿宋" w:eastAsia="仿宋"/>
          <w:sz w:val="30"/>
          <w:szCs w:val="30"/>
        </w:rPr>
      </w:pPr>
    </w:p>
    <w:p>
      <w:pPr>
        <w:snapToGrid w:val="0"/>
        <w:jc w:val="center"/>
        <w:rPr>
          <w:rFonts w:ascii="仿宋" w:hAnsi="仿宋" w:eastAsia="仿宋"/>
          <w:sz w:val="30"/>
          <w:szCs w:val="30"/>
        </w:rPr>
      </w:pPr>
    </w:p>
    <w:p>
      <w:pPr>
        <w:snapToGrid w:val="0"/>
        <w:jc w:val="center"/>
        <w:rPr>
          <w:rFonts w:ascii="仿宋" w:hAnsi="仿宋" w:eastAsia="仿宋"/>
          <w:sz w:val="30"/>
          <w:szCs w:val="30"/>
        </w:rPr>
      </w:pPr>
    </w:p>
    <w:p>
      <w:pPr>
        <w:snapToGrid w:val="0"/>
        <w:jc w:val="center"/>
        <w:rPr>
          <w:rFonts w:ascii="仿宋" w:hAnsi="仿宋" w:eastAsia="仿宋"/>
          <w:sz w:val="30"/>
          <w:szCs w:val="30"/>
        </w:rPr>
      </w:pPr>
    </w:p>
    <w:p>
      <w:pPr>
        <w:snapToGrid w:val="0"/>
        <w:jc w:val="center"/>
        <w:rPr>
          <w:rFonts w:ascii="仿宋" w:hAnsi="仿宋" w:eastAsia="仿宋"/>
          <w:sz w:val="30"/>
          <w:szCs w:val="30"/>
        </w:rPr>
      </w:pPr>
    </w:p>
    <w:p>
      <w:pPr>
        <w:snapToGrid w:val="0"/>
        <w:jc w:val="center"/>
        <w:rPr>
          <w:rFonts w:ascii="仿宋" w:hAnsi="仿宋" w:eastAsia="仿宋"/>
          <w:sz w:val="30"/>
          <w:szCs w:val="30"/>
        </w:rPr>
      </w:pPr>
    </w:p>
    <w:p>
      <w:pPr>
        <w:snapToGrid w:val="0"/>
        <w:jc w:val="center"/>
        <w:rPr>
          <w:rFonts w:ascii="仿宋" w:hAnsi="仿宋" w:eastAsia="仿宋"/>
          <w:sz w:val="30"/>
          <w:szCs w:val="30"/>
        </w:rPr>
      </w:pPr>
    </w:p>
    <w:p>
      <w:pPr>
        <w:snapToGrid w:val="0"/>
        <w:jc w:val="center"/>
        <w:rPr>
          <w:rFonts w:ascii="仿宋" w:hAnsi="仿宋" w:eastAsia="仿宋"/>
          <w:sz w:val="30"/>
          <w:szCs w:val="30"/>
        </w:rPr>
      </w:pPr>
    </w:p>
    <w:p>
      <w:pPr>
        <w:snapToGrid w:val="0"/>
        <w:jc w:val="center"/>
        <w:rPr>
          <w:rFonts w:ascii="仿宋" w:hAnsi="仿宋" w:eastAsia="仿宋"/>
          <w:sz w:val="30"/>
          <w:szCs w:val="30"/>
        </w:rPr>
      </w:pPr>
    </w:p>
    <w:p>
      <w:pPr>
        <w:snapToGrid w:val="0"/>
        <w:jc w:val="center"/>
        <w:rPr>
          <w:rFonts w:ascii="仿宋" w:hAnsi="仿宋" w:eastAsia="仿宋"/>
          <w:sz w:val="30"/>
          <w:szCs w:val="30"/>
        </w:rPr>
      </w:pPr>
    </w:p>
    <w:p>
      <w:pPr>
        <w:snapToGrid w:val="0"/>
        <w:jc w:val="center"/>
        <w:rPr>
          <w:rFonts w:ascii="仿宋" w:hAnsi="仿宋" w:eastAsia="仿宋"/>
          <w:sz w:val="30"/>
          <w:szCs w:val="30"/>
        </w:rPr>
      </w:pPr>
    </w:p>
    <w:p>
      <w:pPr>
        <w:snapToGrid w:val="0"/>
        <w:spacing w:line="360" w:lineRule="auto"/>
        <w:jc w:val="center"/>
        <w:rPr>
          <w:rFonts w:ascii="楷体" w:hAnsi="楷体" w:eastAsia="楷体"/>
          <w:sz w:val="32"/>
          <w:szCs w:val="32"/>
        </w:rPr>
      </w:pPr>
    </w:p>
    <w:p>
      <w:pPr>
        <w:pStyle w:val="17"/>
        <w:jc w:val="center"/>
        <w:rPr>
          <w:rFonts w:ascii="等线" w:hAnsi="等线" w:eastAsia="等线" w:cs="Times New Roman"/>
          <w:color w:val="auto"/>
          <w:sz w:val="22"/>
          <w:szCs w:val="22"/>
          <w:lang w:val="zh-CN"/>
        </w:rPr>
      </w:pPr>
    </w:p>
    <w:p>
      <w:pPr>
        <w:rPr>
          <w:lang w:val="zh-CN"/>
        </w:rPr>
      </w:pPr>
    </w:p>
    <w:p>
      <w:pPr>
        <w:pStyle w:val="17"/>
        <w:pageBreakBefore w:val="0"/>
        <w:widowControl/>
        <w:kinsoku/>
        <w:wordWrap/>
        <w:overflowPunct/>
        <w:topLinePunct w:val="0"/>
        <w:autoSpaceDE/>
        <w:autoSpaceDN/>
        <w:bidi w:val="0"/>
        <w:adjustRightInd/>
        <w:snapToGrid/>
        <w:spacing w:line="520" w:lineRule="exact"/>
        <w:jc w:val="center"/>
        <w:textAlignment w:val="auto"/>
        <w:rPr>
          <w:rFonts w:ascii="黑体" w:hAnsi="黑体" w:eastAsia="黑体"/>
          <w:color w:val="auto"/>
        </w:rPr>
      </w:pPr>
      <w:r>
        <w:rPr>
          <w:rFonts w:ascii="黑体" w:hAnsi="黑体" w:eastAsia="黑体"/>
          <w:color w:val="auto"/>
          <w:lang w:val="zh-CN"/>
        </w:rPr>
        <w:t>目录</w:t>
      </w:r>
    </w:p>
    <w:p>
      <w:pPr>
        <w:pStyle w:val="12"/>
        <w:pageBreakBefore w:val="0"/>
        <w:widowControl/>
        <w:tabs>
          <w:tab w:val="left" w:pos="630"/>
          <w:tab w:val="right" w:leader="dot" w:pos="8296"/>
        </w:tabs>
        <w:kinsoku/>
        <w:wordWrap/>
        <w:overflowPunct/>
        <w:topLinePunct w:val="0"/>
        <w:autoSpaceDE/>
        <w:autoSpaceDN/>
        <w:bidi w:val="0"/>
        <w:adjustRightInd/>
        <w:snapToGrid/>
        <w:spacing w:line="520" w:lineRule="exact"/>
        <w:textAlignment w:val="auto"/>
        <w:rPr>
          <w:rFonts w:cs="Times New Roman"/>
          <w:kern w:val="2"/>
          <w:sz w:val="21"/>
        </w:rPr>
      </w:pPr>
      <w:r>
        <w:fldChar w:fldCharType="begin"/>
      </w:r>
      <w:r>
        <w:instrText xml:space="preserve"> TOC \o "1-3" \h \z \u </w:instrText>
      </w:r>
      <w:r>
        <w:fldChar w:fldCharType="separate"/>
      </w:r>
      <w:r>
        <w:fldChar w:fldCharType="begin"/>
      </w:r>
      <w:r>
        <w:instrText xml:space="preserve"> HYPERLINK \l "_Toc89639198" </w:instrText>
      </w:r>
      <w:r>
        <w:fldChar w:fldCharType="separate"/>
      </w:r>
      <w:r>
        <w:rPr>
          <w:rStyle w:val="15"/>
          <w:rFonts w:ascii="仿宋_GB2312" w:hAnsi="仿宋" w:eastAsia="仿宋_GB2312"/>
        </w:rPr>
        <w:t>1</w:t>
      </w:r>
      <w:r>
        <w:rPr>
          <w:rFonts w:cs="Times New Roman"/>
          <w:kern w:val="2"/>
          <w:sz w:val="21"/>
        </w:rPr>
        <w:tab/>
      </w:r>
      <w:r>
        <w:rPr>
          <w:rStyle w:val="15"/>
          <w:rFonts w:ascii="仿宋_GB2312" w:hAnsi="仿宋" w:eastAsia="仿宋_GB2312"/>
        </w:rPr>
        <w:t>数据交换总体要求</w:t>
      </w:r>
      <w:r>
        <w:tab/>
      </w:r>
      <w:r>
        <w:fldChar w:fldCharType="begin"/>
      </w:r>
      <w:r>
        <w:instrText xml:space="preserve"> PAGEREF _Toc89639198 \h </w:instrText>
      </w:r>
      <w:r>
        <w:fldChar w:fldCharType="separate"/>
      </w:r>
      <w:r>
        <w:t>1</w:t>
      </w:r>
      <w:r>
        <w:fldChar w:fldCharType="end"/>
      </w:r>
      <w:r>
        <w:fldChar w:fldCharType="end"/>
      </w:r>
    </w:p>
    <w:p>
      <w:pPr>
        <w:pStyle w:val="12"/>
        <w:pageBreakBefore w:val="0"/>
        <w:widowControl/>
        <w:tabs>
          <w:tab w:val="left" w:pos="630"/>
          <w:tab w:val="right" w:leader="dot" w:pos="8296"/>
        </w:tabs>
        <w:kinsoku/>
        <w:wordWrap/>
        <w:overflowPunct/>
        <w:topLinePunct w:val="0"/>
        <w:autoSpaceDE/>
        <w:autoSpaceDN/>
        <w:bidi w:val="0"/>
        <w:adjustRightInd/>
        <w:snapToGrid/>
        <w:spacing w:line="520" w:lineRule="exact"/>
        <w:textAlignment w:val="auto"/>
        <w:rPr>
          <w:rFonts w:cs="Times New Roman"/>
          <w:kern w:val="2"/>
          <w:sz w:val="21"/>
        </w:rPr>
      </w:pPr>
      <w:r>
        <w:fldChar w:fldCharType="begin"/>
      </w:r>
      <w:r>
        <w:instrText xml:space="preserve"> HYPERLINK \l "_Toc89639199" </w:instrText>
      </w:r>
      <w:r>
        <w:fldChar w:fldCharType="separate"/>
      </w:r>
      <w:r>
        <w:rPr>
          <w:rStyle w:val="15"/>
          <w:rFonts w:ascii="仿宋_GB2312" w:hAnsi="仿宋" w:eastAsia="仿宋_GB2312"/>
        </w:rPr>
        <w:t>2</w:t>
      </w:r>
      <w:r>
        <w:rPr>
          <w:rFonts w:cs="Times New Roman"/>
          <w:kern w:val="2"/>
          <w:sz w:val="21"/>
        </w:rPr>
        <w:tab/>
      </w:r>
      <w:r>
        <w:rPr>
          <w:rStyle w:val="15"/>
          <w:rFonts w:ascii="仿宋_GB2312" w:hAnsi="仿宋" w:eastAsia="仿宋_GB2312"/>
        </w:rPr>
        <w:t>数据交换机制</w:t>
      </w:r>
      <w:r>
        <w:tab/>
      </w:r>
      <w:r>
        <w:fldChar w:fldCharType="begin"/>
      </w:r>
      <w:r>
        <w:instrText xml:space="preserve"> PAGEREF _Toc89639199 \h </w:instrText>
      </w:r>
      <w:r>
        <w:fldChar w:fldCharType="separate"/>
      </w:r>
      <w:r>
        <w:t>1</w:t>
      </w:r>
      <w:r>
        <w:fldChar w:fldCharType="end"/>
      </w:r>
      <w:r>
        <w:fldChar w:fldCharType="end"/>
      </w:r>
    </w:p>
    <w:p>
      <w:pPr>
        <w:pStyle w:val="9"/>
        <w:pageBreakBefore w:val="0"/>
        <w:widowControl/>
        <w:tabs>
          <w:tab w:val="left" w:pos="1050"/>
          <w:tab w:val="right" w:leader="dot" w:pos="8296"/>
        </w:tabs>
        <w:kinsoku/>
        <w:wordWrap/>
        <w:overflowPunct/>
        <w:topLinePunct w:val="0"/>
        <w:autoSpaceDE/>
        <w:autoSpaceDN/>
        <w:bidi w:val="0"/>
        <w:adjustRightInd/>
        <w:snapToGrid/>
        <w:spacing w:line="520" w:lineRule="exact"/>
        <w:textAlignment w:val="auto"/>
        <w:rPr>
          <w:rFonts w:cs="Times New Roman"/>
          <w:kern w:val="2"/>
          <w:sz w:val="21"/>
        </w:rPr>
      </w:pPr>
      <w:r>
        <w:fldChar w:fldCharType="begin"/>
      </w:r>
      <w:r>
        <w:instrText xml:space="preserve"> HYPERLINK \l "_Toc89639200" </w:instrText>
      </w:r>
      <w:r>
        <w:fldChar w:fldCharType="separate"/>
      </w:r>
      <w:r>
        <w:rPr>
          <w:rStyle w:val="15"/>
          <w:rFonts w:ascii="仿宋_GB2312" w:hAnsi="仿宋" w:eastAsia="仿宋_GB2312"/>
        </w:rPr>
        <w:t>2.1</w:t>
      </w:r>
      <w:r>
        <w:rPr>
          <w:rFonts w:cs="Times New Roman"/>
          <w:kern w:val="2"/>
          <w:sz w:val="21"/>
        </w:rPr>
        <w:tab/>
      </w:r>
      <w:r>
        <w:rPr>
          <w:rStyle w:val="15"/>
          <w:rFonts w:ascii="仿宋_GB2312" w:hAnsi="仿宋" w:eastAsia="仿宋_GB2312"/>
        </w:rPr>
        <w:t>及时性保证机制</w:t>
      </w:r>
      <w:r>
        <w:tab/>
      </w:r>
      <w:r>
        <w:fldChar w:fldCharType="begin"/>
      </w:r>
      <w:r>
        <w:instrText xml:space="preserve"> PAGEREF _Toc89639200 \h </w:instrText>
      </w:r>
      <w:r>
        <w:fldChar w:fldCharType="separate"/>
      </w:r>
      <w:r>
        <w:t>1</w:t>
      </w:r>
      <w:r>
        <w:fldChar w:fldCharType="end"/>
      </w:r>
      <w:r>
        <w:fldChar w:fldCharType="end"/>
      </w:r>
    </w:p>
    <w:p>
      <w:pPr>
        <w:pStyle w:val="9"/>
        <w:pageBreakBefore w:val="0"/>
        <w:widowControl/>
        <w:tabs>
          <w:tab w:val="left" w:pos="1050"/>
          <w:tab w:val="right" w:leader="dot" w:pos="8296"/>
        </w:tabs>
        <w:kinsoku/>
        <w:wordWrap/>
        <w:overflowPunct/>
        <w:topLinePunct w:val="0"/>
        <w:autoSpaceDE/>
        <w:autoSpaceDN/>
        <w:bidi w:val="0"/>
        <w:adjustRightInd/>
        <w:snapToGrid/>
        <w:spacing w:line="520" w:lineRule="exact"/>
        <w:textAlignment w:val="auto"/>
        <w:rPr>
          <w:rFonts w:cs="Times New Roman"/>
          <w:kern w:val="2"/>
          <w:sz w:val="21"/>
        </w:rPr>
      </w:pPr>
      <w:r>
        <w:fldChar w:fldCharType="begin"/>
      </w:r>
      <w:r>
        <w:instrText xml:space="preserve"> HYPERLINK \l "_Toc89639201" </w:instrText>
      </w:r>
      <w:r>
        <w:fldChar w:fldCharType="separate"/>
      </w:r>
      <w:r>
        <w:rPr>
          <w:rStyle w:val="15"/>
          <w:rFonts w:ascii="仿宋_GB2312" w:hAnsi="仿宋" w:eastAsia="仿宋_GB2312"/>
        </w:rPr>
        <w:t>2.2</w:t>
      </w:r>
      <w:r>
        <w:rPr>
          <w:rFonts w:cs="Times New Roman"/>
          <w:kern w:val="2"/>
          <w:sz w:val="21"/>
        </w:rPr>
        <w:tab/>
      </w:r>
      <w:r>
        <w:rPr>
          <w:rStyle w:val="15"/>
          <w:rFonts w:ascii="仿宋_GB2312" w:hAnsi="仿宋" w:eastAsia="仿宋_GB2312"/>
        </w:rPr>
        <w:t>完整性保证机制</w:t>
      </w:r>
      <w:r>
        <w:tab/>
      </w:r>
      <w:r>
        <w:fldChar w:fldCharType="begin"/>
      </w:r>
      <w:r>
        <w:instrText xml:space="preserve"> PAGEREF _Toc89639201 \h </w:instrText>
      </w:r>
      <w:r>
        <w:fldChar w:fldCharType="separate"/>
      </w:r>
      <w:r>
        <w:t>1</w:t>
      </w:r>
      <w:r>
        <w:fldChar w:fldCharType="end"/>
      </w:r>
      <w:r>
        <w:fldChar w:fldCharType="end"/>
      </w:r>
    </w:p>
    <w:p>
      <w:pPr>
        <w:pStyle w:val="9"/>
        <w:pageBreakBefore w:val="0"/>
        <w:widowControl/>
        <w:tabs>
          <w:tab w:val="left" w:pos="1050"/>
          <w:tab w:val="right" w:leader="dot" w:pos="8296"/>
        </w:tabs>
        <w:kinsoku/>
        <w:wordWrap/>
        <w:overflowPunct/>
        <w:topLinePunct w:val="0"/>
        <w:autoSpaceDE/>
        <w:autoSpaceDN/>
        <w:bidi w:val="0"/>
        <w:adjustRightInd/>
        <w:snapToGrid/>
        <w:spacing w:line="520" w:lineRule="exact"/>
        <w:textAlignment w:val="auto"/>
        <w:rPr>
          <w:rFonts w:cs="Times New Roman"/>
          <w:kern w:val="2"/>
          <w:sz w:val="21"/>
        </w:rPr>
      </w:pPr>
      <w:r>
        <w:fldChar w:fldCharType="begin"/>
      </w:r>
      <w:r>
        <w:instrText xml:space="preserve"> HYPERLINK \l "_Toc89639202" </w:instrText>
      </w:r>
      <w:r>
        <w:fldChar w:fldCharType="separate"/>
      </w:r>
      <w:r>
        <w:rPr>
          <w:rStyle w:val="15"/>
          <w:rFonts w:ascii="仿宋_GB2312" w:hAnsi="仿宋" w:eastAsia="仿宋_GB2312"/>
        </w:rPr>
        <w:t>2.3</w:t>
      </w:r>
      <w:r>
        <w:rPr>
          <w:rFonts w:cs="Times New Roman"/>
          <w:kern w:val="2"/>
          <w:sz w:val="21"/>
        </w:rPr>
        <w:tab/>
      </w:r>
      <w:r>
        <w:rPr>
          <w:rStyle w:val="15"/>
          <w:rFonts w:ascii="仿宋_GB2312" w:hAnsi="仿宋" w:eastAsia="仿宋_GB2312"/>
        </w:rPr>
        <w:t>安全性保证机制</w:t>
      </w:r>
      <w:r>
        <w:tab/>
      </w:r>
      <w:r>
        <w:fldChar w:fldCharType="begin"/>
      </w:r>
      <w:r>
        <w:instrText xml:space="preserve"> PAGEREF _Toc89639202 \h </w:instrText>
      </w:r>
      <w:r>
        <w:fldChar w:fldCharType="separate"/>
      </w:r>
      <w:r>
        <w:t>1</w:t>
      </w:r>
      <w:r>
        <w:fldChar w:fldCharType="end"/>
      </w:r>
      <w:r>
        <w:fldChar w:fldCharType="end"/>
      </w:r>
    </w:p>
    <w:p>
      <w:pPr>
        <w:pStyle w:val="12"/>
        <w:pageBreakBefore w:val="0"/>
        <w:widowControl/>
        <w:tabs>
          <w:tab w:val="left" w:pos="630"/>
          <w:tab w:val="right" w:leader="dot" w:pos="8296"/>
        </w:tabs>
        <w:kinsoku/>
        <w:wordWrap/>
        <w:overflowPunct/>
        <w:topLinePunct w:val="0"/>
        <w:autoSpaceDE/>
        <w:autoSpaceDN/>
        <w:bidi w:val="0"/>
        <w:adjustRightInd/>
        <w:snapToGrid/>
        <w:spacing w:line="520" w:lineRule="exact"/>
        <w:textAlignment w:val="auto"/>
        <w:rPr>
          <w:rFonts w:cs="Times New Roman"/>
          <w:kern w:val="2"/>
          <w:sz w:val="21"/>
        </w:rPr>
      </w:pPr>
      <w:r>
        <w:fldChar w:fldCharType="begin"/>
      </w:r>
      <w:r>
        <w:instrText xml:space="preserve"> HYPERLINK \l "_Toc89639203" </w:instrText>
      </w:r>
      <w:r>
        <w:fldChar w:fldCharType="separate"/>
      </w:r>
      <w:r>
        <w:rPr>
          <w:rStyle w:val="15"/>
          <w:rFonts w:ascii="仿宋_GB2312" w:hAnsi="仿宋" w:eastAsia="仿宋_GB2312"/>
        </w:rPr>
        <w:t>3</w:t>
      </w:r>
      <w:r>
        <w:rPr>
          <w:rFonts w:cs="Times New Roman"/>
          <w:kern w:val="2"/>
          <w:sz w:val="21"/>
        </w:rPr>
        <w:tab/>
      </w:r>
      <w:r>
        <w:rPr>
          <w:rStyle w:val="15"/>
          <w:rFonts w:ascii="仿宋_GB2312" w:hAnsi="仿宋" w:eastAsia="仿宋_GB2312"/>
        </w:rPr>
        <w:t>数据交换指标</w:t>
      </w:r>
      <w:r>
        <w:tab/>
      </w:r>
      <w:r>
        <w:fldChar w:fldCharType="begin"/>
      </w:r>
      <w:r>
        <w:instrText xml:space="preserve"> PAGEREF _Toc89639203 \h </w:instrText>
      </w:r>
      <w:r>
        <w:fldChar w:fldCharType="separate"/>
      </w:r>
      <w:r>
        <w:t>1</w:t>
      </w:r>
      <w:r>
        <w:fldChar w:fldCharType="end"/>
      </w:r>
      <w:r>
        <w:fldChar w:fldCharType="end"/>
      </w:r>
    </w:p>
    <w:p>
      <w:pPr>
        <w:pStyle w:val="9"/>
        <w:pageBreakBefore w:val="0"/>
        <w:widowControl/>
        <w:tabs>
          <w:tab w:val="left" w:pos="1050"/>
          <w:tab w:val="right" w:leader="dot" w:pos="8296"/>
        </w:tabs>
        <w:kinsoku/>
        <w:wordWrap/>
        <w:overflowPunct/>
        <w:topLinePunct w:val="0"/>
        <w:autoSpaceDE/>
        <w:autoSpaceDN/>
        <w:bidi w:val="0"/>
        <w:adjustRightInd/>
        <w:snapToGrid/>
        <w:spacing w:line="520" w:lineRule="exact"/>
        <w:textAlignment w:val="auto"/>
        <w:rPr>
          <w:rFonts w:cs="Times New Roman"/>
          <w:kern w:val="2"/>
          <w:sz w:val="21"/>
        </w:rPr>
      </w:pPr>
      <w:r>
        <w:fldChar w:fldCharType="begin"/>
      </w:r>
      <w:r>
        <w:instrText xml:space="preserve"> HYPERLINK \l "_Toc89639204" </w:instrText>
      </w:r>
      <w:r>
        <w:fldChar w:fldCharType="separate"/>
      </w:r>
      <w:r>
        <w:rPr>
          <w:rStyle w:val="15"/>
          <w:rFonts w:ascii="仿宋_GB2312" w:hAnsi="仿宋" w:eastAsia="仿宋_GB2312"/>
        </w:rPr>
        <w:t>3.1</w:t>
      </w:r>
      <w:r>
        <w:rPr>
          <w:rFonts w:cs="Times New Roman"/>
          <w:kern w:val="2"/>
          <w:sz w:val="21"/>
        </w:rPr>
        <w:tab/>
      </w:r>
      <w:r>
        <w:rPr>
          <w:rStyle w:val="15"/>
          <w:rFonts w:ascii="仿宋_GB2312" w:hAnsi="仿宋" w:eastAsia="仿宋_GB2312"/>
        </w:rPr>
        <w:t>登录信息</w:t>
      </w:r>
      <w:r>
        <w:tab/>
      </w:r>
      <w:r>
        <w:fldChar w:fldCharType="begin"/>
      </w:r>
      <w:r>
        <w:instrText xml:space="preserve"> PAGEREF _Toc89639204 \h </w:instrText>
      </w:r>
      <w:r>
        <w:fldChar w:fldCharType="separate"/>
      </w:r>
      <w:r>
        <w:t>1</w:t>
      </w:r>
      <w:r>
        <w:fldChar w:fldCharType="end"/>
      </w:r>
      <w:r>
        <w:fldChar w:fldCharType="end"/>
      </w:r>
    </w:p>
    <w:p>
      <w:pPr>
        <w:pStyle w:val="9"/>
        <w:pageBreakBefore w:val="0"/>
        <w:widowControl/>
        <w:tabs>
          <w:tab w:val="left" w:pos="1050"/>
          <w:tab w:val="right" w:leader="dot" w:pos="8296"/>
        </w:tabs>
        <w:kinsoku/>
        <w:wordWrap/>
        <w:overflowPunct/>
        <w:topLinePunct w:val="0"/>
        <w:autoSpaceDE/>
        <w:autoSpaceDN/>
        <w:bidi w:val="0"/>
        <w:adjustRightInd/>
        <w:snapToGrid/>
        <w:spacing w:line="520" w:lineRule="exact"/>
        <w:textAlignment w:val="auto"/>
        <w:rPr>
          <w:rFonts w:cs="Times New Roman"/>
          <w:kern w:val="2"/>
          <w:sz w:val="21"/>
        </w:rPr>
      </w:pPr>
      <w:r>
        <w:fldChar w:fldCharType="begin"/>
      </w:r>
      <w:r>
        <w:instrText xml:space="preserve"> HYPERLINK \l "_Toc89639205" </w:instrText>
      </w:r>
      <w:r>
        <w:fldChar w:fldCharType="separate"/>
      </w:r>
      <w:r>
        <w:rPr>
          <w:rStyle w:val="15"/>
          <w:rFonts w:ascii="仿宋_GB2312" w:hAnsi="仿宋" w:eastAsia="仿宋_GB2312"/>
        </w:rPr>
        <w:t>3.2</w:t>
      </w:r>
      <w:r>
        <w:rPr>
          <w:rFonts w:cs="Times New Roman"/>
          <w:kern w:val="2"/>
          <w:sz w:val="21"/>
        </w:rPr>
        <w:tab/>
      </w:r>
      <w:r>
        <w:rPr>
          <w:rStyle w:val="15"/>
          <w:rFonts w:ascii="仿宋_GB2312" w:hAnsi="仿宋" w:eastAsia="仿宋_GB2312"/>
        </w:rPr>
        <w:t>称重检测信息</w:t>
      </w:r>
      <w:r>
        <w:tab/>
      </w:r>
      <w:r>
        <w:fldChar w:fldCharType="begin"/>
      </w:r>
      <w:r>
        <w:instrText xml:space="preserve"> PAGEREF _Toc89639205 \h </w:instrText>
      </w:r>
      <w:r>
        <w:fldChar w:fldCharType="separate"/>
      </w:r>
      <w:r>
        <w:t>2</w:t>
      </w:r>
      <w:r>
        <w:fldChar w:fldCharType="end"/>
      </w:r>
      <w:r>
        <w:fldChar w:fldCharType="end"/>
      </w:r>
    </w:p>
    <w:p>
      <w:pPr>
        <w:pStyle w:val="9"/>
        <w:pageBreakBefore w:val="0"/>
        <w:widowControl/>
        <w:tabs>
          <w:tab w:val="left" w:pos="1050"/>
          <w:tab w:val="right" w:leader="dot" w:pos="8296"/>
        </w:tabs>
        <w:kinsoku/>
        <w:wordWrap/>
        <w:overflowPunct/>
        <w:topLinePunct w:val="0"/>
        <w:autoSpaceDE/>
        <w:autoSpaceDN/>
        <w:bidi w:val="0"/>
        <w:adjustRightInd/>
        <w:snapToGrid/>
        <w:spacing w:line="520" w:lineRule="exact"/>
        <w:textAlignment w:val="auto"/>
        <w:rPr>
          <w:rFonts w:cs="Times New Roman"/>
          <w:kern w:val="2"/>
          <w:sz w:val="21"/>
        </w:rPr>
      </w:pPr>
      <w:r>
        <w:fldChar w:fldCharType="begin"/>
      </w:r>
      <w:r>
        <w:instrText xml:space="preserve"> HYPERLINK \l "_Toc89639206" </w:instrText>
      </w:r>
      <w:r>
        <w:fldChar w:fldCharType="separate"/>
      </w:r>
      <w:r>
        <w:rPr>
          <w:rStyle w:val="15"/>
          <w:rFonts w:ascii="仿宋_GB2312" w:hAnsi="仿宋" w:eastAsia="仿宋_GB2312"/>
        </w:rPr>
        <w:t>3.3</w:t>
      </w:r>
      <w:r>
        <w:rPr>
          <w:rFonts w:cs="Times New Roman"/>
          <w:kern w:val="2"/>
          <w:sz w:val="21"/>
        </w:rPr>
        <w:tab/>
      </w:r>
      <w:r>
        <w:rPr>
          <w:rStyle w:val="15"/>
          <w:rFonts w:ascii="仿宋_GB2312" w:hAnsi="仿宋" w:eastAsia="仿宋_GB2312"/>
        </w:rPr>
        <w:t>设备状态消息信息</w:t>
      </w:r>
      <w:r>
        <w:tab/>
      </w:r>
      <w:r>
        <w:fldChar w:fldCharType="begin"/>
      </w:r>
      <w:r>
        <w:instrText xml:space="preserve"> PAGEREF _Toc89639206 \h </w:instrText>
      </w:r>
      <w:r>
        <w:fldChar w:fldCharType="separate"/>
      </w:r>
      <w:r>
        <w:t>4</w:t>
      </w:r>
      <w:r>
        <w:fldChar w:fldCharType="end"/>
      </w:r>
      <w:r>
        <w:fldChar w:fldCharType="end"/>
      </w:r>
    </w:p>
    <w:p>
      <w:pPr>
        <w:pStyle w:val="9"/>
        <w:pageBreakBefore w:val="0"/>
        <w:widowControl/>
        <w:tabs>
          <w:tab w:val="left" w:pos="1050"/>
          <w:tab w:val="right" w:leader="dot" w:pos="8296"/>
        </w:tabs>
        <w:kinsoku/>
        <w:wordWrap/>
        <w:overflowPunct/>
        <w:topLinePunct w:val="0"/>
        <w:autoSpaceDE/>
        <w:autoSpaceDN/>
        <w:bidi w:val="0"/>
        <w:adjustRightInd/>
        <w:snapToGrid/>
        <w:spacing w:line="520" w:lineRule="exact"/>
        <w:textAlignment w:val="auto"/>
        <w:rPr>
          <w:rFonts w:cs="Times New Roman"/>
          <w:kern w:val="2"/>
          <w:sz w:val="21"/>
        </w:rPr>
      </w:pPr>
      <w:r>
        <w:fldChar w:fldCharType="begin"/>
      </w:r>
      <w:r>
        <w:instrText xml:space="preserve"> HYPERLINK \l "_Toc89639207" </w:instrText>
      </w:r>
      <w:r>
        <w:fldChar w:fldCharType="separate"/>
      </w:r>
      <w:r>
        <w:rPr>
          <w:rStyle w:val="15"/>
          <w:rFonts w:ascii="仿宋_GB2312" w:hAnsi="仿宋" w:eastAsia="仿宋_GB2312"/>
        </w:rPr>
        <w:t>3.4</w:t>
      </w:r>
      <w:r>
        <w:rPr>
          <w:rFonts w:cs="Times New Roman"/>
          <w:kern w:val="2"/>
          <w:sz w:val="21"/>
        </w:rPr>
        <w:tab/>
      </w:r>
      <w:r>
        <w:rPr>
          <w:rStyle w:val="15"/>
          <w:rFonts w:ascii="仿宋_GB2312" w:hAnsi="仿宋" w:eastAsia="仿宋_GB2312"/>
        </w:rPr>
        <w:t>大件运输许可通行名单信息</w:t>
      </w:r>
      <w:r>
        <w:tab/>
      </w:r>
      <w:r>
        <w:fldChar w:fldCharType="begin"/>
      </w:r>
      <w:r>
        <w:instrText xml:space="preserve"> PAGEREF _Toc89639207 \h </w:instrText>
      </w:r>
      <w:r>
        <w:fldChar w:fldCharType="separate"/>
      </w:r>
      <w:r>
        <w:t>5</w:t>
      </w:r>
      <w:r>
        <w:fldChar w:fldCharType="end"/>
      </w:r>
      <w:r>
        <w:fldChar w:fldCharType="end"/>
      </w:r>
    </w:p>
    <w:p>
      <w:pPr>
        <w:pStyle w:val="9"/>
        <w:pageBreakBefore w:val="0"/>
        <w:widowControl/>
        <w:tabs>
          <w:tab w:val="left" w:pos="1050"/>
          <w:tab w:val="right" w:leader="dot" w:pos="8296"/>
        </w:tabs>
        <w:kinsoku/>
        <w:wordWrap/>
        <w:overflowPunct/>
        <w:topLinePunct w:val="0"/>
        <w:autoSpaceDE/>
        <w:autoSpaceDN/>
        <w:bidi w:val="0"/>
        <w:adjustRightInd/>
        <w:snapToGrid/>
        <w:spacing w:line="520" w:lineRule="exact"/>
        <w:textAlignment w:val="auto"/>
        <w:rPr>
          <w:rFonts w:cs="Times New Roman"/>
          <w:kern w:val="2"/>
          <w:sz w:val="21"/>
        </w:rPr>
      </w:pPr>
      <w:r>
        <w:fldChar w:fldCharType="begin"/>
      </w:r>
      <w:r>
        <w:instrText xml:space="preserve"> HYPERLINK \l "_Toc89639208" </w:instrText>
      </w:r>
      <w:r>
        <w:fldChar w:fldCharType="separate"/>
      </w:r>
      <w:r>
        <w:rPr>
          <w:rStyle w:val="15"/>
          <w:rFonts w:ascii="仿宋_GB2312" w:hAnsi="仿宋" w:eastAsia="仿宋_GB2312"/>
        </w:rPr>
        <w:t>3.5</w:t>
      </w:r>
      <w:r>
        <w:rPr>
          <w:rFonts w:cs="Times New Roman"/>
          <w:kern w:val="2"/>
          <w:sz w:val="21"/>
        </w:rPr>
        <w:tab/>
      </w:r>
      <w:r>
        <w:rPr>
          <w:rStyle w:val="15"/>
          <w:rFonts w:ascii="仿宋_GB2312" w:hAnsi="仿宋" w:eastAsia="仿宋_GB2312"/>
        </w:rPr>
        <w:t>营运车辆黑名单信息</w:t>
      </w:r>
      <w:r>
        <w:tab/>
      </w:r>
      <w:r>
        <w:fldChar w:fldCharType="begin"/>
      </w:r>
      <w:r>
        <w:instrText xml:space="preserve"> PAGEREF _Toc89639208 \h </w:instrText>
      </w:r>
      <w:r>
        <w:fldChar w:fldCharType="separate"/>
      </w:r>
      <w:r>
        <w:t>5</w:t>
      </w:r>
      <w:r>
        <w:fldChar w:fldCharType="end"/>
      </w:r>
      <w:r>
        <w:fldChar w:fldCharType="end"/>
      </w:r>
    </w:p>
    <w:p>
      <w:pPr>
        <w:pStyle w:val="9"/>
        <w:pageBreakBefore w:val="0"/>
        <w:widowControl/>
        <w:tabs>
          <w:tab w:val="left" w:pos="1050"/>
          <w:tab w:val="right" w:leader="dot" w:pos="8296"/>
        </w:tabs>
        <w:kinsoku/>
        <w:wordWrap/>
        <w:overflowPunct/>
        <w:topLinePunct w:val="0"/>
        <w:autoSpaceDE/>
        <w:autoSpaceDN/>
        <w:bidi w:val="0"/>
        <w:adjustRightInd/>
        <w:snapToGrid/>
        <w:spacing w:line="520" w:lineRule="exact"/>
        <w:textAlignment w:val="auto"/>
        <w:rPr>
          <w:rFonts w:cs="Times New Roman"/>
          <w:kern w:val="2"/>
          <w:sz w:val="21"/>
        </w:rPr>
      </w:pPr>
      <w:r>
        <w:fldChar w:fldCharType="begin"/>
      </w:r>
      <w:r>
        <w:instrText xml:space="preserve"> HYPERLINK \l "_Toc89639209" </w:instrText>
      </w:r>
      <w:r>
        <w:fldChar w:fldCharType="separate"/>
      </w:r>
      <w:r>
        <w:rPr>
          <w:rStyle w:val="15"/>
          <w:rFonts w:ascii="仿宋_GB2312" w:hAnsi="仿宋" w:eastAsia="仿宋_GB2312"/>
        </w:rPr>
        <w:t>3.6</w:t>
      </w:r>
      <w:r>
        <w:rPr>
          <w:rFonts w:cs="Times New Roman"/>
          <w:kern w:val="2"/>
          <w:sz w:val="21"/>
        </w:rPr>
        <w:tab/>
      </w:r>
      <w:r>
        <w:rPr>
          <w:rStyle w:val="15"/>
          <w:rFonts w:ascii="仿宋_GB2312" w:hAnsi="仿宋" w:eastAsia="仿宋_GB2312"/>
        </w:rPr>
        <w:t>设备检定记录信息</w:t>
      </w:r>
      <w:r>
        <w:tab/>
      </w:r>
      <w:r>
        <w:fldChar w:fldCharType="begin"/>
      </w:r>
      <w:r>
        <w:instrText xml:space="preserve"> PAGEREF _Toc89639209 \h </w:instrText>
      </w:r>
      <w:r>
        <w:fldChar w:fldCharType="separate"/>
      </w:r>
      <w:r>
        <w:t>6</w:t>
      </w:r>
      <w:r>
        <w:fldChar w:fldCharType="end"/>
      </w:r>
      <w:r>
        <w:fldChar w:fldCharType="end"/>
      </w:r>
    </w:p>
    <w:p>
      <w:pPr>
        <w:pStyle w:val="9"/>
        <w:pageBreakBefore w:val="0"/>
        <w:widowControl/>
        <w:tabs>
          <w:tab w:val="left" w:pos="1050"/>
          <w:tab w:val="right" w:leader="dot" w:pos="8296"/>
        </w:tabs>
        <w:kinsoku/>
        <w:wordWrap/>
        <w:overflowPunct/>
        <w:topLinePunct w:val="0"/>
        <w:autoSpaceDE/>
        <w:autoSpaceDN/>
        <w:bidi w:val="0"/>
        <w:adjustRightInd/>
        <w:snapToGrid/>
        <w:spacing w:line="520" w:lineRule="exact"/>
        <w:textAlignment w:val="auto"/>
        <w:rPr>
          <w:rFonts w:cs="Times New Roman"/>
          <w:kern w:val="2"/>
          <w:sz w:val="21"/>
        </w:rPr>
      </w:pPr>
      <w:r>
        <w:fldChar w:fldCharType="begin"/>
      </w:r>
      <w:r>
        <w:instrText xml:space="preserve"> HYPERLINK \l "_Toc89639210" </w:instrText>
      </w:r>
      <w:r>
        <w:fldChar w:fldCharType="separate"/>
      </w:r>
      <w:r>
        <w:rPr>
          <w:rStyle w:val="15"/>
          <w:rFonts w:ascii="仿宋_GB2312" w:hAnsi="仿宋" w:eastAsia="仿宋_GB2312"/>
        </w:rPr>
        <w:t>3.7</w:t>
      </w:r>
      <w:r>
        <w:rPr>
          <w:rFonts w:cs="Times New Roman"/>
          <w:kern w:val="2"/>
          <w:sz w:val="21"/>
        </w:rPr>
        <w:tab/>
      </w:r>
      <w:r>
        <w:rPr>
          <w:rStyle w:val="15"/>
          <w:rFonts w:ascii="仿宋_GB2312" w:hAnsi="仿宋" w:eastAsia="仿宋_GB2312"/>
        </w:rPr>
        <w:t>对账信息</w:t>
      </w:r>
      <w:r>
        <w:tab/>
      </w:r>
      <w:r>
        <w:fldChar w:fldCharType="begin"/>
      </w:r>
      <w:r>
        <w:instrText xml:space="preserve"> PAGEREF _Toc89639210 \h </w:instrText>
      </w:r>
      <w:r>
        <w:fldChar w:fldCharType="separate"/>
      </w:r>
      <w:r>
        <w:t>6</w:t>
      </w:r>
      <w:r>
        <w:fldChar w:fldCharType="end"/>
      </w:r>
      <w:r>
        <w:fldChar w:fldCharType="end"/>
      </w:r>
    </w:p>
    <w:p>
      <w:pPr>
        <w:pStyle w:val="9"/>
        <w:pageBreakBefore w:val="0"/>
        <w:widowControl/>
        <w:tabs>
          <w:tab w:val="left" w:pos="1050"/>
          <w:tab w:val="right" w:leader="dot" w:pos="8296"/>
        </w:tabs>
        <w:kinsoku/>
        <w:wordWrap/>
        <w:overflowPunct/>
        <w:topLinePunct w:val="0"/>
        <w:autoSpaceDE/>
        <w:autoSpaceDN/>
        <w:bidi w:val="0"/>
        <w:adjustRightInd/>
        <w:snapToGrid/>
        <w:spacing w:line="520" w:lineRule="exact"/>
        <w:textAlignment w:val="auto"/>
        <w:rPr>
          <w:rFonts w:cs="Times New Roman"/>
          <w:kern w:val="2"/>
          <w:sz w:val="21"/>
        </w:rPr>
      </w:pPr>
      <w:r>
        <w:fldChar w:fldCharType="begin"/>
      </w:r>
      <w:r>
        <w:instrText xml:space="preserve"> HYPERLINK \l "_Toc89639211" </w:instrText>
      </w:r>
      <w:r>
        <w:fldChar w:fldCharType="separate"/>
      </w:r>
      <w:r>
        <w:rPr>
          <w:rStyle w:val="15"/>
          <w:rFonts w:ascii="仿宋_GB2312" w:hAnsi="仿宋" w:eastAsia="仿宋_GB2312"/>
        </w:rPr>
        <w:t>3.8</w:t>
      </w:r>
      <w:r>
        <w:rPr>
          <w:rFonts w:cs="Times New Roman"/>
          <w:kern w:val="2"/>
          <w:sz w:val="21"/>
        </w:rPr>
        <w:tab/>
      </w:r>
      <w:r>
        <w:rPr>
          <w:rStyle w:val="15"/>
          <w:rFonts w:ascii="仿宋_GB2312" w:hAnsi="仿宋" w:eastAsia="仿宋_GB2312"/>
        </w:rPr>
        <w:t>交通流量调查信息</w:t>
      </w:r>
      <w:r>
        <w:tab/>
      </w:r>
      <w:r>
        <w:fldChar w:fldCharType="begin"/>
      </w:r>
      <w:r>
        <w:instrText xml:space="preserve"> PAGEREF _Toc89639211 \h </w:instrText>
      </w:r>
      <w:r>
        <w:fldChar w:fldCharType="separate"/>
      </w:r>
      <w:r>
        <w:t>6</w:t>
      </w:r>
      <w:r>
        <w:fldChar w:fldCharType="end"/>
      </w:r>
      <w:r>
        <w:fldChar w:fldCharType="end"/>
      </w:r>
    </w:p>
    <w:p>
      <w:pPr>
        <w:pStyle w:val="12"/>
        <w:pageBreakBefore w:val="0"/>
        <w:widowControl/>
        <w:tabs>
          <w:tab w:val="left" w:pos="630"/>
          <w:tab w:val="right" w:leader="dot" w:pos="8296"/>
        </w:tabs>
        <w:kinsoku/>
        <w:wordWrap/>
        <w:overflowPunct/>
        <w:topLinePunct w:val="0"/>
        <w:autoSpaceDE/>
        <w:autoSpaceDN/>
        <w:bidi w:val="0"/>
        <w:adjustRightInd/>
        <w:snapToGrid/>
        <w:spacing w:line="520" w:lineRule="exact"/>
        <w:textAlignment w:val="auto"/>
        <w:rPr>
          <w:rFonts w:cs="Times New Roman"/>
          <w:kern w:val="2"/>
          <w:sz w:val="21"/>
        </w:rPr>
      </w:pPr>
      <w:r>
        <w:fldChar w:fldCharType="begin"/>
      </w:r>
      <w:r>
        <w:instrText xml:space="preserve"> HYPERLINK \l "_Toc89639212" </w:instrText>
      </w:r>
      <w:r>
        <w:fldChar w:fldCharType="separate"/>
      </w:r>
      <w:r>
        <w:rPr>
          <w:rStyle w:val="15"/>
          <w:rFonts w:ascii="仿宋_GB2312" w:hAnsi="仿宋" w:eastAsia="仿宋_GB2312"/>
        </w:rPr>
        <w:t>4</w:t>
      </w:r>
      <w:r>
        <w:rPr>
          <w:rFonts w:cs="Times New Roman"/>
          <w:kern w:val="2"/>
          <w:sz w:val="21"/>
        </w:rPr>
        <w:tab/>
      </w:r>
      <w:r>
        <w:rPr>
          <w:rStyle w:val="15"/>
          <w:rFonts w:ascii="仿宋_GB2312" w:hAnsi="仿宋" w:eastAsia="仿宋_GB2312"/>
        </w:rPr>
        <w:t>数据交换接口</w:t>
      </w:r>
      <w:r>
        <w:tab/>
      </w:r>
      <w:r>
        <w:fldChar w:fldCharType="begin"/>
      </w:r>
      <w:r>
        <w:instrText xml:space="preserve"> PAGEREF _Toc89639212 \h </w:instrText>
      </w:r>
      <w:r>
        <w:fldChar w:fldCharType="separate"/>
      </w:r>
      <w:r>
        <w:t>9</w:t>
      </w:r>
      <w:r>
        <w:fldChar w:fldCharType="end"/>
      </w:r>
      <w:r>
        <w:fldChar w:fldCharType="end"/>
      </w:r>
    </w:p>
    <w:p>
      <w:pPr>
        <w:pStyle w:val="9"/>
        <w:pageBreakBefore w:val="0"/>
        <w:widowControl/>
        <w:tabs>
          <w:tab w:val="left" w:pos="1050"/>
          <w:tab w:val="right" w:leader="dot" w:pos="8296"/>
        </w:tabs>
        <w:kinsoku/>
        <w:wordWrap/>
        <w:overflowPunct/>
        <w:topLinePunct w:val="0"/>
        <w:autoSpaceDE/>
        <w:autoSpaceDN/>
        <w:bidi w:val="0"/>
        <w:adjustRightInd/>
        <w:snapToGrid/>
        <w:spacing w:line="520" w:lineRule="exact"/>
        <w:textAlignment w:val="auto"/>
        <w:rPr>
          <w:rFonts w:cs="Times New Roman"/>
          <w:kern w:val="2"/>
          <w:sz w:val="21"/>
        </w:rPr>
      </w:pPr>
      <w:r>
        <w:fldChar w:fldCharType="begin"/>
      </w:r>
      <w:r>
        <w:instrText xml:space="preserve"> HYPERLINK \l "_Toc89639213" </w:instrText>
      </w:r>
      <w:r>
        <w:fldChar w:fldCharType="separate"/>
      </w:r>
      <w:r>
        <w:rPr>
          <w:rStyle w:val="15"/>
          <w:rFonts w:ascii="仿宋_GB2312" w:hAnsi="仿宋" w:eastAsia="仿宋_GB2312"/>
        </w:rPr>
        <w:t>4.1</w:t>
      </w:r>
      <w:r>
        <w:rPr>
          <w:rFonts w:cs="Times New Roman"/>
          <w:kern w:val="2"/>
          <w:sz w:val="21"/>
        </w:rPr>
        <w:tab/>
      </w:r>
      <w:r>
        <w:rPr>
          <w:rStyle w:val="15"/>
          <w:rFonts w:ascii="仿宋_GB2312" w:hAnsi="仿宋" w:eastAsia="仿宋_GB2312"/>
        </w:rPr>
        <w:t>接口说明</w:t>
      </w:r>
      <w:r>
        <w:tab/>
      </w:r>
      <w:r>
        <w:fldChar w:fldCharType="begin"/>
      </w:r>
      <w:r>
        <w:instrText xml:space="preserve"> PAGEREF _Toc89639213 \h </w:instrText>
      </w:r>
      <w:r>
        <w:fldChar w:fldCharType="separate"/>
      </w:r>
      <w:r>
        <w:t>9</w:t>
      </w:r>
      <w:r>
        <w:fldChar w:fldCharType="end"/>
      </w:r>
      <w:r>
        <w:fldChar w:fldCharType="end"/>
      </w:r>
    </w:p>
    <w:p>
      <w:pPr>
        <w:pStyle w:val="9"/>
        <w:pageBreakBefore w:val="0"/>
        <w:widowControl/>
        <w:tabs>
          <w:tab w:val="left" w:pos="1050"/>
          <w:tab w:val="right" w:leader="dot" w:pos="8296"/>
        </w:tabs>
        <w:kinsoku/>
        <w:wordWrap/>
        <w:overflowPunct/>
        <w:topLinePunct w:val="0"/>
        <w:autoSpaceDE/>
        <w:autoSpaceDN/>
        <w:bidi w:val="0"/>
        <w:adjustRightInd/>
        <w:snapToGrid/>
        <w:spacing w:line="520" w:lineRule="exact"/>
        <w:textAlignment w:val="auto"/>
        <w:rPr>
          <w:rFonts w:cs="Times New Roman"/>
          <w:kern w:val="2"/>
          <w:sz w:val="21"/>
        </w:rPr>
      </w:pPr>
      <w:r>
        <w:fldChar w:fldCharType="begin"/>
      </w:r>
      <w:r>
        <w:instrText xml:space="preserve"> HYPERLINK \l "_Toc89639214" </w:instrText>
      </w:r>
      <w:r>
        <w:fldChar w:fldCharType="separate"/>
      </w:r>
      <w:r>
        <w:rPr>
          <w:rStyle w:val="15"/>
          <w:rFonts w:ascii="仿宋_GB2312" w:hAnsi="仿宋" w:eastAsia="仿宋_GB2312"/>
        </w:rPr>
        <w:t>4.2</w:t>
      </w:r>
      <w:r>
        <w:rPr>
          <w:rFonts w:cs="Times New Roman"/>
          <w:kern w:val="2"/>
          <w:sz w:val="21"/>
        </w:rPr>
        <w:tab/>
      </w:r>
      <w:r>
        <w:rPr>
          <w:rStyle w:val="15"/>
          <w:rFonts w:ascii="仿宋_GB2312" w:hAnsi="仿宋" w:eastAsia="仿宋_GB2312"/>
        </w:rPr>
        <w:t>接口协议</w:t>
      </w:r>
      <w:r>
        <w:tab/>
      </w:r>
      <w:r>
        <w:fldChar w:fldCharType="begin"/>
      </w:r>
      <w:r>
        <w:instrText xml:space="preserve"> PAGEREF _Toc89639214 \h </w:instrText>
      </w:r>
      <w:r>
        <w:fldChar w:fldCharType="separate"/>
      </w:r>
      <w:r>
        <w:t>10</w:t>
      </w:r>
      <w:r>
        <w:fldChar w:fldCharType="end"/>
      </w:r>
      <w:r>
        <w:fldChar w:fldCharType="end"/>
      </w:r>
    </w:p>
    <w:p>
      <w:pPr>
        <w:pStyle w:val="9"/>
        <w:pageBreakBefore w:val="0"/>
        <w:widowControl/>
        <w:tabs>
          <w:tab w:val="left" w:pos="1050"/>
          <w:tab w:val="right" w:leader="dot" w:pos="8296"/>
        </w:tabs>
        <w:kinsoku/>
        <w:wordWrap/>
        <w:overflowPunct/>
        <w:topLinePunct w:val="0"/>
        <w:autoSpaceDE/>
        <w:autoSpaceDN/>
        <w:bidi w:val="0"/>
        <w:adjustRightInd/>
        <w:snapToGrid/>
        <w:spacing w:line="520" w:lineRule="exact"/>
        <w:textAlignment w:val="auto"/>
        <w:rPr>
          <w:rFonts w:cs="Times New Roman"/>
          <w:kern w:val="2"/>
          <w:sz w:val="21"/>
        </w:rPr>
      </w:pPr>
      <w:r>
        <w:fldChar w:fldCharType="begin"/>
      </w:r>
      <w:r>
        <w:instrText xml:space="preserve"> HYPERLINK \l "_Toc89639215" </w:instrText>
      </w:r>
      <w:r>
        <w:fldChar w:fldCharType="separate"/>
      </w:r>
      <w:r>
        <w:rPr>
          <w:rStyle w:val="15"/>
          <w:rFonts w:ascii="仿宋_GB2312" w:hAnsi="仿宋" w:eastAsia="仿宋_GB2312"/>
        </w:rPr>
        <w:t>4.3</w:t>
      </w:r>
      <w:r>
        <w:rPr>
          <w:rFonts w:cs="Times New Roman"/>
          <w:kern w:val="2"/>
          <w:sz w:val="21"/>
        </w:rPr>
        <w:tab/>
      </w:r>
      <w:r>
        <w:rPr>
          <w:rStyle w:val="15"/>
          <w:rFonts w:ascii="仿宋_GB2312" w:hAnsi="仿宋" w:eastAsia="仿宋_GB2312"/>
        </w:rPr>
        <w:t>接口方法定义</w:t>
      </w:r>
      <w:r>
        <w:tab/>
      </w:r>
      <w:r>
        <w:fldChar w:fldCharType="begin"/>
      </w:r>
      <w:r>
        <w:instrText xml:space="preserve"> PAGEREF _Toc89639215 \h </w:instrText>
      </w:r>
      <w:r>
        <w:fldChar w:fldCharType="separate"/>
      </w:r>
      <w:r>
        <w:t>14</w:t>
      </w:r>
      <w:r>
        <w:fldChar w:fldCharType="end"/>
      </w:r>
      <w:r>
        <w:fldChar w:fldCharType="end"/>
      </w:r>
    </w:p>
    <w:p>
      <w:pPr>
        <w:pStyle w:val="11"/>
        <w:pageBreakBefore w:val="0"/>
        <w:widowControl/>
        <w:tabs>
          <w:tab w:val="right" w:leader="dot" w:pos="8296"/>
        </w:tabs>
        <w:kinsoku/>
        <w:wordWrap/>
        <w:overflowPunct/>
        <w:topLinePunct w:val="0"/>
        <w:autoSpaceDE/>
        <w:autoSpaceDN/>
        <w:bidi w:val="0"/>
        <w:adjustRightInd/>
        <w:snapToGrid/>
        <w:spacing w:line="520" w:lineRule="exact"/>
        <w:textAlignment w:val="auto"/>
        <w:rPr>
          <w:rFonts w:cs="Times New Roman"/>
          <w:kern w:val="2"/>
          <w:sz w:val="21"/>
        </w:rPr>
      </w:pPr>
      <w:r>
        <w:fldChar w:fldCharType="begin"/>
      </w:r>
      <w:r>
        <w:instrText xml:space="preserve"> HYPERLINK \l "_Toc89639216" </w:instrText>
      </w:r>
      <w:r>
        <w:fldChar w:fldCharType="separate"/>
      </w:r>
      <w:r>
        <w:rPr>
          <w:rStyle w:val="15"/>
          <w:rFonts w:ascii="仿宋_GB2312" w:eastAsia="仿宋_GB2312"/>
        </w:rPr>
        <w:t>附件1 公路货运车辆车型代码</w:t>
      </w:r>
      <w:r>
        <w:tab/>
      </w:r>
      <w:r>
        <w:fldChar w:fldCharType="begin"/>
      </w:r>
      <w:r>
        <w:instrText xml:space="preserve"> PAGEREF _Toc89639216 \h </w:instrText>
      </w:r>
      <w:r>
        <w:fldChar w:fldCharType="separate"/>
      </w:r>
      <w:r>
        <w:t>28</w:t>
      </w:r>
      <w:r>
        <w:fldChar w:fldCharType="end"/>
      </w:r>
      <w:r>
        <w:fldChar w:fldCharType="end"/>
      </w:r>
    </w:p>
    <w:p>
      <w:pPr>
        <w:pStyle w:val="11"/>
        <w:pageBreakBefore w:val="0"/>
        <w:widowControl/>
        <w:tabs>
          <w:tab w:val="right" w:leader="dot" w:pos="8296"/>
        </w:tabs>
        <w:kinsoku/>
        <w:wordWrap/>
        <w:overflowPunct/>
        <w:topLinePunct w:val="0"/>
        <w:autoSpaceDE/>
        <w:autoSpaceDN/>
        <w:bidi w:val="0"/>
        <w:adjustRightInd/>
        <w:snapToGrid/>
        <w:spacing w:line="520" w:lineRule="exact"/>
        <w:textAlignment w:val="auto"/>
      </w:pPr>
      <w:r>
        <w:rPr>
          <w:b/>
          <w:bCs/>
          <w:lang w:val="zh-CN"/>
        </w:rPr>
        <w:fldChar w:fldCharType="end"/>
      </w:r>
    </w:p>
    <w:p>
      <w:pPr>
        <w:snapToGrid w:val="0"/>
        <w:jc w:val="center"/>
        <w:rPr>
          <w:rStyle w:val="14"/>
          <w:rFonts w:ascii="黑体" w:hAnsi="黑体" w:eastAsia="黑体" w:cs="Times New Roman"/>
          <w:sz w:val="32"/>
          <w:szCs w:val="32"/>
        </w:rPr>
        <w:sectPr>
          <w:footerReference r:id="rId3" w:type="default"/>
          <w:pgSz w:w="11906" w:h="16838"/>
          <w:pgMar w:top="1440" w:right="1800" w:bottom="1440" w:left="1800" w:header="851" w:footer="992" w:gutter="0"/>
          <w:cols w:space="720" w:num="1"/>
          <w:docGrid w:type="lines" w:linePitch="312" w:charSpace="0"/>
        </w:sectPr>
      </w:pPr>
    </w:p>
    <w:p>
      <w:pPr>
        <w:pStyle w:val="5"/>
        <w:keepLines w:val="0"/>
        <w:numPr>
          <w:ilvl w:val="0"/>
          <w:numId w:val="1"/>
        </w:numPr>
        <w:spacing w:before="156" w:beforeLines="50" w:after="156" w:afterLines="50"/>
        <w:jc w:val="left"/>
        <w:rPr>
          <w:rFonts w:ascii="仿宋_GB2312" w:hAnsi="仿宋" w:eastAsia="仿宋_GB2312"/>
          <w:sz w:val="24"/>
          <w:szCs w:val="24"/>
        </w:rPr>
      </w:pPr>
      <w:bookmarkStart w:id="1" w:name="_Toc7036036"/>
      <w:bookmarkStart w:id="2" w:name="_Toc516156084"/>
      <w:bookmarkStart w:id="3" w:name="_Toc89639198"/>
      <w:r>
        <w:rPr>
          <w:rFonts w:hint="eastAsia" w:ascii="仿宋_GB2312" w:hAnsi="仿宋" w:eastAsia="仿宋_GB2312"/>
          <w:sz w:val="24"/>
          <w:szCs w:val="24"/>
        </w:rPr>
        <w:t>数据交换总体要求</w:t>
      </w:r>
      <w:bookmarkEnd w:id="1"/>
      <w:bookmarkEnd w:id="2"/>
      <w:bookmarkEnd w:id="3"/>
    </w:p>
    <w:p>
      <w:pPr>
        <w:adjustRightInd w:val="0"/>
        <w:snapToGrid w:val="0"/>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数据接口规范主要用于车辆路面动态检测技术监控设备和治超监测监控指挥中心对接交换，交换的数据包括称重检测数据</w:t>
      </w:r>
      <w:r>
        <w:rPr>
          <w:rFonts w:hint="default" w:ascii="仿宋_GB2312" w:hAnsi="仿宋" w:eastAsia="仿宋_GB2312"/>
          <w:sz w:val="24"/>
          <w:szCs w:val="24"/>
          <w:lang w:val="en"/>
        </w:rPr>
        <w:t>(</w:t>
      </w:r>
      <w:r>
        <w:rPr>
          <w:rFonts w:hint="eastAsia" w:ascii="仿宋_GB2312" w:hAnsi="仿宋" w:eastAsia="仿宋_GB2312"/>
          <w:sz w:val="24"/>
          <w:szCs w:val="24"/>
          <w:lang w:val="en" w:eastAsia="zh-CN"/>
        </w:rPr>
        <w:t>含</w:t>
      </w:r>
      <w:r>
        <w:rPr>
          <w:rFonts w:hint="eastAsia" w:ascii="仿宋_GB2312" w:hAnsi="仿宋" w:eastAsia="仿宋_GB2312"/>
          <w:sz w:val="24"/>
          <w:szCs w:val="24"/>
          <w:lang w:eastAsia="zh-CN"/>
        </w:rPr>
        <w:t>外廓尺寸</w:t>
      </w:r>
      <w:r>
        <w:rPr>
          <w:rFonts w:hint="default" w:ascii="仿宋_GB2312" w:hAnsi="仿宋" w:eastAsia="仿宋_GB2312"/>
          <w:sz w:val="24"/>
          <w:szCs w:val="24"/>
          <w:lang w:val="en"/>
        </w:rPr>
        <w:t>)</w:t>
      </w:r>
      <w:r>
        <w:rPr>
          <w:rFonts w:hint="eastAsia" w:ascii="仿宋_GB2312" w:hAnsi="仿宋" w:eastAsia="仿宋_GB2312"/>
          <w:sz w:val="24"/>
          <w:szCs w:val="24"/>
        </w:rPr>
        <w:t>、</w:t>
      </w:r>
      <w:r>
        <w:rPr>
          <w:rFonts w:hint="eastAsia" w:ascii="仿宋_GB2312" w:hAnsi="仿宋" w:eastAsia="仿宋_GB2312"/>
          <w:sz w:val="24"/>
          <w:szCs w:val="24"/>
          <w:lang w:eastAsia="zh-CN"/>
        </w:rPr>
        <w:t>交通流量调查、</w:t>
      </w:r>
      <w:r>
        <w:rPr>
          <w:rFonts w:hint="eastAsia" w:ascii="仿宋_GB2312" w:hAnsi="仿宋" w:eastAsia="仿宋_GB2312"/>
          <w:sz w:val="24"/>
          <w:szCs w:val="24"/>
        </w:rPr>
        <w:t>称重检测图片视频文件信息</w:t>
      </w:r>
      <w:r>
        <w:rPr>
          <w:rFonts w:hint="eastAsia" w:ascii="仿宋_GB2312" w:hAnsi="仿宋" w:eastAsia="仿宋_GB2312"/>
          <w:sz w:val="24"/>
          <w:szCs w:val="24"/>
          <w:lang w:eastAsia="zh-CN"/>
        </w:rPr>
        <w:t>（含</w:t>
      </w:r>
      <w:r>
        <w:rPr>
          <w:rFonts w:hint="eastAsia" w:ascii="仿宋_GB2312" w:hAnsi="仿宋" w:eastAsia="仿宋_GB2312"/>
          <w:sz w:val="24"/>
          <w:szCs w:val="24"/>
          <w:lang w:val="en" w:eastAsia="zh-CN"/>
        </w:rPr>
        <w:t>电子抓拍</w:t>
      </w:r>
      <w:r>
        <w:rPr>
          <w:rFonts w:hint="eastAsia" w:ascii="仿宋_GB2312" w:hAnsi="仿宋" w:eastAsia="仿宋_GB2312"/>
          <w:sz w:val="24"/>
          <w:szCs w:val="24"/>
          <w:lang w:eastAsia="zh-CN"/>
        </w:rPr>
        <w:t>）</w:t>
      </w:r>
      <w:r>
        <w:rPr>
          <w:rFonts w:hint="eastAsia" w:ascii="仿宋_GB2312" w:hAnsi="仿宋" w:eastAsia="仿宋_GB2312"/>
          <w:sz w:val="24"/>
          <w:szCs w:val="24"/>
        </w:rPr>
        <w:t>、设备状态、大件运输许可通行名单、对账信息等。</w:t>
      </w:r>
    </w:p>
    <w:p>
      <w:pPr>
        <w:pStyle w:val="5"/>
        <w:keepLines w:val="0"/>
        <w:numPr>
          <w:ilvl w:val="0"/>
          <w:numId w:val="1"/>
        </w:numPr>
        <w:spacing w:before="156" w:beforeLines="50" w:after="156" w:afterLines="50"/>
        <w:jc w:val="left"/>
        <w:rPr>
          <w:rFonts w:ascii="仿宋_GB2312" w:hAnsi="仿宋" w:eastAsia="仿宋_GB2312"/>
          <w:sz w:val="24"/>
          <w:szCs w:val="24"/>
        </w:rPr>
      </w:pPr>
      <w:bookmarkStart w:id="4" w:name="_Toc516156086"/>
      <w:bookmarkStart w:id="5" w:name="_Toc7036038"/>
      <w:bookmarkStart w:id="6" w:name="_Toc89639199"/>
      <w:r>
        <w:rPr>
          <w:rFonts w:hint="eastAsia" w:ascii="仿宋_GB2312" w:hAnsi="仿宋" w:eastAsia="仿宋_GB2312"/>
          <w:sz w:val="24"/>
          <w:szCs w:val="24"/>
        </w:rPr>
        <w:t>数据交换机制</w:t>
      </w:r>
      <w:bookmarkEnd w:id="4"/>
      <w:bookmarkEnd w:id="5"/>
      <w:bookmarkEnd w:id="6"/>
    </w:p>
    <w:p>
      <w:pPr>
        <w:adjustRightInd w:val="0"/>
        <w:snapToGrid w:val="0"/>
        <w:spacing w:line="360" w:lineRule="auto"/>
        <w:ind w:firstLine="480" w:firstLineChars="200"/>
        <w:rPr>
          <w:rFonts w:ascii="仿宋_GB2312" w:hAnsi="仿宋" w:eastAsia="仿宋_GB2312"/>
          <w:sz w:val="24"/>
          <w:szCs w:val="24"/>
        </w:rPr>
      </w:pPr>
      <w:r>
        <w:rPr>
          <w:rFonts w:hint="eastAsia" w:ascii="仿宋_GB2312" w:hAnsi="仿宋" w:eastAsia="仿宋_GB2312"/>
          <w:sz w:val="24"/>
          <w:szCs w:val="24"/>
        </w:rPr>
        <w:t>车辆路面动态检测技术监控设备，要保障与治超监测监控指挥中心数据交换的及时性、完整性和安全性，设计完善可靠的数据交互机制，是业务正常运行的核心。车辆路面动态检测技术监控设备通过实时程序向治超监测监控指挥中心发送数据交换请求，数据交换机制主要包含3个方面的内容：</w:t>
      </w:r>
    </w:p>
    <w:p>
      <w:pPr>
        <w:pStyle w:val="6"/>
        <w:numPr>
          <w:ilvl w:val="1"/>
          <w:numId w:val="1"/>
        </w:numPr>
        <w:spacing w:before="0" w:after="0" w:line="360" w:lineRule="auto"/>
        <w:rPr>
          <w:rFonts w:ascii="仿宋_GB2312" w:hAnsi="仿宋" w:eastAsia="仿宋_GB2312"/>
          <w:sz w:val="24"/>
          <w:szCs w:val="24"/>
        </w:rPr>
      </w:pPr>
      <w:bookmarkStart w:id="7" w:name="_Toc89639200"/>
      <w:r>
        <w:rPr>
          <w:rFonts w:hint="eastAsia" w:ascii="仿宋_GB2312" w:hAnsi="仿宋" w:eastAsia="仿宋_GB2312"/>
          <w:sz w:val="24"/>
          <w:szCs w:val="24"/>
        </w:rPr>
        <w:t>及时性保证机制</w:t>
      </w:r>
      <w:bookmarkEnd w:id="7"/>
    </w:p>
    <w:p>
      <w:pPr>
        <w:adjustRightInd w:val="0"/>
        <w:snapToGrid w:val="0"/>
        <w:spacing w:line="360" w:lineRule="auto"/>
        <w:ind w:firstLine="480" w:firstLineChars="200"/>
        <w:rPr>
          <w:rFonts w:ascii="仿宋_GB2312" w:hAnsi="仿宋" w:eastAsia="仿宋_GB2312"/>
          <w:sz w:val="24"/>
          <w:szCs w:val="24"/>
        </w:rPr>
      </w:pPr>
      <w:r>
        <w:rPr>
          <w:rFonts w:hint="eastAsia" w:ascii="仿宋_GB2312" w:hAnsi="仿宋" w:eastAsia="仿宋_GB2312"/>
          <w:sz w:val="24"/>
          <w:szCs w:val="24"/>
        </w:rPr>
        <w:t>车辆路面动态检测技术监控设备采集到车辆数据后，发起数据上传操作，治超监测监控指挥中心接收完成后回复接收确认消息。</w:t>
      </w:r>
    </w:p>
    <w:p>
      <w:pPr>
        <w:pStyle w:val="6"/>
        <w:numPr>
          <w:ilvl w:val="1"/>
          <w:numId w:val="1"/>
        </w:numPr>
        <w:spacing w:before="0" w:after="0" w:line="360" w:lineRule="auto"/>
        <w:rPr>
          <w:rFonts w:ascii="仿宋_GB2312" w:hAnsi="仿宋" w:eastAsia="仿宋_GB2312"/>
          <w:sz w:val="24"/>
          <w:szCs w:val="24"/>
        </w:rPr>
      </w:pPr>
      <w:bookmarkStart w:id="8" w:name="_Toc89639201"/>
      <w:r>
        <w:rPr>
          <w:rFonts w:hint="eastAsia" w:ascii="仿宋_GB2312" w:hAnsi="仿宋" w:eastAsia="仿宋_GB2312"/>
          <w:sz w:val="24"/>
          <w:szCs w:val="24"/>
        </w:rPr>
        <w:t>完整性保证机制</w:t>
      </w:r>
      <w:bookmarkEnd w:id="8"/>
    </w:p>
    <w:p>
      <w:pPr>
        <w:adjustRightInd w:val="0"/>
        <w:snapToGrid w:val="0"/>
        <w:spacing w:line="360" w:lineRule="auto"/>
        <w:ind w:firstLine="480" w:firstLineChars="200"/>
        <w:rPr>
          <w:rFonts w:ascii="仿宋_GB2312" w:hAnsi="仿宋" w:eastAsia="仿宋_GB2312"/>
          <w:sz w:val="24"/>
          <w:szCs w:val="24"/>
        </w:rPr>
      </w:pPr>
      <w:r>
        <w:rPr>
          <w:rFonts w:hint="eastAsia" w:ascii="仿宋_GB2312" w:hAnsi="仿宋" w:eastAsia="仿宋_GB2312"/>
          <w:sz w:val="24"/>
          <w:szCs w:val="24"/>
        </w:rPr>
        <w:t>数据交换采用</w:t>
      </w:r>
      <w:r>
        <w:rPr>
          <w:rFonts w:ascii="仿宋_GB2312" w:hAnsi="仿宋" w:eastAsia="仿宋_GB2312"/>
          <w:sz w:val="24"/>
          <w:szCs w:val="24"/>
        </w:rPr>
        <w:t>SM3</w:t>
      </w:r>
      <w:r>
        <w:rPr>
          <w:rFonts w:hint="eastAsia" w:ascii="仿宋_GB2312" w:hAnsi="仿宋" w:eastAsia="仿宋_GB2312"/>
          <w:sz w:val="24"/>
          <w:szCs w:val="24"/>
        </w:rPr>
        <w:t>算法，用于提供消息的完整性校验。对于获取数据的请求不需要做SM3校验。</w:t>
      </w:r>
    </w:p>
    <w:p>
      <w:pPr>
        <w:pStyle w:val="6"/>
        <w:numPr>
          <w:ilvl w:val="1"/>
          <w:numId w:val="1"/>
        </w:numPr>
        <w:spacing w:before="0" w:after="0" w:line="360" w:lineRule="auto"/>
        <w:rPr>
          <w:rFonts w:ascii="仿宋_GB2312" w:hAnsi="仿宋" w:eastAsia="仿宋_GB2312"/>
          <w:sz w:val="24"/>
          <w:szCs w:val="24"/>
        </w:rPr>
      </w:pPr>
      <w:bookmarkStart w:id="9" w:name="_Toc89639202"/>
      <w:r>
        <w:rPr>
          <w:rFonts w:hint="eastAsia" w:ascii="仿宋_GB2312" w:hAnsi="仿宋" w:eastAsia="仿宋_GB2312"/>
          <w:sz w:val="24"/>
          <w:szCs w:val="24"/>
        </w:rPr>
        <w:t>安全性保证机制</w:t>
      </w:r>
      <w:bookmarkEnd w:id="9"/>
    </w:p>
    <w:p>
      <w:pPr>
        <w:adjustRightInd w:val="0"/>
        <w:snapToGrid w:val="0"/>
        <w:spacing w:line="360" w:lineRule="auto"/>
        <w:ind w:firstLine="480" w:firstLineChars="200"/>
        <w:rPr>
          <w:rFonts w:ascii="仿宋_GB2312" w:hAnsi="仿宋" w:eastAsia="仿宋_GB2312"/>
          <w:sz w:val="24"/>
          <w:szCs w:val="24"/>
        </w:rPr>
      </w:pPr>
      <w:r>
        <w:rPr>
          <w:rFonts w:hint="eastAsia" w:ascii="仿宋_GB2312" w:hAnsi="仿宋" w:eastAsia="仿宋_GB2312"/>
          <w:sz w:val="24"/>
          <w:szCs w:val="24"/>
        </w:rPr>
        <w:t>治超监测监控指挥中心数据交换采用HTTPS技术，并对车辆路面动态检测技术监控设备进行身份认证，实现消息的安全传输。</w:t>
      </w:r>
      <w:bookmarkStart w:id="10" w:name="_Toc516156087"/>
    </w:p>
    <w:p>
      <w:pPr>
        <w:pStyle w:val="5"/>
        <w:keepLines w:val="0"/>
        <w:numPr>
          <w:ilvl w:val="0"/>
          <w:numId w:val="1"/>
        </w:numPr>
        <w:spacing w:before="156" w:beforeLines="50" w:after="156" w:afterLines="50"/>
        <w:jc w:val="left"/>
        <w:rPr>
          <w:rFonts w:ascii="仿宋_GB2312" w:hAnsi="仿宋" w:eastAsia="仿宋_GB2312"/>
          <w:sz w:val="24"/>
          <w:szCs w:val="24"/>
        </w:rPr>
      </w:pPr>
      <w:bookmarkStart w:id="11" w:name="_Toc7036039"/>
      <w:bookmarkStart w:id="12" w:name="_Toc89639203"/>
      <w:r>
        <w:rPr>
          <w:rFonts w:hint="eastAsia" w:ascii="仿宋_GB2312" w:hAnsi="仿宋" w:eastAsia="仿宋_GB2312"/>
          <w:sz w:val="24"/>
          <w:szCs w:val="24"/>
        </w:rPr>
        <w:t>数据交换指标</w:t>
      </w:r>
      <w:bookmarkEnd w:id="10"/>
      <w:bookmarkEnd w:id="11"/>
      <w:bookmarkEnd w:id="12"/>
    </w:p>
    <w:p>
      <w:pPr>
        <w:pStyle w:val="6"/>
        <w:numPr>
          <w:ilvl w:val="1"/>
          <w:numId w:val="1"/>
        </w:numPr>
        <w:spacing w:before="0" w:after="0" w:line="360" w:lineRule="auto"/>
        <w:rPr>
          <w:rFonts w:ascii="仿宋_GB2312" w:hAnsi="仿宋" w:eastAsia="仿宋_GB2312"/>
          <w:sz w:val="24"/>
          <w:szCs w:val="24"/>
        </w:rPr>
      </w:pPr>
      <w:bookmarkStart w:id="13" w:name="_Toc89639204"/>
      <w:bookmarkStart w:id="14" w:name="_Toc516156093"/>
      <w:r>
        <w:rPr>
          <w:rFonts w:hint="eastAsia" w:ascii="仿宋_GB2312" w:hAnsi="仿宋" w:eastAsia="仿宋_GB2312"/>
          <w:sz w:val="24"/>
          <w:szCs w:val="24"/>
        </w:rPr>
        <w:t>登录信息</w:t>
      </w:r>
      <w:bookmarkEnd w:id="13"/>
    </w:p>
    <w:tbl>
      <w:tblPr>
        <w:tblStyle w:val="16"/>
        <w:tblW w:w="9083" w:type="dxa"/>
        <w:jc w:val="center"/>
        <w:tblInd w:w="0" w:type="dxa"/>
        <w:tblLayout w:type="fixed"/>
        <w:tblCellMar>
          <w:top w:w="0" w:type="dxa"/>
          <w:left w:w="108" w:type="dxa"/>
          <w:bottom w:w="0" w:type="dxa"/>
          <w:right w:w="108" w:type="dxa"/>
        </w:tblCellMar>
      </w:tblPr>
      <w:tblGrid>
        <w:gridCol w:w="719"/>
        <w:gridCol w:w="1424"/>
        <w:gridCol w:w="1301"/>
        <w:gridCol w:w="1196"/>
        <w:gridCol w:w="813"/>
        <w:gridCol w:w="3630"/>
      </w:tblGrid>
      <w:tr>
        <w:tblPrEx>
          <w:tblLayout w:type="fixed"/>
          <w:tblCellMar>
            <w:top w:w="0" w:type="dxa"/>
            <w:left w:w="108" w:type="dxa"/>
            <w:bottom w:w="0" w:type="dxa"/>
            <w:right w:w="108" w:type="dxa"/>
          </w:tblCellMar>
        </w:tblPrEx>
        <w:trPr>
          <w:trHeight w:val="285"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b/>
                <w:color w:val="000000"/>
                <w:kern w:val="0"/>
                <w:sz w:val="18"/>
                <w:szCs w:val="18"/>
              </w:rPr>
            </w:pPr>
            <w:r>
              <w:rPr>
                <w:rFonts w:ascii="Times New Roman" w:hAnsi="Times New Roman" w:eastAsia="宋体" w:cs="Times New Roman"/>
                <w:b/>
                <w:color w:val="000000"/>
                <w:kern w:val="0"/>
                <w:sz w:val="18"/>
                <w:szCs w:val="18"/>
              </w:rPr>
              <w:t>序号</w:t>
            </w:r>
          </w:p>
        </w:tc>
        <w:tc>
          <w:tcPr>
            <w:tcW w:w="1424"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20" w:lineRule="exact"/>
              <w:jc w:val="center"/>
              <w:rPr>
                <w:rFonts w:ascii="Times New Roman" w:hAnsi="Times New Roman" w:eastAsia="宋体" w:cs="Times New Roman"/>
                <w:b/>
                <w:color w:val="000000"/>
                <w:kern w:val="0"/>
                <w:sz w:val="18"/>
                <w:szCs w:val="18"/>
              </w:rPr>
            </w:pPr>
            <w:r>
              <w:rPr>
                <w:rFonts w:ascii="Times New Roman" w:hAnsi="Times New Roman" w:eastAsia="宋体" w:cs="Times New Roman"/>
                <w:b/>
                <w:color w:val="000000"/>
                <w:kern w:val="0"/>
                <w:sz w:val="18"/>
                <w:szCs w:val="18"/>
              </w:rPr>
              <w:t>字段代码</w:t>
            </w:r>
          </w:p>
        </w:tc>
        <w:tc>
          <w:tcPr>
            <w:tcW w:w="13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b/>
                <w:color w:val="000000"/>
                <w:kern w:val="0"/>
                <w:sz w:val="18"/>
                <w:szCs w:val="18"/>
              </w:rPr>
            </w:pPr>
            <w:r>
              <w:rPr>
                <w:rFonts w:ascii="Times New Roman" w:hAnsi="Times New Roman" w:eastAsia="宋体" w:cs="Times New Roman"/>
                <w:b/>
                <w:color w:val="000000"/>
                <w:kern w:val="0"/>
                <w:sz w:val="18"/>
                <w:szCs w:val="18"/>
              </w:rPr>
              <w:t>字段说明</w:t>
            </w:r>
          </w:p>
        </w:tc>
        <w:tc>
          <w:tcPr>
            <w:tcW w:w="1196"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b/>
                <w:color w:val="000000"/>
                <w:kern w:val="0"/>
                <w:sz w:val="18"/>
                <w:szCs w:val="18"/>
              </w:rPr>
            </w:pPr>
            <w:r>
              <w:rPr>
                <w:rFonts w:ascii="Times New Roman" w:hAnsi="Times New Roman" w:eastAsia="宋体" w:cs="Times New Roman"/>
                <w:b/>
                <w:color w:val="000000"/>
                <w:kern w:val="0"/>
                <w:sz w:val="18"/>
                <w:szCs w:val="18"/>
              </w:rPr>
              <w:t>数据类型</w:t>
            </w:r>
          </w:p>
        </w:tc>
        <w:tc>
          <w:tcPr>
            <w:tcW w:w="813"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b/>
                <w:kern w:val="0"/>
                <w:sz w:val="18"/>
                <w:szCs w:val="18"/>
              </w:rPr>
            </w:pPr>
            <w:r>
              <w:rPr>
                <w:rFonts w:ascii="Times New Roman" w:hAnsi="Times New Roman" w:eastAsia="宋体" w:cs="Times New Roman"/>
                <w:b/>
                <w:kern w:val="0"/>
                <w:sz w:val="18"/>
                <w:szCs w:val="18"/>
              </w:rPr>
              <w:t>必填</w:t>
            </w:r>
          </w:p>
        </w:tc>
        <w:tc>
          <w:tcPr>
            <w:tcW w:w="3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b/>
                <w:color w:val="000000"/>
                <w:kern w:val="0"/>
                <w:sz w:val="18"/>
                <w:szCs w:val="18"/>
              </w:rPr>
            </w:pPr>
            <w:r>
              <w:rPr>
                <w:rFonts w:ascii="Times New Roman" w:hAnsi="Times New Roman" w:eastAsia="宋体" w:cs="Times New Roman"/>
                <w:b/>
                <w:color w:val="000000"/>
                <w:kern w:val="0"/>
                <w:sz w:val="18"/>
                <w:szCs w:val="18"/>
              </w:rPr>
              <w:t>备注</w:t>
            </w:r>
          </w:p>
        </w:tc>
      </w:tr>
      <w:tr>
        <w:tblPrEx>
          <w:tblLayout w:type="fixed"/>
          <w:tblCellMar>
            <w:top w:w="0" w:type="dxa"/>
            <w:left w:w="108" w:type="dxa"/>
            <w:bottom w:w="0" w:type="dxa"/>
            <w:right w:w="108" w:type="dxa"/>
          </w:tblCellMar>
        </w:tblPrEx>
        <w:trPr>
          <w:trHeight w:val="489"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w:t>
            </w:r>
          </w:p>
        </w:tc>
        <w:tc>
          <w:tcPr>
            <w:tcW w:w="1424"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username</w:t>
            </w:r>
          </w:p>
        </w:tc>
        <w:tc>
          <w:tcPr>
            <w:tcW w:w="13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用户名</w:t>
            </w:r>
          </w:p>
        </w:tc>
        <w:tc>
          <w:tcPr>
            <w:tcW w:w="1196"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String</w:t>
            </w:r>
          </w:p>
        </w:tc>
        <w:tc>
          <w:tcPr>
            <w:tcW w:w="813"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是</w:t>
            </w:r>
          </w:p>
        </w:tc>
        <w:tc>
          <w:tcPr>
            <w:tcW w:w="3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p>
        </w:tc>
      </w:tr>
      <w:tr>
        <w:tblPrEx>
          <w:tblLayout w:type="fixed"/>
          <w:tblCellMar>
            <w:top w:w="0" w:type="dxa"/>
            <w:left w:w="108" w:type="dxa"/>
            <w:bottom w:w="0" w:type="dxa"/>
            <w:right w:w="108" w:type="dxa"/>
          </w:tblCellMar>
        </w:tblPrEx>
        <w:trPr>
          <w:trHeight w:val="489"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w:t>
            </w:r>
          </w:p>
        </w:tc>
        <w:tc>
          <w:tcPr>
            <w:tcW w:w="14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password</w:t>
            </w:r>
          </w:p>
        </w:tc>
        <w:tc>
          <w:tcPr>
            <w:tcW w:w="13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密码</w:t>
            </w:r>
          </w:p>
        </w:tc>
        <w:tc>
          <w:tcPr>
            <w:tcW w:w="1196"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String</w:t>
            </w:r>
          </w:p>
        </w:tc>
        <w:tc>
          <w:tcPr>
            <w:tcW w:w="813"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是</w:t>
            </w:r>
          </w:p>
        </w:tc>
        <w:tc>
          <w:tcPr>
            <w:tcW w:w="3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p>
        </w:tc>
      </w:tr>
      <w:tr>
        <w:tblPrEx>
          <w:tblLayout w:type="fixed"/>
          <w:tblCellMar>
            <w:top w:w="0" w:type="dxa"/>
            <w:left w:w="108" w:type="dxa"/>
            <w:bottom w:w="0" w:type="dxa"/>
            <w:right w:w="108" w:type="dxa"/>
          </w:tblCellMar>
        </w:tblPrEx>
        <w:trPr>
          <w:trHeight w:val="489"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3</w:t>
            </w:r>
          </w:p>
        </w:tc>
        <w:tc>
          <w:tcPr>
            <w:tcW w:w="14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token</w:t>
            </w:r>
          </w:p>
        </w:tc>
        <w:tc>
          <w:tcPr>
            <w:tcW w:w="13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登录后返回的令牌</w:t>
            </w:r>
          </w:p>
        </w:tc>
        <w:tc>
          <w:tcPr>
            <w:tcW w:w="1196"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String</w:t>
            </w:r>
          </w:p>
        </w:tc>
        <w:tc>
          <w:tcPr>
            <w:tcW w:w="813"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是</w:t>
            </w:r>
          </w:p>
        </w:tc>
        <w:tc>
          <w:tcPr>
            <w:tcW w:w="3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p>
        </w:tc>
      </w:tr>
      <w:tr>
        <w:tblPrEx>
          <w:tblLayout w:type="fixed"/>
          <w:tblCellMar>
            <w:top w:w="0" w:type="dxa"/>
            <w:left w:w="108" w:type="dxa"/>
            <w:bottom w:w="0" w:type="dxa"/>
            <w:right w:w="108" w:type="dxa"/>
          </w:tblCellMar>
        </w:tblPrEx>
        <w:trPr>
          <w:trHeight w:val="489"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4</w:t>
            </w:r>
          </w:p>
        </w:tc>
        <w:tc>
          <w:tcPr>
            <w:tcW w:w="14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expire</w:t>
            </w:r>
          </w:p>
        </w:tc>
        <w:tc>
          <w:tcPr>
            <w:tcW w:w="13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过期时间</w:t>
            </w:r>
          </w:p>
        </w:tc>
        <w:tc>
          <w:tcPr>
            <w:tcW w:w="1196"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String</w:t>
            </w:r>
          </w:p>
        </w:tc>
        <w:tc>
          <w:tcPr>
            <w:tcW w:w="813"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是</w:t>
            </w:r>
          </w:p>
        </w:tc>
        <w:tc>
          <w:tcPr>
            <w:tcW w:w="3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单位：秒，默认86400秒（24小时）；token过期后，需重新获取</w:t>
            </w:r>
          </w:p>
        </w:tc>
      </w:tr>
    </w:tbl>
    <w:p/>
    <w:p>
      <w:pPr>
        <w:pStyle w:val="6"/>
        <w:numPr>
          <w:ilvl w:val="1"/>
          <w:numId w:val="1"/>
        </w:numPr>
        <w:spacing w:before="0" w:after="0" w:line="360" w:lineRule="auto"/>
        <w:rPr>
          <w:rFonts w:ascii="仿宋_GB2312" w:hAnsi="仿宋" w:eastAsia="仿宋_GB2312"/>
          <w:sz w:val="24"/>
          <w:szCs w:val="24"/>
        </w:rPr>
      </w:pPr>
      <w:bookmarkStart w:id="15" w:name="_Toc89639205"/>
      <w:r>
        <w:rPr>
          <w:rFonts w:hint="eastAsia" w:ascii="仿宋_GB2312" w:hAnsi="仿宋" w:eastAsia="仿宋_GB2312"/>
          <w:sz w:val="24"/>
          <w:szCs w:val="24"/>
        </w:rPr>
        <w:t>称重检测信息</w:t>
      </w:r>
      <w:bookmarkEnd w:id="15"/>
    </w:p>
    <w:p>
      <w:pPr>
        <w:pStyle w:val="7"/>
        <w:numPr>
          <w:ilvl w:val="2"/>
          <w:numId w:val="1"/>
        </w:numPr>
        <w:spacing w:before="0" w:after="0" w:line="360" w:lineRule="auto"/>
        <w:ind w:left="0" w:firstLine="482" w:firstLineChars="200"/>
        <w:rPr>
          <w:rFonts w:ascii="仿宋_GB2312" w:hAnsi="仿宋" w:eastAsia="仿宋_GB2312" w:cs="Times New Roman"/>
          <w:sz w:val="24"/>
          <w:szCs w:val="24"/>
        </w:rPr>
      </w:pPr>
      <w:r>
        <w:rPr>
          <w:rFonts w:hint="eastAsia" w:ascii="仿宋_GB2312" w:hAnsi="仿宋" w:eastAsia="仿宋_GB2312" w:cs="Times New Roman"/>
          <w:sz w:val="24"/>
          <w:szCs w:val="24"/>
        </w:rPr>
        <w:t>称重检测数据信息</w:t>
      </w:r>
    </w:p>
    <w:tbl>
      <w:tblPr>
        <w:tblStyle w:val="16"/>
        <w:tblW w:w="9071" w:type="dxa"/>
        <w:jc w:val="center"/>
        <w:tblInd w:w="0" w:type="dxa"/>
        <w:tblLayout w:type="fixed"/>
        <w:tblCellMar>
          <w:top w:w="0" w:type="dxa"/>
          <w:left w:w="108" w:type="dxa"/>
          <w:bottom w:w="0" w:type="dxa"/>
          <w:right w:w="108" w:type="dxa"/>
        </w:tblCellMar>
      </w:tblPr>
      <w:tblGrid>
        <w:gridCol w:w="550"/>
        <w:gridCol w:w="2077"/>
        <w:gridCol w:w="1763"/>
        <w:gridCol w:w="1279"/>
        <w:gridCol w:w="684"/>
        <w:gridCol w:w="2718"/>
      </w:tblGrid>
      <w:tr>
        <w:tblPrEx>
          <w:tblLayout w:type="fixed"/>
          <w:tblCellMar>
            <w:top w:w="0" w:type="dxa"/>
            <w:left w:w="108" w:type="dxa"/>
            <w:bottom w:w="0" w:type="dxa"/>
            <w:right w:w="108" w:type="dxa"/>
          </w:tblCellMar>
        </w:tblPrEx>
        <w:trPr>
          <w:trHeight w:val="270" w:hRule="atLeast"/>
          <w:tblHeader/>
          <w:jc w:val="center"/>
        </w:trPr>
        <w:tc>
          <w:tcPr>
            <w:tcW w:w="5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序号</w:t>
            </w:r>
          </w:p>
        </w:tc>
        <w:tc>
          <w:tcPr>
            <w:tcW w:w="207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字段名称</w:t>
            </w:r>
          </w:p>
        </w:tc>
        <w:tc>
          <w:tcPr>
            <w:tcW w:w="1763"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字段说明</w:t>
            </w:r>
          </w:p>
        </w:tc>
        <w:tc>
          <w:tcPr>
            <w:tcW w:w="1279"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数据类型</w:t>
            </w:r>
          </w:p>
        </w:tc>
        <w:tc>
          <w:tcPr>
            <w:tcW w:w="68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必填</w:t>
            </w:r>
          </w:p>
        </w:tc>
        <w:tc>
          <w:tcPr>
            <w:tcW w:w="2718"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说明</w:t>
            </w:r>
          </w:p>
        </w:tc>
      </w:tr>
      <w:tr>
        <w:tblPrEx>
          <w:tblLayout w:type="fixed"/>
          <w:tblCellMar>
            <w:top w:w="0" w:type="dxa"/>
            <w:left w:w="108" w:type="dxa"/>
            <w:bottom w:w="0" w:type="dxa"/>
            <w:right w:w="108" w:type="dxa"/>
          </w:tblCellMar>
        </w:tblPrEx>
        <w:trPr>
          <w:trHeight w:val="450" w:hRule="atLeast"/>
          <w:jc w:val="center"/>
        </w:trPr>
        <w:tc>
          <w:tcPr>
            <w:tcW w:w="550" w:type="dxa"/>
            <w:tcBorders>
              <w:top w:val="nil"/>
              <w:left w:val="single" w:color="auto" w:sz="4" w:space="0"/>
              <w:bottom w:val="single" w:color="auto" w:sz="4" w:space="0"/>
              <w:right w:val="single" w:color="auto" w:sz="4" w:space="0"/>
            </w:tcBorders>
            <w:vAlign w:val="center"/>
          </w:tcPr>
          <w:p>
            <w:pPr>
              <w:widowControl/>
              <w:numPr>
                <w:ilvl w:val="0"/>
                <w:numId w:val="2"/>
              </w:numPr>
              <w:jc w:val="center"/>
              <w:rPr>
                <w:rFonts w:ascii="Times New Roman" w:hAnsi="Times New Roman" w:eastAsia="宋体" w:cs="Times New Roman"/>
                <w:kern w:val="0"/>
                <w:sz w:val="18"/>
                <w:szCs w:val="18"/>
              </w:rPr>
            </w:pPr>
          </w:p>
        </w:tc>
        <w:tc>
          <w:tcPr>
            <w:tcW w:w="2077"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checkNo</w:t>
            </w:r>
          </w:p>
        </w:tc>
        <w:tc>
          <w:tcPr>
            <w:tcW w:w="1763"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检测单号</w:t>
            </w:r>
          </w:p>
        </w:tc>
        <w:tc>
          <w:tcPr>
            <w:tcW w:w="1279"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String</w:t>
            </w:r>
          </w:p>
        </w:tc>
        <w:tc>
          <w:tcPr>
            <w:tcW w:w="684"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是</w:t>
            </w:r>
          </w:p>
        </w:tc>
        <w:tc>
          <w:tcPr>
            <w:tcW w:w="2718"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检测单号=称重检测设备编号+检测日期+顺序数</w:t>
            </w:r>
          </w:p>
        </w:tc>
      </w:tr>
      <w:tr>
        <w:tblPrEx>
          <w:tblLayout w:type="fixed"/>
          <w:tblCellMar>
            <w:top w:w="0" w:type="dxa"/>
            <w:left w:w="108" w:type="dxa"/>
            <w:bottom w:w="0" w:type="dxa"/>
            <w:right w:w="108" w:type="dxa"/>
          </w:tblCellMar>
        </w:tblPrEx>
        <w:trPr>
          <w:trHeight w:val="270" w:hRule="atLeast"/>
          <w:jc w:val="center"/>
        </w:trPr>
        <w:tc>
          <w:tcPr>
            <w:tcW w:w="550" w:type="dxa"/>
            <w:tcBorders>
              <w:top w:val="nil"/>
              <w:left w:val="single" w:color="auto" w:sz="4" w:space="0"/>
              <w:bottom w:val="single" w:color="auto" w:sz="4" w:space="0"/>
              <w:right w:val="single" w:color="auto" w:sz="4" w:space="0"/>
            </w:tcBorders>
            <w:vAlign w:val="center"/>
          </w:tcPr>
          <w:p>
            <w:pPr>
              <w:widowControl/>
              <w:numPr>
                <w:ilvl w:val="0"/>
                <w:numId w:val="2"/>
              </w:numPr>
              <w:jc w:val="center"/>
              <w:rPr>
                <w:rFonts w:ascii="Times New Roman" w:hAnsi="Times New Roman" w:eastAsia="宋体" w:cs="Times New Roman"/>
                <w:kern w:val="0"/>
                <w:sz w:val="18"/>
                <w:szCs w:val="18"/>
              </w:rPr>
            </w:pPr>
          </w:p>
        </w:tc>
        <w:tc>
          <w:tcPr>
            <w:tcW w:w="2077"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siteName</w:t>
            </w:r>
          </w:p>
        </w:tc>
        <w:tc>
          <w:tcPr>
            <w:tcW w:w="1763"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站点名称</w:t>
            </w:r>
          </w:p>
        </w:tc>
        <w:tc>
          <w:tcPr>
            <w:tcW w:w="1279"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String</w:t>
            </w:r>
          </w:p>
        </w:tc>
        <w:tc>
          <w:tcPr>
            <w:tcW w:w="684"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p>
        </w:tc>
        <w:tc>
          <w:tcPr>
            <w:tcW w:w="2718"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车辆路面动态检测技术监控点名称</w:t>
            </w:r>
          </w:p>
        </w:tc>
      </w:tr>
      <w:tr>
        <w:tblPrEx>
          <w:tblLayout w:type="fixed"/>
          <w:tblCellMar>
            <w:top w:w="0" w:type="dxa"/>
            <w:left w:w="108" w:type="dxa"/>
            <w:bottom w:w="0" w:type="dxa"/>
            <w:right w:w="108" w:type="dxa"/>
          </w:tblCellMar>
        </w:tblPrEx>
        <w:trPr>
          <w:trHeight w:val="675" w:hRule="atLeast"/>
          <w:jc w:val="center"/>
        </w:trPr>
        <w:tc>
          <w:tcPr>
            <w:tcW w:w="550" w:type="dxa"/>
            <w:tcBorders>
              <w:top w:val="nil"/>
              <w:left w:val="single" w:color="auto" w:sz="4" w:space="0"/>
              <w:bottom w:val="single" w:color="auto" w:sz="4" w:space="0"/>
              <w:right w:val="single" w:color="auto" w:sz="4" w:space="0"/>
            </w:tcBorders>
            <w:vAlign w:val="center"/>
          </w:tcPr>
          <w:p>
            <w:pPr>
              <w:widowControl/>
              <w:numPr>
                <w:ilvl w:val="0"/>
                <w:numId w:val="2"/>
              </w:numPr>
              <w:jc w:val="center"/>
              <w:rPr>
                <w:rFonts w:ascii="Times New Roman" w:hAnsi="Times New Roman" w:eastAsia="宋体" w:cs="Times New Roman"/>
                <w:kern w:val="0"/>
                <w:sz w:val="18"/>
                <w:szCs w:val="18"/>
              </w:rPr>
            </w:pPr>
          </w:p>
        </w:tc>
        <w:tc>
          <w:tcPr>
            <w:tcW w:w="2077"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site</w:t>
            </w:r>
            <w:r>
              <w:rPr>
                <w:rFonts w:hint="eastAsia" w:ascii="Times New Roman" w:hAnsi="Times New Roman" w:eastAsia="宋体" w:cs="Times New Roman"/>
                <w:kern w:val="0"/>
                <w:sz w:val="18"/>
                <w:szCs w:val="18"/>
              </w:rPr>
              <w:t>Id</w:t>
            </w:r>
          </w:p>
        </w:tc>
        <w:tc>
          <w:tcPr>
            <w:tcW w:w="1763"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站点编号</w:t>
            </w:r>
          </w:p>
        </w:tc>
        <w:tc>
          <w:tcPr>
            <w:tcW w:w="1279"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String</w:t>
            </w:r>
          </w:p>
        </w:tc>
        <w:tc>
          <w:tcPr>
            <w:tcW w:w="684"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是</w:t>
            </w:r>
          </w:p>
        </w:tc>
        <w:tc>
          <w:tcPr>
            <w:tcW w:w="2718"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站点编号=行政区划代码6位+4位数字。行政区划代码详见GB2260。</w:t>
            </w:r>
          </w:p>
        </w:tc>
      </w:tr>
      <w:tr>
        <w:tblPrEx>
          <w:tblLayout w:type="fixed"/>
          <w:tblCellMar>
            <w:top w:w="0" w:type="dxa"/>
            <w:left w:w="108" w:type="dxa"/>
            <w:bottom w:w="0" w:type="dxa"/>
            <w:right w:w="108" w:type="dxa"/>
          </w:tblCellMar>
        </w:tblPrEx>
        <w:trPr>
          <w:trHeight w:val="786" w:hRule="atLeast"/>
          <w:jc w:val="center"/>
        </w:trPr>
        <w:tc>
          <w:tcPr>
            <w:tcW w:w="550" w:type="dxa"/>
            <w:tcBorders>
              <w:top w:val="nil"/>
              <w:left w:val="single" w:color="auto" w:sz="4" w:space="0"/>
              <w:bottom w:val="single" w:color="auto" w:sz="4" w:space="0"/>
              <w:right w:val="single" w:color="auto" w:sz="4" w:space="0"/>
            </w:tcBorders>
            <w:vAlign w:val="center"/>
          </w:tcPr>
          <w:p>
            <w:pPr>
              <w:widowControl/>
              <w:numPr>
                <w:ilvl w:val="0"/>
                <w:numId w:val="2"/>
              </w:numPr>
              <w:jc w:val="center"/>
              <w:rPr>
                <w:rFonts w:ascii="Times New Roman" w:hAnsi="Times New Roman" w:eastAsia="宋体" w:cs="Times New Roman"/>
                <w:kern w:val="0"/>
                <w:sz w:val="18"/>
                <w:szCs w:val="18"/>
              </w:rPr>
            </w:pPr>
          </w:p>
        </w:tc>
        <w:tc>
          <w:tcPr>
            <w:tcW w:w="2077"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laneNumber</w:t>
            </w:r>
          </w:p>
        </w:tc>
        <w:tc>
          <w:tcPr>
            <w:tcW w:w="1763"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检测车道编号</w:t>
            </w:r>
          </w:p>
        </w:tc>
        <w:tc>
          <w:tcPr>
            <w:tcW w:w="1279"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String</w:t>
            </w:r>
          </w:p>
        </w:tc>
        <w:tc>
          <w:tcPr>
            <w:tcW w:w="684"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是</w:t>
            </w:r>
          </w:p>
        </w:tc>
        <w:tc>
          <w:tcPr>
            <w:tcW w:w="2718"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按行进方向从左到右排列，依次为01、02……</w:t>
            </w:r>
          </w:p>
        </w:tc>
      </w:tr>
      <w:tr>
        <w:tblPrEx>
          <w:tblLayout w:type="fixed"/>
          <w:tblCellMar>
            <w:top w:w="0" w:type="dxa"/>
            <w:left w:w="108" w:type="dxa"/>
            <w:bottom w:w="0" w:type="dxa"/>
            <w:right w:w="108" w:type="dxa"/>
          </w:tblCellMar>
        </w:tblPrEx>
        <w:trPr>
          <w:trHeight w:val="450" w:hRule="atLeast"/>
          <w:jc w:val="center"/>
        </w:trPr>
        <w:tc>
          <w:tcPr>
            <w:tcW w:w="550" w:type="dxa"/>
            <w:tcBorders>
              <w:top w:val="nil"/>
              <w:left w:val="single" w:color="auto" w:sz="4" w:space="0"/>
              <w:bottom w:val="single" w:color="auto" w:sz="4" w:space="0"/>
              <w:right w:val="single" w:color="auto" w:sz="4" w:space="0"/>
            </w:tcBorders>
            <w:vAlign w:val="center"/>
          </w:tcPr>
          <w:p>
            <w:pPr>
              <w:widowControl/>
              <w:numPr>
                <w:ilvl w:val="0"/>
                <w:numId w:val="2"/>
              </w:numPr>
              <w:jc w:val="center"/>
              <w:rPr>
                <w:rFonts w:ascii="Times New Roman" w:hAnsi="Times New Roman" w:eastAsia="宋体" w:cs="Times New Roman"/>
                <w:kern w:val="0"/>
                <w:sz w:val="18"/>
                <w:szCs w:val="18"/>
              </w:rPr>
            </w:pPr>
          </w:p>
        </w:tc>
        <w:tc>
          <w:tcPr>
            <w:tcW w:w="2077"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equip</w:t>
            </w:r>
            <w:r>
              <w:rPr>
                <w:rFonts w:hint="eastAsia" w:ascii="Times New Roman" w:hAnsi="Times New Roman" w:eastAsia="宋体" w:cs="Times New Roman"/>
                <w:kern w:val="0"/>
                <w:sz w:val="18"/>
                <w:szCs w:val="18"/>
              </w:rPr>
              <w:t>Id</w:t>
            </w:r>
          </w:p>
        </w:tc>
        <w:tc>
          <w:tcPr>
            <w:tcW w:w="1763"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称重检测设备编号</w:t>
            </w:r>
          </w:p>
        </w:tc>
        <w:tc>
          <w:tcPr>
            <w:tcW w:w="1279"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String</w:t>
            </w:r>
          </w:p>
        </w:tc>
        <w:tc>
          <w:tcPr>
            <w:tcW w:w="684"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是</w:t>
            </w:r>
          </w:p>
        </w:tc>
        <w:tc>
          <w:tcPr>
            <w:tcW w:w="2718"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站点编号+3位数字。</w:t>
            </w:r>
          </w:p>
        </w:tc>
      </w:tr>
      <w:tr>
        <w:tblPrEx>
          <w:tblLayout w:type="fixed"/>
          <w:tblCellMar>
            <w:top w:w="0" w:type="dxa"/>
            <w:left w:w="108" w:type="dxa"/>
            <w:bottom w:w="0" w:type="dxa"/>
            <w:right w:w="108" w:type="dxa"/>
          </w:tblCellMar>
        </w:tblPrEx>
        <w:trPr>
          <w:trHeight w:val="780" w:hRule="atLeast"/>
          <w:jc w:val="center"/>
        </w:trPr>
        <w:tc>
          <w:tcPr>
            <w:tcW w:w="550" w:type="dxa"/>
            <w:tcBorders>
              <w:top w:val="nil"/>
              <w:left w:val="single" w:color="auto" w:sz="4" w:space="0"/>
              <w:bottom w:val="single" w:color="auto" w:sz="4" w:space="0"/>
              <w:right w:val="single" w:color="auto" w:sz="4" w:space="0"/>
            </w:tcBorders>
            <w:vAlign w:val="center"/>
          </w:tcPr>
          <w:p>
            <w:pPr>
              <w:widowControl/>
              <w:numPr>
                <w:ilvl w:val="0"/>
                <w:numId w:val="2"/>
              </w:numPr>
              <w:jc w:val="center"/>
              <w:rPr>
                <w:rFonts w:ascii="Times New Roman" w:hAnsi="Times New Roman" w:eastAsia="宋体" w:cs="Times New Roman"/>
                <w:kern w:val="0"/>
                <w:sz w:val="18"/>
                <w:szCs w:val="18"/>
              </w:rPr>
            </w:pPr>
          </w:p>
        </w:tc>
        <w:tc>
          <w:tcPr>
            <w:tcW w:w="2077"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checkType</w:t>
            </w:r>
          </w:p>
        </w:tc>
        <w:tc>
          <w:tcPr>
            <w:tcW w:w="1763"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检测数据类型</w:t>
            </w:r>
          </w:p>
        </w:tc>
        <w:tc>
          <w:tcPr>
            <w:tcW w:w="1279"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String</w:t>
            </w:r>
          </w:p>
        </w:tc>
        <w:tc>
          <w:tcPr>
            <w:tcW w:w="684"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是</w:t>
            </w:r>
          </w:p>
        </w:tc>
        <w:tc>
          <w:tcPr>
            <w:tcW w:w="2718"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1-超限检测站初检数据；2-超限检测站复检数据；</w:t>
            </w:r>
            <w:r>
              <w:rPr>
                <w:rFonts w:hint="eastAsia" w:ascii="Times New Roman" w:hAnsi="Times New Roman" w:eastAsia="宋体" w:cs="Times New Roman"/>
                <w:kern w:val="0"/>
                <w:sz w:val="18"/>
                <w:szCs w:val="18"/>
              </w:rPr>
              <w:t>3</w:t>
            </w:r>
            <w:r>
              <w:rPr>
                <w:rFonts w:ascii="Times New Roman" w:hAnsi="Times New Roman" w:eastAsia="宋体" w:cs="Times New Roman"/>
                <w:kern w:val="0"/>
                <w:sz w:val="18"/>
                <w:szCs w:val="18"/>
              </w:rPr>
              <w:t>-预检；</w:t>
            </w:r>
            <w:r>
              <w:rPr>
                <w:rFonts w:hint="eastAsia" w:ascii="Times New Roman" w:hAnsi="Times New Roman" w:eastAsia="宋体" w:cs="Times New Roman"/>
                <w:kern w:val="0"/>
                <w:sz w:val="18"/>
                <w:szCs w:val="18"/>
              </w:rPr>
              <w:t>4</w:t>
            </w:r>
            <w:r>
              <w:rPr>
                <w:rFonts w:ascii="Times New Roman" w:hAnsi="Times New Roman" w:eastAsia="宋体" w:cs="Times New Roman"/>
                <w:kern w:val="0"/>
                <w:sz w:val="18"/>
                <w:szCs w:val="18"/>
              </w:rPr>
              <w:t>-</w:t>
            </w:r>
            <w:r>
              <w:rPr>
                <w:rFonts w:hint="eastAsia" w:ascii="Times New Roman" w:hAnsi="Times New Roman" w:eastAsia="宋体" w:cs="Times New Roman"/>
                <w:kern w:val="0"/>
                <w:sz w:val="18"/>
                <w:szCs w:val="18"/>
              </w:rPr>
              <w:t>车辆路面动态检测技术监控</w:t>
            </w:r>
            <w:r>
              <w:rPr>
                <w:rFonts w:ascii="Times New Roman" w:hAnsi="Times New Roman" w:eastAsia="宋体" w:cs="Times New Roman"/>
                <w:kern w:val="0"/>
                <w:sz w:val="18"/>
                <w:szCs w:val="18"/>
              </w:rPr>
              <w:t>；</w:t>
            </w:r>
            <w:r>
              <w:rPr>
                <w:rFonts w:hint="eastAsia" w:ascii="Times New Roman" w:hAnsi="Times New Roman" w:eastAsia="宋体" w:cs="Times New Roman"/>
                <w:kern w:val="0"/>
                <w:sz w:val="18"/>
                <w:szCs w:val="18"/>
              </w:rPr>
              <w:t>5</w:t>
            </w:r>
            <w:r>
              <w:rPr>
                <w:rFonts w:ascii="Times New Roman" w:hAnsi="Times New Roman" w:eastAsia="宋体" w:cs="Times New Roman"/>
                <w:kern w:val="0"/>
                <w:sz w:val="18"/>
                <w:szCs w:val="18"/>
              </w:rPr>
              <w:t>-</w:t>
            </w:r>
            <w:r>
              <w:rPr>
                <w:rFonts w:hint="eastAsia" w:ascii="Times New Roman" w:hAnsi="Times New Roman" w:eastAsia="宋体" w:cs="Times New Roman"/>
                <w:kern w:val="0"/>
                <w:sz w:val="18"/>
                <w:szCs w:val="18"/>
              </w:rPr>
              <w:t>卸载场复称</w:t>
            </w:r>
            <w:r>
              <w:rPr>
                <w:rFonts w:ascii="Times New Roman" w:hAnsi="Times New Roman" w:eastAsia="宋体" w:cs="Times New Roman"/>
                <w:kern w:val="0"/>
                <w:sz w:val="18"/>
                <w:szCs w:val="18"/>
              </w:rPr>
              <w:t>；</w:t>
            </w:r>
            <w:r>
              <w:rPr>
                <w:rFonts w:hint="eastAsia" w:ascii="Times New Roman" w:hAnsi="Times New Roman" w:eastAsia="宋体" w:cs="Times New Roman"/>
                <w:kern w:val="0"/>
                <w:sz w:val="18"/>
                <w:szCs w:val="18"/>
              </w:rPr>
              <w:t>6</w:t>
            </w:r>
            <w:r>
              <w:rPr>
                <w:rFonts w:ascii="Times New Roman" w:hAnsi="Times New Roman" w:eastAsia="宋体" w:cs="Times New Roman"/>
                <w:kern w:val="0"/>
                <w:sz w:val="18"/>
                <w:szCs w:val="18"/>
              </w:rPr>
              <w:t>-</w:t>
            </w:r>
            <w:r>
              <w:rPr>
                <w:rFonts w:hint="eastAsia" w:ascii="Times New Roman" w:hAnsi="Times New Roman" w:eastAsia="宋体" w:cs="Times New Roman"/>
                <w:kern w:val="0"/>
                <w:sz w:val="18"/>
                <w:szCs w:val="18"/>
              </w:rPr>
              <w:t>源头企业</w:t>
            </w:r>
            <w:r>
              <w:rPr>
                <w:rFonts w:ascii="Times New Roman" w:hAnsi="Times New Roman" w:eastAsia="宋体" w:cs="Times New Roman"/>
                <w:kern w:val="0"/>
                <w:sz w:val="18"/>
                <w:szCs w:val="18"/>
              </w:rPr>
              <w:t>；</w:t>
            </w:r>
            <w:r>
              <w:rPr>
                <w:rFonts w:hint="eastAsia" w:ascii="Times New Roman" w:hAnsi="Times New Roman" w:eastAsia="宋体" w:cs="Times New Roman"/>
                <w:kern w:val="0"/>
                <w:sz w:val="18"/>
                <w:szCs w:val="18"/>
              </w:rPr>
              <w:t>7</w:t>
            </w:r>
            <w:r>
              <w:rPr>
                <w:rFonts w:ascii="Times New Roman" w:hAnsi="Times New Roman" w:eastAsia="宋体" w:cs="Times New Roman"/>
                <w:kern w:val="0"/>
                <w:sz w:val="18"/>
                <w:szCs w:val="18"/>
              </w:rPr>
              <w:t>-</w:t>
            </w:r>
            <w:r>
              <w:rPr>
                <w:rFonts w:hint="eastAsia" w:ascii="Times New Roman" w:hAnsi="Times New Roman" w:eastAsia="宋体" w:cs="Times New Roman"/>
                <w:kern w:val="0"/>
                <w:sz w:val="18"/>
                <w:szCs w:val="18"/>
              </w:rPr>
              <w:t>高速公路入口称重检测；8</w:t>
            </w:r>
            <w:r>
              <w:rPr>
                <w:rFonts w:ascii="Times New Roman" w:hAnsi="Times New Roman" w:eastAsia="宋体" w:cs="Times New Roman"/>
                <w:kern w:val="0"/>
                <w:sz w:val="18"/>
                <w:szCs w:val="18"/>
              </w:rPr>
              <w:t>-</w:t>
            </w:r>
            <w:r>
              <w:rPr>
                <w:rFonts w:hint="eastAsia" w:ascii="Times New Roman" w:hAnsi="Times New Roman" w:eastAsia="宋体" w:cs="Times New Roman"/>
                <w:kern w:val="0"/>
                <w:sz w:val="18"/>
                <w:szCs w:val="18"/>
              </w:rPr>
              <w:t>公安交通联合治超站（固定站）</w:t>
            </w:r>
          </w:p>
        </w:tc>
      </w:tr>
      <w:tr>
        <w:tblPrEx>
          <w:tblLayout w:type="fixed"/>
          <w:tblCellMar>
            <w:top w:w="0" w:type="dxa"/>
            <w:left w:w="108" w:type="dxa"/>
            <w:bottom w:w="0" w:type="dxa"/>
            <w:right w:w="108" w:type="dxa"/>
          </w:tblCellMar>
        </w:tblPrEx>
        <w:trPr>
          <w:trHeight w:val="270" w:hRule="atLeast"/>
          <w:jc w:val="center"/>
        </w:trPr>
        <w:tc>
          <w:tcPr>
            <w:tcW w:w="550" w:type="dxa"/>
            <w:tcBorders>
              <w:top w:val="nil"/>
              <w:left w:val="single" w:color="auto" w:sz="4" w:space="0"/>
              <w:bottom w:val="single" w:color="auto" w:sz="4" w:space="0"/>
              <w:right w:val="single" w:color="auto" w:sz="4" w:space="0"/>
            </w:tcBorders>
            <w:vAlign w:val="center"/>
          </w:tcPr>
          <w:p>
            <w:pPr>
              <w:widowControl/>
              <w:numPr>
                <w:ilvl w:val="0"/>
                <w:numId w:val="2"/>
              </w:numPr>
              <w:jc w:val="center"/>
              <w:rPr>
                <w:rFonts w:ascii="Times New Roman" w:hAnsi="Times New Roman" w:eastAsia="宋体" w:cs="Times New Roman"/>
                <w:kern w:val="0"/>
                <w:sz w:val="18"/>
                <w:szCs w:val="18"/>
              </w:rPr>
            </w:pPr>
          </w:p>
        </w:tc>
        <w:tc>
          <w:tcPr>
            <w:tcW w:w="2077"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checkTime</w:t>
            </w:r>
          </w:p>
        </w:tc>
        <w:tc>
          <w:tcPr>
            <w:tcW w:w="1763"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检测时间</w:t>
            </w:r>
          </w:p>
        </w:tc>
        <w:tc>
          <w:tcPr>
            <w:tcW w:w="1279"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String</w:t>
            </w:r>
          </w:p>
        </w:tc>
        <w:tc>
          <w:tcPr>
            <w:tcW w:w="684"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是</w:t>
            </w:r>
          </w:p>
        </w:tc>
        <w:tc>
          <w:tcPr>
            <w:tcW w:w="2718"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yyyy-MM-dd HH:mm:ss.SSS</w:t>
            </w:r>
          </w:p>
        </w:tc>
      </w:tr>
      <w:tr>
        <w:tblPrEx>
          <w:tblLayout w:type="fixed"/>
          <w:tblCellMar>
            <w:top w:w="0" w:type="dxa"/>
            <w:left w:w="108" w:type="dxa"/>
            <w:bottom w:w="0" w:type="dxa"/>
            <w:right w:w="108" w:type="dxa"/>
          </w:tblCellMar>
        </w:tblPrEx>
        <w:trPr>
          <w:trHeight w:val="270" w:hRule="atLeast"/>
          <w:jc w:val="center"/>
        </w:trPr>
        <w:tc>
          <w:tcPr>
            <w:tcW w:w="550" w:type="dxa"/>
            <w:tcBorders>
              <w:top w:val="nil"/>
              <w:left w:val="single" w:color="auto" w:sz="4" w:space="0"/>
              <w:bottom w:val="single" w:color="auto" w:sz="4" w:space="0"/>
              <w:right w:val="single" w:color="auto" w:sz="4" w:space="0"/>
            </w:tcBorders>
            <w:vAlign w:val="center"/>
          </w:tcPr>
          <w:p>
            <w:pPr>
              <w:widowControl/>
              <w:numPr>
                <w:ilvl w:val="0"/>
                <w:numId w:val="2"/>
              </w:numPr>
              <w:jc w:val="center"/>
              <w:rPr>
                <w:rFonts w:ascii="Times New Roman" w:hAnsi="Times New Roman" w:eastAsia="宋体" w:cs="Times New Roman"/>
                <w:kern w:val="0"/>
                <w:sz w:val="18"/>
                <w:szCs w:val="18"/>
              </w:rPr>
            </w:pPr>
          </w:p>
        </w:tc>
        <w:tc>
          <w:tcPr>
            <w:tcW w:w="2077"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linkCheckNo</w:t>
            </w:r>
          </w:p>
        </w:tc>
        <w:tc>
          <w:tcPr>
            <w:tcW w:w="1763"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关联检测单号</w:t>
            </w:r>
          </w:p>
        </w:tc>
        <w:tc>
          <w:tcPr>
            <w:tcW w:w="1279"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String</w:t>
            </w:r>
          </w:p>
        </w:tc>
        <w:tc>
          <w:tcPr>
            <w:tcW w:w="684"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2718"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当检测数据类型为2时，此项必填</w:t>
            </w:r>
          </w:p>
        </w:tc>
      </w:tr>
      <w:tr>
        <w:tblPrEx>
          <w:tblLayout w:type="fixed"/>
          <w:tblCellMar>
            <w:top w:w="0" w:type="dxa"/>
            <w:left w:w="108" w:type="dxa"/>
            <w:bottom w:w="0" w:type="dxa"/>
            <w:right w:w="108" w:type="dxa"/>
          </w:tblCellMar>
        </w:tblPrEx>
        <w:trPr>
          <w:trHeight w:val="270" w:hRule="atLeast"/>
          <w:jc w:val="center"/>
        </w:trPr>
        <w:tc>
          <w:tcPr>
            <w:tcW w:w="550" w:type="dxa"/>
            <w:tcBorders>
              <w:top w:val="nil"/>
              <w:left w:val="single" w:color="auto" w:sz="4" w:space="0"/>
              <w:bottom w:val="single" w:color="auto" w:sz="4" w:space="0"/>
              <w:right w:val="single" w:color="auto" w:sz="4" w:space="0"/>
            </w:tcBorders>
            <w:vAlign w:val="center"/>
          </w:tcPr>
          <w:p>
            <w:pPr>
              <w:widowControl/>
              <w:numPr>
                <w:ilvl w:val="0"/>
                <w:numId w:val="2"/>
              </w:numPr>
              <w:jc w:val="center"/>
              <w:rPr>
                <w:rFonts w:ascii="Times New Roman" w:hAnsi="Times New Roman" w:eastAsia="宋体" w:cs="Times New Roman"/>
                <w:kern w:val="0"/>
                <w:sz w:val="18"/>
                <w:szCs w:val="18"/>
              </w:rPr>
            </w:pPr>
          </w:p>
        </w:tc>
        <w:tc>
          <w:tcPr>
            <w:tcW w:w="2077"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vehicle</w:t>
            </w:r>
            <w:r>
              <w:rPr>
                <w:rFonts w:hint="eastAsia" w:ascii="Times New Roman" w:hAnsi="Times New Roman" w:eastAsia="宋体" w:cs="Times New Roman"/>
                <w:kern w:val="0"/>
                <w:sz w:val="18"/>
                <w:szCs w:val="18"/>
              </w:rPr>
              <w:t>Type</w:t>
            </w:r>
          </w:p>
        </w:tc>
        <w:tc>
          <w:tcPr>
            <w:tcW w:w="1763"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车辆类型</w:t>
            </w:r>
          </w:p>
        </w:tc>
        <w:tc>
          <w:tcPr>
            <w:tcW w:w="1279"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String</w:t>
            </w:r>
          </w:p>
        </w:tc>
        <w:tc>
          <w:tcPr>
            <w:tcW w:w="684"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是</w:t>
            </w:r>
          </w:p>
        </w:tc>
        <w:tc>
          <w:tcPr>
            <w:tcW w:w="2718"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0-非货运车辆；1-违法超限超载货车；2-合法装载货车</w:t>
            </w:r>
          </w:p>
        </w:tc>
      </w:tr>
      <w:tr>
        <w:tblPrEx>
          <w:tblLayout w:type="fixed"/>
          <w:tblCellMar>
            <w:top w:w="0" w:type="dxa"/>
            <w:left w:w="108" w:type="dxa"/>
            <w:bottom w:w="0" w:type="dxa"/>
            <w:right w:w="108" w:type="dxa"/>
          </w:tblCellMar>
        </w:tblPrEx>
        <w:trPr>
          <w:trHeight w:val="270" w:hRule="atLeast"/>
          <w:jc w:val="center"/>
        </w:trPr>
        <w:tc>
          <w:tcPr>
            <w:tcW w:w="550" w:type="dxa"/>
            <w:tcBorders>
              <w:top w:val="nil"/>
              <w:left w:val="single" w:color="auto" w:sz="4" w:space="0"/>
              <w:bottom w:val="single" w:color="auto" w:sz="4" w:space="0"/>
              <w:right w:val="single" w:color="auto" w:sz="4" w:space="0"/>
            </w:tcBorders>
            <w:vAlign w:val="center"/>
          </w:tcPr>
          <w:p>
            <w:pPr>
              <w:widowControl/>
              <w:numPr>
                <w:ilvl w:val="0"/>
                <w:numId w:val="2"/>
              </w:numPr>
              <w:jc w:val="center"/>
              <w:rPr>
                <w:rFonts w:ascii="Times New Roman" w:hAnsi="Times New Roman" w:eastAsia="宋体" w:cs="Times New Roman"/>
                <w:kern w:val="0"/>
                <w:sz w:val="18"/>
                <w:szCs w:val="18"/>
              </w:rPr>
            </w:pPr>
          </w:p>
        </w:tc>
        <w:tc>
          <w:tcPr>
            <w:tcW w:w="2077"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v</w:t>
            </w:r>
            <w:r>
              <w:rPr>
                <w:rFonts w:ascii="Times New Roman" w:hAnsi="Times New Roman" w:eastAsia="宋体" w:cs="Times New Roman"/>
                <w:kern w:val="0"/>
                <w:sz w:val="18"/>
                <w:szCs w:val="18"/>
              </w:rPr>
              <w:t>ehicleNo</w:t>
            </w:r>
          </w:p>
        </w:tc>
        <w:tc>
          <w:tcPr>
            <w:tcW w:w="1763"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车辆号牌</w:t>
            </w:r>
          </w:p>
        </w:tc>
        <w:tc>
          <w:tcPr>
            <w:tcW w:w="1279"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String</w:t>
            </w:r>
          </w:p>
        </w:tc>
        <w:tc>
          <w:tcPr>
            <w:tcW w:w="684"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是</w:t>
            </w:r>
          </w:p>
        </w:tc>
        <w:tc>
          <w:tcPr>
            <w:tcW w:w="2718"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r>
      <w:tr>
        <w:tblPrEx>
          <w:tblLayout w:type="fixed"/>
          <w:tblCellMar>
            <w:top w:w="0" w:type="dxa"/>
            <w:left w:w="108" w:type="dxa"/>
            <w:bottom w:w="0" w:type="dxa"/>
            <w:right w:w="108" w:type="dxa"/>
          </w:tblCellMar>
        </w:tblPrEx>
        <w:trPr>
          <w:trHeight w:val="354" w:hRule="atLeast"/>
          <w:jc w:val="center"/>
        </w:trPr>
        <w:tc>
          <w:tcPr>
            <w:tcW w:w="550" w:type="dxa"/>
            <w:tcBorders>
              <w:top w:val="nil"/>
              <w:left w:val="single" w:color="auto" w:sz="4" w:space="0"/>
              <w:bottom w:val="single" w:color="auto" w:sz="4" w:space="0"/>
              <w:right w:val="single" w:color="auto" w:sz="4" w:space="0"/>
            </w:tcBorders>
            <w:vAlign w:val="center"/>
          </w:tcPr>
          <w:p>
            <w:pPr>
              <w:widowControl/>
              <w:numPr>
                <w:ilvl w:val="0"/>
                <w:numId w:val="2"/>
              </w:numPr>
              <w:jc w:val="center"/>
              <w:rPr>
                <w:rFonts w:ascii="Times New Roman" w:hAnsi="Times New Roman" w:eastAsia="宋体" w:cs="Times New Roman"/>
                <w:kern w:val="0"/>
                <w:sz w:val="18"/>
                <w:szCs w:val="18"/>
              </w:rPr>
            </w:pPr>
          </w:p>
        </w:tc>
        <w:tc>
          <w:tcPr>
            <w:tcW w:w="2077"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plateColor</w:t>
            </w:r>
          </w:p>
        </w:tc>
        <w:tc>
          <w:tcPr>
            <w:tcW w:w="1763"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号牌</w:t>
            </w:r>
            <w:r>
              <w:rPr>
                <w:rFonts w:ascii="Times New Roman" w:hAnsi="Times New Roman" w:eastAsia="宋体" w:cs="Times New Roman"/>
                <w:kern w:val="0"/>
                <w:sz w:val="18"/>
                <w:szCs w:val="18"/>
              </w:rPr>
              <w:t>颜色 </w:t>
            </w:r>
          </w:p>
        </w:tc>
        <w:tc>
          <w:tcPr>
            <w:tcW w:w="1279"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Integer</w:t>
            </w:r>
          </w:p>
        </w:tc>
        <w:tc>
          <w:tcPr>
            <w:tcW w:w="684"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是</w:t>
            </w:r>
          </w:p>
        </w:tc>
        <w:tc>
          <w:tcPr>
            <w:tcW w:w="2718" w:type="dxa"/>
            <w:tcBorders>
              <w:top w:val="nil"/>
              <w:left w:val="nil"/>
              <w:bottom w:val="single" w:color="auto" w:sz="4" w:space="0"/>
              <w:right w:val="single" w:color="auto" w:sz="4" w:space="0"/>
            </w:tcBorders>
            <w:vAlign w:val="center"/>
          </w:tcPr>
          <w:p>
            <w:pPr>
              <w:widowControl/>
              <w:numPr>
                <w:ilvl w:val="0"/>
                <w:numId w:val="3"/>
              </w:num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蓝色；1-黄色；2-黑色；3-白色；4-渐变绿色；5- 黄绿双拼色；6-蓝白渐变色；9-未确定；11-绿色；12-红色</w:t>
            </w:r>
          </w:p>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v</w:t>
            </w:r>
            <w:r>
              <w:rPr>
                <w:rFonts w:ascii="Times New Roman" w:hAnsi="Times New Roman" w:eastAsia="宋体" w:cs="Times New Roman"/>
                <w:kern w:val="0"/>
                <w:sz w:val="18"/>
                <w:szCs w:val="18"/>
              </w:rPr>
              <w:t>ehicleNo</w:t>
            </w:r>
            <w:r>
              <w:rPr>
                <w:rFonts w:hint="eastAsia" w:ascii="Times New Roman" w:hAnsi="Times New Roman" w:eastAsia="宋体" w:cs="Times New Roman"/>
                <w:kern w:val="0"/>
                <w:sz w:val="18"/>
                <w:szCs w:val="18"/>
              </w:rPr>
              <w:t>不为空或不为空串时，此</w:t>
            </w:r>
            <w:r>
              <w:rPr>
                <w:rFonts w:ascii="Times New Roman" w:hAnsi="Times New Roman" w:eastAsia="宋体" w:cs="Times New Roman"/>
                <w:kern w:val="0"/>
                <w:sz w:val="18"/>
                <w:szCs w:val="18"/>
              </w:rPr>
              <w:t>项</w:t>
            </w:r>
            <w:r>
              <w:rPr>
                <w:rFonts w:hint="eastAsia" w:ascii="Times New Roman" w:hAnsi="Times New Roman" w:eastAsia="宋体" w:cs="Times New Roman"/>
                <w:kern w:val="0"/>
                <w:sz w:val="18"/>
                <w:szCs w:val="18"/>
              </w:rPr>
              <w:t>必</w:t>
            </w:r>
            <w:r>
              <w:rPr>
                <w:rFonts w:ascii="Times New Roman" w:hAnsi="Times New Roman" w:eastAsia="宋体" w:cs="Times New Roman"/>
                <w:kern w:val="0"/>
                <w:sz w:val="18"/>
                <w:szCs w:val="18"/>
              </w:rPr>
              <w:t>填</w:t>
            </w:r>
          </w:p>
        </w:tc>
      </w:tr>
      <w:tr>
        <w:tblPrEx>
          <w:tblLayout w:type="fixed"/>
          <w:tblCellMar>
            <w:top w:w="0" w:type="dxa"/>
            <w:left w:w="108" w:type="dxa"/>
            <w:bottom w:w="0" w:type="dxa"/>
            <w:right w:w="108" w:type="dxa"/>
          </w:tblCellMar>
        </w:tblPrEx>
        <w:trPr>
          <w:trHeight w:val="270" w:hRule="atLeast"/>
          <w:jc w:val="center"/>
        </w:trPr>
        <w:tc>
          <w:tcPr>
            <w:tcW w:w="550" w:type="dxa"/>
            <w:tcBorders>
              <w:top w:val="nil"/>
              <w:left w:val="single" w:color="auto" w:sz="4" w:space="0"/>
              <w:bottom w:val="single" w:color="auto" w:sz="4" w:space="0"/>
              <w:right w:val="single" w:color="auto" w:sz="4" w:space="0"/>
            </w:tcBorders>
            <w:vAlign w:val="center"/>
          </w:tcPr>
          <w:p>
            <w:pPr>
              <w:widowControl/>
              <w:numPr>
                <w:ilvl w:val="0"/>
                <w:numId w:val="2"/>
              </w:numPr>
              <w:jc w:val="center"/>
              <w:rPr>
                <w:rFonts w:ascii="Times New Roman" w:hAnsi="Times New Roman" w:eastAsia="宋体" w:cs="Times New Roman"/>
                <w:kern w:val="0"/>
                <w:sz w:val="18"/>
                <w:szCs w:val="18"/>
              </w:rPr>
            </w:pPr>
          </w:p>
        </w:tc>
        <w:tc>
          <w:tcPr>
            <w:tcW w:w="2077"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vehicleAx</w:t>
            </w:r>
            <w:r>
              <w:rPr>
                <w:rFonts w:hint="eastAsia" w:ascii="Times New Roman" w:hAnsi="Times New Roman" w:eastAsia="宋体" w:cs="Times New Roman"/>
                <w:kern w:val="0"/>
                <w:sz w:val="18"/>
                <w:szCs w:val="18"/>
              </w:rPr>
              <w:t>l</w:t>
            </w:r>
            <w:r>
              <w:rPr>
                <w:rFonts w:ascii="Times New Roman" w:hAnsi="Times New Roman" w:eastAsia="宋体" w:cs="Times New Roman"/>
                <w:kern w:val="0"/>
                <w:sz w:val="18"/>
                <w:szCs w:val="18"/>
              </w:rPr>
              <w:t>esType</w:t>
            </w:r>
          </w:p>
        </w:tc>
        <w:tc>
          <w:tcPr>
            <w:tcW w:w="1763"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车辆轴型</w:t>
            </w:r>
          </w:p>
        </w:tc>
        <w:tc>
          <w:tcPr>
            <w:tcW w:w="1279"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String</w:t>
            </w:r>
          </w:p>
        </w:tc>
        <w:tc>
          <w:tcPr>
            <w:tcW w:w="684"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p>
        </w:tc>
        <w:tc>
          <w:tcPr>
            <w:tcW w:w="2718"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详见附录</w:t>
            </w:r>
            <w:r>
              <w:rPr>
                <w:rFonts w:hint="eastAsia" w:ascii="Times New Roman" w:hAnsi="Times New Roman" w:eastAsia="宋体" w:cs="Times New Roman"/>
                <w:kern w:val="0"/>
                <w:sz w:val="18"/>
                <w:szCs w:val="18"/>
              </w:rPr>
              <w:t>1</w:t>
            </w:r>
            <w:r>
              <w:rPr>
                <w:rFonts w:ascii="Times New Roman" w:hAnsi="Times New Roman" w:eastAsia="宋体" w:cs="Times New Roman"/>
                <w:kern w:val="0"/>
                <w:sz w:val="18"/>
                <w:szCs w:val="18"/>
              </w:rPr>
              <w:t>公路货运车辆车型代码</w:t>
            </w:r>
          </w:p>
        </w:tc>
      </w:tr>
      <w:tr>
        <w:tblPrEx>
          <w:tblLayout w:type="fixed"/>
          <w:tblCellMar>
            <w:top w:w="0" w:type="dxa"/>
            <w:left w:w="108" w:type="dxa"/>
            <w:bottom w:w="0" w:type="dxa"/>
            <w:right w:w="108" w:type="dxa"/>
          </w:tblCellMar>
        </w:tblPrEx>
        <w:trPr>
          <w:trHeight w:val="270" w:hRule="atLeast"/>
          <w:jc w:val="center"/>
        </w:trPr>
        <w:tc>
          <w:tcPr>
            <w:tcW w:w="550" w:type="dxa"/>
            <w:tcBorders>
              <w:top w:val="nil"/>
              <w:left w:val="single" w:color="auto" w:sz="4" w:space="0"/>
              <w:bottom w:val="single" w:color="auto" w:sz="4" w:space="0"/>
              <w:right w:val="single" w:color="auto" w:sz="4" w:space="0"/>
            </w:tcBorders>
            <w:vAlign w:val="center"/>
          </w:tcPr>
          <w:p>
            <w:pPr>
              <w:widowControl/>
              <w:numPr>
                <w:ilvl w:val="0"/>
                <w:numId w:val="2"/>
              </w:numPr>
              <w:jc w:val="center"/>
              <w:rPr>
                <w:rFonts w:ascii="Times New Roman" w:hAnsi="Times New Roman" w:eastAsia="宋体" w:cs="Times New Roman"/>
                <w:kern w:val="0"/>
                <w:sz w:val="18"/>
                <w:szCs w:val="18"/>
              </w:rPr>
            </w:pPr>
          </w:p>
        </w:tc>
        <w:tc>
          <w:tcPr>
            <w:tcW w:w="2077"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total</w:t>
            </w:r>
          </w:p>
        </w:tc>
        <w:tc>
          <w:tcPr>
            <w:tcW w:w="1763"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车货总质量</w:t>
            </w:r>
          </w:p>
        </w:tc>
        <w:tc>
          <w:tcPr>
            <w:tcW w:w="1279"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Integer</w:t>
            </w:r>
          </w:p>
        </w:tc>
        <w:tc>
          <w:tcPr>
            <w:tcW w:w="684"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是</w:t>
            </w:r>
          </w:p>
        </w:tc>
        <w:tc>
          <w:tcPr>
            <w:tcW w:w="2718"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精确到个位。单位：千克</w:t>
            </w:r>
          </w:p>
        </w:tc>
      </w:tr>
      <w:tr>
        <w:tblPrEx>
          <w:tblLayout w:type="fixed"/>
          <w:tblCellMar>
            <w:top w:w="0" w:type="dxa"/>
            <w:left w:w="108" w:type="dxa"/>
            <w:bottom w:w="0" w:type="dxa"/>
            <w:right w:w="108" w:type="dxa"/>
          </w:tblCellMar>
        </w:tblPrEx>
        <w:trPr>
          <w:trHeight w:val="270" w:hRule="atLeast"/>
          <w:jc w:val="center"/>
        </w:trPr>
        <w:tc>
          <w:tcPr>
            <w:tcW w:w="550" w:type="dxa"/>
            <w:tcBorders>
              <w:top w:val="nil"/>
              <w:left w:val="single" w:color="auto" w:sz="4" w:space="0"/>
              <w:bottom w:val="single" w:color="auto" w:sz="4" w:space="0"/>
              <w:right w:val="single" w:color="auto" w:sz="4" w:space="0"/>
            </w:tcBorders>
            <w:vAlign w:val="center"/>
          </w:tcPr>
          <w:p>
            <w:pPr>
              <w:widowControl/>
              <w:numPr>
                <w:ilvl w:val="0"/>
                <w:numId w:val="2"/>
              </w:numPr>
              <w:jc w:val="center"/>
              <w:rPr>
                <w:rFonts w:ascii="Times New Roman" w:hAnsi="Times New Roman" w:eastAsia="宋体" w:cs="Times New Roman"/>
                <w:kern w:val="0"/>
                <w:sz w:val="18"/>
                <w:szCs w:val="18"/>
              </w:rPr>
            </w:pPr>
          </w:p>
        </w:tc>
        <w:tc>
          <w:tcPr>
            <w:tcW w:w="2077"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axles</w:t>
            </w:r>
          </w:p>
        </w:tc>
        <w:tc>
          <w:tcPr>
            <w:tcW w:w="1763"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车辆轴数</w:t>
            </w:r>
          </w:p>
        </w:tc>
        <w:tc>
          <w:tcPr>
            <w:tcW w:w="1279"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Integer</w:t>
            </w:r>
          </w:p>
        </w:tc>
        <w:tc>
          <w:tcPr>
            <w:tcW w:w="684"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是</w:t>
            </w:r>
          </w:p>
        </w:tc>
        <w:tc>
          <w:tcPr>
            <w:tcW w:w="2718"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轴数不能小于2</w:t>
            </w:r>
          </w:p>
        </w:tc>
      </w:tr>
      <w:tr>
        <w:tblPrEx>
          <w:tblLayout w:type="fixed"/>
          <w:tblCellMar>
            <w:top w:w="0" w:type="dxa"/>
            <w:left w:w="108" w:type="dxa"/>
            <w:bottom w:w="0" w:type="dxa"/>
            <w:right w:w="108" w:type="dxa"/>
          </w:tblCellMar>
        </w:tblPrEx>
        <w:trPr>
          <w:trHeight w:val="270" w:hRule="atLeast"/>
          <w:jc w:val="center"/>
        </w:trPr>
        <w:tc>
          <w:tcPr>
            <w:tcW w:w="550" w:type="dxa"/>
            <w:tcBorders>
              <w:top w:val="nil"/>
              <w:left w:val="single" w:color="auto" w:sz="4" w:space="0"/>
              <w:bottom w:val="single" w:color="auto" w:sz="4" w:space="0"/>
              <w:right w:val="single" w:color="auto" w:sz="4" w:space="0"/>
            </w:tcBorders>
            <w:vAlign w:val="center"/>
          </w:tcPr>
          <w:p>
            <w:pPr>
              <w:widowControl/>
              <w:numPr>
                <w:ilvl w:val="0"/>
                <w:numId w:val="2"/>
              </w:numPr>
              <w:jc w:val="center"/>
              <w:rPr>
                <w:rFonts w:ascii="Times New Roman" w:hAnsi="Times New Roman" w:eastAsia="宋体" w:cs="Times New Roman"/>
                <w:kern w:val="0"/>
                <w:sz w:val="18"/>
                <w:szCs w:val="18"/>
              </w:rPr>
            </w:pPr>
          </w:p>
        </w:tc>
        <w:tc>
          <w:tcPr>
            <w:tcW w:w="2077"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weigh</w:t>
            </w:r>
            <w:r>
              <w:rPr>
                <w:rFonts w:hint="eastAsia" w:ascii="Times New Roman" w:hAnsi="Times New Roman" w:eastAsia="宋体" w:cs="Times New Roman"/>
                <w:kern w:val="0"/>
                <w:sz w:val="18"/>
                <w:szCs w:val="18"/>
              </w:rPr>
              <w:t>t</w:t>
            </w:r>
            <w:r>
              <w:rPr>
                <w:rFonts w:ascii="Times New Roman" w:hAnsi="Times New Roman" w:eastAsia="宋体" w:cs="Times New Roman"/>
                <w:kern w:val="0"/>
                <w:sz w:val="18"/>
                <w:szCs w:val="18"/>
              </w:rPr>
              <w:t>1</w:t>
            </w:r>
          </w:p>
        </w:tc>
        <w:tc>
          <w:tcPr>
            <w:tcW w:w="1763"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轴重1</w:t>
            </w:r>
          </w:p>
        </w:tc>
        <w:tc>
          <w:tcPr>
            <w:tcW w:w="1279"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Integer</w:t>
            </w:r>
          </w:p>
        </w:tc>
        <w:tc>
          <w:tcPr>
            <w:tcW w:w="684"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2718" w:type="dxa"/>
            <w:tcBorders>
              <w:top w:val="nil"/>
              <w:left w:val="nil"/>
              <w:bottom w:val="single" w:color="auto" w:sz="4" w:space="0"/>
              <w:right w:val="single" w:color="auto" w:sz="4" w:space="0"/>
            </w:tcBorders>
            <w:vAlign w:val="bottom"/>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精确到个位。单位：千克</w:t>
            </w:r>
          </w:p>
        </w:tc>
      </w:tr>
      <w:tr>
        <w:tblPrEx>
          <w:tblLayout w:type="fixed"/>
          <w:tblCellMar>
            <w:top w:w="0" w:type="dxa"/>
            <w:left w:w="108" w:type="dxa"/>
            <w:bottom w:w="0" w:type="dxa"/>
            <w:right w:w="108" w:type="dxa"/>
          </w:tblCellMar>
        </w:tblPrEx>
        <w:trPr>
          <w:trHeight w:val="270" w:hRule="atLeast"/>
          <w:jc w:val="center"/>
        </w:trPr>
        <w:tc>
          <w:tcPr>
            <w:tcW w:w="550" w:type="dxa"/>
            <w:tcBorders>
              <w:top w:val="nil"/>
              <w:left w:val="single" w:color="auto" w:sz="4" w:space="0"/>
              <w:bottom w:val="single" w:color="auto" w:sz="4" w:space="0"/>
              <w:right w:val="single" w:color="auto" w:sz="4" w:space="0"/>
            </w:tcBorders>
            <w:vAlign w:val="center"/>
          </w:tcPr>
          <w:p>
            <w:pPr>
              <w:widowControl/>
              <w:numPr>
                <w:ilvl w:val="0"/>
                <w:numId w:val="2"/>
              </w:numPr>
              <w:jc w:val="center"/>
              <w:rPr>
                <w:rFonts w:ascii="Times New Roman" w:hAnsi="Times New Roman" w:eastAsia="宋体" w:cs="Times New Roman"/>
                <w:kern w:val="0"/>
                <w:sz w:val="18"/>
                <w:szCs w:val="18"/>
              </w:rPr>
            </w:pPr>
          </w:p>
        </w:tc>
        <w:tc>
          <w:tcPr>
            <w:tcW w:w="2077"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weight</w:t>
            </w:r>
            <w:r>
              <w:rPr>
                <w:rFonts w:ascii="Times New Roman" w:hAnsi="Times New Roman" w:eastAsia="宋体" w:cs="Times New Roman"/>
                <w:kern w:val="0"/>
                <w:sz w:val="18"/>
                <w:szCs w:val="18"/>
              </w:rPr>
              <w:t>2</w:t>
            </w:r>
          </w:p>
        </w:tc>
        <w:tc>
          <w:tcPr>
            <w:tcW w:w="1763"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轴重2</w:t>
            </w:r>
          </w:p>
        </w:tc>
        <w:tc>
          <w:tcPr>
            <w:tcW w:w="1279"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Integer</w:t>
            </w:r>
          </w:p>
        </w:tc>
        <w:tc>
          <w:tcPr>
            <w:tcW w:w="684"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2718" w:type="dxa"/>
            <w:tcBorders>
              <w:top w:val="nil"/>
              <w:left w:val="nil"/>
              <w:bottom w:val="single" w:color="auto" w:sz="4" w:space="0"/>
              <w:right w:val="single" w:color="auto" w:sz="4" w:space="0"/>
            </w:tcBorders>
            <w:vAlign w:val="bottom"/>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精确到个位。单位：千克</w:t>
            </w:r>
          </w:p>
        </w:tc>
      </w:tr>
      <w:tr>
        <w:tblPrEx>
          <w:tblLayout w:type="fixed"/>
          <w:tblCellMar>
            <w:top w:w="0" w:type="dxa"/>
            <w:left w:w="108" w:type="dxa"/>
            <w:bottom w:w="0" w:type="dxa"/>
            <w:right w:w="108" w:type="dxa"/>
          </w:tblCellMar>
        </w:tblPrEx>
        <w:trPr>
          <w:trHeight w:val="270" w:hRule="atLeast"/>
          <w:jc w:val="center"/>
        </w:trPr>
        <w:tc>
          <w:tcPr>
            <w:tcW w:w="550" w:type="dxa"/>
            <w:tcBorders>
              <w:top w:val="nil"/>
              <w:left w:val="single" w:color="auto" w:sz="4" w:space="0"/>
              <w:bottom w:val="single" w:color="auto" w:sz="4" w:space="0"/>
              <w:right w:val="single" w:color="auto" w:sz="4" w:space="0"/>
            </w:tcBorders>
            <w:vAlign w:val="center"/>
          </w:tcPr>
          <w:p>
            <w:pPr>
              <w:widowControl/>
              <w:numPr>
                <w:ilvl w:val="0"/>
                <w:numId w:val="2"/>
              </w:numPr>
              <w:jc w:val="center"/>
              <w:rPr>
                <w:rFonts w:ascii="Times New Roman" w:hAnsi="Times New Roman" w:eastAsia="宋体" w:cs="Times New Roman"/>
                <w:kern w:val="0"/>
                <w:sz w:val="18"/>
                <w:szCs w:val="18"/>
              </w:rPr>
            </w:pPr>
          </w:p>
        </w:tc>
        <w:tc>
          <w:tcPr>
            <w:tcW w:w="2077"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weight</w:t>
            </w:r>
            <w:r>
              <w:rPr>
                <w:rFonts w:ascii="Times New Roman" w:hAnsi="Times New Roman" w:eastAsia="宋体" w:cs="Times New Roman"/>
                <w:kern w:val="0"/>
                <w:sz w:val="18"/>
                <w:szCs w:val="18"/>
              </w:rPr>
              <w:t>3</w:t>
            </w:r>
          </w:p>
        </w:tc>
        <w:tc>
          <w:tcPr>
            <w:tcW w:w="1763"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轴重3</w:t>
            </w:r>
          </w:p>
        </w:tc>
        <w:tc>
          <w:tcPr>
            <w:tcW w:w="1279"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Integer</w:t>
            </w:r>
          </w:p>
        </w:tc>
        <w:tc>
          <w:tcPr>
            <w:tcW w:w="684"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2718" w:type="dxa"/>
            <w:tcBorders>
              <w:top w:val="nil"/>
              <w:left w:val="nil"/>
              <w:bottom w:val="single" w:color="auto" w:sz="4" w:space="0"/>
              <w:right w:val="single" w:color="auto" w:sz="4" w:space="0"/>
            </w:tcBorders>
            <w:vAlign w:val="bottom"/>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精确到个位。单位：千克</w:t>
            </w:r>
          </w:p>
        </w:tc>
      </w:tr>
      <w:tr>
        <w:tblPrEx>
          <w:tblLayout w:type="fixed"/>
          <w:tblCellMar>
            <w:top w:w="0" w:type="dxa"/>
            <w:left w:w="108" w:type="dxa"/>
            <w:bottom w:w="0" w:type="dxa"/>
            <w:right w:w="108" w:type="dxa"/>
          </w:tblCellMar>
        </w:tblPrEx>
        <w:trPr>
          <w:trHeight w:val="270" w:hRule="atLeast"/>
          <w:jc w:val="center"/>
        </w:trPr>
        <w:tc>
          <w:tcPr>
            <w:tcW w:w="550" w:type="dxa"/>
            <w:tcBorders>
              <w:top w:val="nil"/>
              <w:left w:val="single" w:color="auto" w:sz="4" w:space="0"/>
              <w:bottom w:val="single" w:color="auto" w:sz="4" w:space="0"/>
              <w:right w:val="single" w:color="auto" w:sz="4" w:space="0"/>
            </w:tcBorders>
            <w:vAlign w:val="center"/>
          </w:tcPr>
          <w:p>
            <w:pPr>
              <w:widowControl/>
              <w:numPr>
                <w:ilvl w:val="0"/>
                <w:numId w:val="2"/>
              </w:numPr>
              <w:jc w:val="center"/>
              <w:rPr>
                <w:rFonts w:ascii="Times New Roman" w:hAnsi="Times New Roman" w:eastAsia="宋体" w:cs="Times New Roman"/>
                <w:kern w:val="0"/>
                <w:sz w:val="18"/>
                <w:szCs w:val="18"/>
              </w:rPr>
            </w:pPr>
          </w:p>
        </w:tc>
        <w:tc>
          <w:tcPr>
            <w:tcW w:w="2077"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weight</w:t>
            </w:r>
            <w:r>
              <w:rPr>
                <w:rFonts w:ascii="Times New Roman" w:hAnsi="Times New Roman" w:eastAsia="宋体" w:cs="Times New Roman"/>
                <w:kern w:val="0"/>
                <w:sz w:val="18"/>
                <w:szCs w:val="18"/>
              </w:rPr>
              <w:t>4</w:t>
            </w:r>
          </w:p>
        </w:tc>
        <w:tc>
          <w:tcPr>
            <w:tcW w:w="1763"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轴重4</w:t>
            </w:r>
          </w:p>
        </w:tc>
        <w:tc>
          <w:tcPr>
            <w:tcW w:w="1279"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Integer</w:t>
            </w:r>
          </w:p>
        </w:tc>
        <w:tc>
          <w:tcPr>
            <w:tcW w:w="684"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2718" w:type="dxa"/>
            <w:tcBorders>
              <w:top w:val="nil"/>
              <w:left w:val="nil"/>
              <w:bottom w:val="single" w:color="auto" w:sz="4" w:space="0"/>
              <w:right w:val="single" w:color="auto" w:sz="4" w:space="0"/>
            </w:tcBorders>
            <w:vAlign w:val="bottom"/>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精确到个位。单位：千克</w:t>
            </w:r>
          </w:p>
        </w:tc>
      </w:tr>
      <w:tr>
        <w:tblPrEx>
          <w:tblLayout w:type="fixed"/>
          <w:tblCellMar>
            <w:top w:w="0" w:type="dxa"/>
            <w:left w:w="108" w:type="dxa"/>
            <w:bottom w:w="0" w:type="dxa"/>
            <w:right w:w="108" w:type="dxa"/>
          </w:tblCellMar>
        </w:tblPrEx>
        <w:trPr>
          <w:trHeight w:val="270" w:hRule="atLeast"/>
          <w:jc w:val="center"/>
        </w:trPr>
        <w:tc>
          <w:tcPr>
            <w:tcW w:w="550" w:type="dxa"/>
            <w:tcBorders>
              <w:top w:val="nil"/>
              <w:left w:val="single" w:color="auto" w:sz="4" w:space="0"/>
              <w:bottom w:val="single" w:color="auto" w:sz="4" w:space="0"/>
              <w:right w:val="single" w:color="auto" w:sz="4" w:space="0"/>
            </w:tcBorders>
            <w:vAlign w:val="center"/>
          </w:tcPr>
          <w:p>
            <w:pPr>
              <w:widowControl/>
              <w:numPr>
                <w:ilvl w:val="0"/>
                <w:numId w:val="2"/>
              </w:numPr>
              <w:jc w:val="center"/>
              <w:rPr>
                <w:rFonts w:ascii="Times New Roman" w:hAnsi="Times New Roman" w:eastAsia="宋体" w:cs="Times New Roman"/>
                <w:kern w:val="0"/>
                <w:sz w:val="18"/>
                <w:szCs w:val="18"/>
              </w:rPr>
            </w:pPr>
          </w:p>
        </w:tc>
        <w:tc>
          <w:tcPr>
            <w:tcW w:w="2077"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weight</w:t>
            </w:r>
            <w:r>
              <w:rPr>
                <w:rFonts w:ascii="Times New Roman" w:hAnsi="Times New Roman" w:eastAsia="宋体" w:cs="Times New Roman"/>
                <w:kern w:val="0"/>
                <w:sz w:val="18"/>
                <w:szCs w:val="18"/>
              </w:rPr>
              <w:t>5</w:t>
            </w:r>
          </w:p>
        </w:tc>
        <w:tc>
          <w:tcPr>
            <w:tcW w:w="1763"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轴重5</w:t>
            </w:r>
          </w:p>
        </w:tc>
        <w:tc>
          <w:tcPr>
            <w:tcW w:w="1279"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Integer</w:t>
            </w:r>
          </w:p>
        </w:tc>
        <w:tc>
          <w:tcPr>
            <w:tcW w:w="684"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2718" w:type="dxa"/>
            <w:tcBorders>
              <w:top w:val="nil"/>
              <w:left w:val="nil"/>
              <w:bottom w:val="single" w:color="auto" w:sz="4" w:space="0"/>
              <w:right w:val="single" w:color="auto" w:sz="4" w:space="0"/>
            </w:tcBorders>
            <w:vAlign w:val="bottom"/>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精确到个位。单位：千克</w:t>
            </w:r>
          </w:p>
        </w:tc>
      </w:tr>
      <w:tr>
        <w:tblPrEx>
          <w:tblLayout w:type="fixed"/>
          <w:tblCellMar>
            <w:top w:w="0" w:type="dxa"/>
            <w:left w:w="108" w:type="dxa"/>
            <w:bottom w:w="0" w:type="dxa"/>
            <w:right w:w="108" w:type="dxa"/>
          </w:tblCellMar>
        </w:tblPrEx>
        <w:trPr>
          <w:trHeight w:val="270" w:hRule="atLeast"/>
          <w:jc w:val="center"/>
        </w:trPr>
        <w:tc>
          <w:tcPr>
            <w:tcW w:w="550" w:type="dxa"/>
            <w:tcBorders>
              <w:top w:val="nil"/>
              <w:left w:val="single" w:color="auto" w:sz="4" w:space="0"/>
              <w:bottom w:val="single" w:color="auto" w:sz="4" w:space="0"/>
              <w:right w:val="single" w:color="auto" w:sz="4" w:space="0"/>
            </w:tcBorders>
            <w:vAlign w:val="center"/>
          </w:tcPr>
          <w:p>
            <w:pPr>
              <w:widowControl/>
              <w:numPr>
                <w:ilvl w:val="0"/>
                <w:numId w:val="2"/>
              </w:numPr>
              <w:jc w:val="center"/>
              <w:rPr>
                <w:rFonts w:ascii="Times New Roman" w:hAnsi="Times New Roman" w:eastAsia="宋体" w:cs="Times New Roman"/>
                <w:kern w:val="0"/>
                <w:sz w:val="18"/>
                <w:szCs w:val="18"/>
              </w:rPr>
            </w:pPr>
          </w:p>
        </w:tc>
        <w:tc>
          <w:tcPr>
            <w:tcW w:w="2077"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weight</w:t>
            </w:r>
            <w:r>
              <w:rPr>
                <w:rFonts w:ascii="Times New Roman" w:hAnsi="Times New Roman" w:eastAsia="宋体" w:cs="Times New Roman"/>
                <w:kern w:val="0"/>
                <w:sz w:val="18"/>
                <w:szCs w:val="18"/>
              </w:rPr>
              <w:t>6</w:t>
            </w:r>
          </w:p>
        </w:tc>
        <w:tc>
          <w:tcPr>
            <w:tcW w:w="1763"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轴重6</w:t>
            </w:r>
          </w:p>
        </w:tc>
        <w:tc>
          <w:tcPr>
            <w:tcW w:w="1279"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Integer</w:t>
            </w:r>
          </w:p>
        </w:tc>
        <w:tc>
          <w:tcPr>
            <w:tcW w:w="684"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2718" w:type="dxa"/>
            <w:tcBorders>
              <w:top w:val="nil"/>
              <w:left w:val="nil"/>
              <w:bottom w:val="single" w:color="auto" w:sz="4" w:space="0"/>
              <w:right w:val="single" w:color="auto" w:sz="4" w:space="0"/>
            </w:tcBorders>
            <w:vAlign w:val="bottom"/>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精确到个位。单位：千克</w:t>
            </w:r>
          </w:p>
        </w:tc>
      </w:tr>
      <w:tr>
        <w:tblPrEx>
          <w:tblLayout w:type="fixed"/>
          <w:tblCellMar>
            <w:top w:w="0" w:type="dxa"/>
            <w:left w:w="108" w:type="dxa"/>
            <w:bottom w:w="0" w:type="dxa"/>
            <w:right w:w="108" w:type="dxa"/>
          </w:tblCellMar>
        </w:tblPrEx>
        <w:trPr>
          <w:trHeight w:val="270" w:hRule="atLeast"/>
          <w:jc w:val="center"/>
        </w:trPr>
        <w:tc>
          <w:tcPr>
            <w:tcW w:w="550" w:type="dxa"/>
            <w:tcBorders>
              <w:top w:val="nil"/>
              <w:left w:val="single" w:color="auto" w:sz="4" w:space="0"/>
              <w:bottom w:val="single" w:color="auto" w:sz="4" w:space="0"/>
              <w:right w:val="single" w:color="auto" w:sz="4" w:space="0"/>
            </w:tcBorders>
            <w:vAlign w:val="center"/>
          </w:tcPr>
          <w:p>
            <w:pPr>
              <w:widowControl/>
              <w:numPr>
                <w:ilvl w:val="0"/>
                <w:numId w:val="2"/>
              </w:numPr>
              <w:jc w:val="center"/>
              <w:rPr>
                <w:rFonts w:ascii="Times New Roman" w:hAnsi="Times New Roman" w:eastAsia="宋体" w:cs="Times New Roman"/>
                <w:kern w:val="0"/>
                <w:sz w:val="18"/>
                <w:szCs w:val="18"/>
              </w:rPr>
            </w:pPr>
          </w:p>
        </w:tc>
        <w:tc>
          <w:tcPr>
            <w:tcW w:w="2077"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weight</w:t>
            </w:r>
            <w:r>
              <w:rPr>
                <w:rFonts w:ascii="Times New Roman" w:hAnsi="Times New Roman" w:eastAsia="宋体" w:cs="Times New Roman"/>
                <w:kern w:val="0"/>
                <w:sz w:val="18"/>
                <w:szCs w:val="18"/>
              </w:rPr>
              <w:t>7</w:t>
            </w:r>
          </w:p>
        </w:tc>
        <w:tc>
          <w:tcPr>
            <w:tcW w:w="1763"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轴重7</w:t>
            </w:r>
          </w:p>
        </w:tc>
        <w:tc>
          <w:tcPr>
            <w:tcW w:w="1279"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Integer</w:t>
            </w:r>
          </w:p>
        </w:tc>
        <w:tc>
          <w:tcPr>
            <w:tcW w:w="684"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2718" w:type="dxa"/>
            <w:tcBorders>
              <w:top w:val="nil"/>
              <w:left w:val="nil"/>
              <w:bottom w:val="single" w:color="auto" w:sz="4" w:space="0"/>
              <w:right w:val="single" w:color="auto" w:sz="4" w:space="0"/>
            </w:tcBorders>
            <w:vAlign w:val="bottom"/>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精确到个位。单位：千克</w:t>
            </w:r>
          </w:p>
        </w:tc>
      </w:tr>
      <w:tr>
        <w:tblPrEx>
          <w:tblLayout w:type="fixed"/>
          <w:tblCellMar>
            <w:top w:w="0" w:type="dxa"/>
            <w:left w:w="108" w:type="dxa"/>
            <w:bottom w:w="0" w:type="dxa"/>
            <w:right w:w="108" w:type="dxa"/>
          </w:tblCellMar>
        </w:tblPrEx>
        <w:trPr>
          <w:trHeight w:val="270" w:hRule="atLeast"/>
          <w:jc w:val="center"/>
        </w:trPr>
        <w:tc>
          <w:tcPr>
            <w:tcW w:w="550" w:type="dxa"/>
            <w:tcBorders>
              <w:top w:val="nil"/>
              <w:left w:val="single" w:color="auto" w:sz="4" w:space="0"/>
              <w:bottom w:val="single" w:color="auto" w:sz="4" w:space="0"/>
              <w:right w:val="single" w:color="auto" w:sz="4" w:space="0"/>
            </w:tcBorders>
            <w:vAlign w:val="center"/>
          </w:tcPr>
          <w:p>
            <w:pPr>
              <w:widowControl/>
              <w:numPr>
                <w:ilvl w:val="0"/>
                <w:numId w:val="2"/>
              </w:numPr>
              <w:jc w:val="center"/>
              <w:rPr>
                <w:rFonts w:ascii="Times New Roman" w:hAnsi="Times New Roman" w:eastAsia="宋体" w:cs="Times New Roman"/>
                <w:kern w:val="0"/>
                <w:sz w:val="18"/>
                <w:szCs w:val="18"/>
              </w:rPr>
            </w:pPr>
          </w:p>
        </w:tc>
        <w:tc>
          <w:tcPr>
            <w:tcW w:w="2077"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speed</w:t>
            </w:r>
          </w:p>
        </w:tc>
        <w:tc>
          <w:tcPr>
            <w:tcW w:w="1763"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车速</w:t>
            </w:r>
          </w:p>
        </w:tc>
        <w:tc>
          <w:tcPr>
            <w:tcW w:w="1279"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Integer</w:t>
            </w:r>
          </w:p>
        </w:tc>
        <w:tc>
          <w:tcPr>
            <w:tcW w:w="684"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是</w:t>
            </w:r>
          </w:p>
        </w:tc>
        <w:tc>
          <w:tcPr>
            <w:tcW w:w="2718"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精确到个位。单位：km/h</w:t>
            </w:r>
          </w:p>
        </w:tc>
      </w:tr>
      <w:tr>
        <w:tblPrEx>
          <w:tblLayout w:type="fixed"/>
          <w:tblCellMar>
            <w:top w:w="0" w:type="dxa"/>
            <w:left w:w="108" w:type="dxa"/>
            <w:bottom w:w="0" w:type="dxa"/>
            <w:right w:w="108" w:type="dxa"/>
          </w:tblCellMar>
        </w:tblPrEx>
        <w:trPr>
          <w:trHeight w:val="270" w:hRule="atLeast"/>
          <w:jc w:val="center"/>
        </w:trPr>
        <w:tc>
          <w:tcPr>
            <w:tcW w:w="550" w:type="dxa"/>
            <w:tcBorders>
              <w:top w:val="nil"/>
              <w:left w:val="single" w:color="auto" w:sz="4" w:space="0"/>
              <w:bottom w:val="single" w:color="auto" w:sz="4" w:space="0"/>
              <w:right w:val="single" w:color="auto" w:sz="4" w:space="0"/>
            </w:tcBorders>
            <w:vAlign w:val="center"/>
          </w:tcPr>
          <w:p>
            <w:pPr>
              <w:widowControl/>
              <w:numPr>
                <w:ilvl w:val="0"/>
                <w:numId w:val="2"/>
              </w:numPr>
              <w:jc w:val="center"/>
              <w:rPr>
                <w:rFonts w:ascii="Times New Roman" w:hAnsi="Times New Roman" w:eastAsia="宋体" w:cs="Times New Roman"/>
                <w:kern w:val="0"/>
                <w:sz w:val="18"/>
                <w:szCs w:val="18"/>
              </w:rPr>
            </w:pPr>
          </w:p>
        </w:tc>
        <w:tc>
          <w:tcPr>
            <w:tcW w:w="2077"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limitWeight</w:t>
            </w:r>
          </w:p>
        </w:tc>
        <w:tc>
          <w:tcPr>
            <w:tcW w:w="1763"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最大允许总质量</w:t>
            </w:r>
          </w:p>
        </w:tc>
        <w:tc>
          <w:tcPr>
            <w:tcW w:w="1279"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Integer</w:t>
            </w:r>
          </w:p>
        </w:tc>
        <w:tc>
          <w:tcPr>
            <w:tcW w:w="684"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是</w:t>
            </w:r>
          </w:p>
        </w:tc>
        <w:tc>
          <w:tcPr>
            <w:tcW w:w="2718"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精确到个位。单位：千克</w:t>
            </w:r>
          </w:p>
        </w:tc>
      </w:tr>
      <w:tr>
        <w:tblPrEx>
          <w:tblLayout w:type="fixed"/>
          <w:tblCellMar>
            <w:top w:w="0" w:type="dxa"/>
            <w:left w:w="108" w:type="dxa"/>
            <w:bottom w:w="0" w:type="dxa"/>
            <w:right w:w="108" w:type="dxa"/>
          </w:tblCellMar>
        </w:tblPrEx>
        <w:trPr>
          <w:trHeight w:val="270" w:hRule="atLeast"/>
          <w:jc w:val="center"/>
        </w:trPr>
        <w:tc>
          <w:tcPr>
            <w:tcW w:w="550" w:type="dxa"/>
            <w:tcBorders>
              <w:top w:val="nil"/>
              <w:left w:val="single" w:color="auto" w:sz="4" w:space="0"/>
              <w:bottom w:val="single" w:color="auto" w:sz="4" w:space="0"/>
              <w:right w:val="single" w:color="auto" w:sz="4" w:space="0"/>
            </w:tcBorders>
            <w:vAlign w:val="center"/>
          </w:tcPr>
          <w:p>
            <w:pPr>
              <w:widowControl/>
              <w:numPr>
                <w:ilvl w:val="0"/>
                <w:numId w:val="2"/>
              </w:numPr>
              <w:jc w:val="center"/>
              <w:rPr>
                <w:rFonts w:ascii="Times New Roman" w:hAnsi="Times New Roman" w:eastAsia="宋体" w:cs="Times New Roman"/>
                <w:kern w:val="0"/>
                <w:sz w:val="18"/>
                <w:szCs w:val="18"/>
              </w:rPr>
            </w:pPr>
          </w:p>
        </w:tc>
        <w:tc>
          <w:tcPr>
            <w:tcW w:w="2077"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overWeight</w:t>
            </w:r>
          </w:p>
        </w:tc>
        <w:tc>
          <w:tcPr>
            <w:tcW w:w="1763"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超限量</w:t>
            </w:r>
          </w:p>
        </w:tc>
        <w:tc>
          <w:tcPr>
            <w:tcW w:w="1279"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Integer</w:t>
            </w:r>
          </w:p>
        </w:tc>
        <w:tc>
          <w:tcPr>
            <w:tcW w:w="684"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是</w:t>
            </w:r>
          </w:p>
        </w:tc>
        <w:tc>
          <w:tcPr>
            <w:tcW w:w="2718"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精确到个位。单位：千克</w:t>
            </w:r>
          </w:p>
        </w:tc>
      </w:tr>
      <w:tr>
        <w:tblPrEx>
          <w:tblLayout w:type="fixed"/>
          <w:tblCellMar>
            <w:top w:w="0" w:type="dxa"/>
            <w:left w:w="108" w:type="dxa"/>
            <w:bottom w:w="0" w:type="dxa"/>
            <w:right w:w="108" w:type="dxa"/>
          </w:tblCellMar>
        </w:tblPrEx>
        <w:trPr>
          <w:trHeight w:val="270" w:hRule="atLeast"/>
          <w:jc w:val="center"/>
        </w:trPr>
        <w:tc>
          <w:tcPr>
            <w:tcW w:w="550" w:type="dxa"/>
            <w:tcBorders>
              <w:top w:val="nil"/>
              <w:left w:val="single" w:color="auto" w:sz="4" w:space="0"/>
              <w:bottom w:val="single" w:color="auto" w:sz="4" w:space="0"/>
              <w:right w:val="single" w:color="auto" w:sz="4" w:space="0"/>
            </w:tcBorders>
            <w:vAlign w:val="center"/>
          </w:tcPr>
          <w:p>
            <w:pPr>
              <w:widowControl/>
              <w:numPr>
                <w:ilvl w:val="0"/>
                <w:numId w:val="2"/>
              </w:numPr>
              <w:jc w:val="center"/>
              <w:rPr>
                <w:rFonts w:ascii="Times New Roman" w:hAnsi="Times New Roman" w:eastAsia="宋体" w:cs="Times New Roman"/>
                <w:kern w:val="0"/>
                <w:sz w:val="18"/>
                <w:szCs w:val="18"/>
              </w:rPr>
            </w:pPr>
          </w:p>
        </w:tc>
        <w:tc>
          <w:tcPr>
            <w:tcW w:w="2077"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overRate</w:t>
            </w:r>
          </w:p>
        </w:tc>
        <w:tc>
          <w:tcPr>
            <w:tcW w:w="1763"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超限超载率</w:t>
            </w:r>
          </w:p>
        </w:tc>
        <w:tc>
          <w:tcPr>
            <w:tcW w:w="1279"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Double</w:t>
            </w:r>
          </w:p>
        </w:tc>
        <w:tc>
          <w:tcPr>
            <w:tcW w:w="684"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是</w:t>
            </w:r>
          </w:p>
        </w:tc>
        <w:tc>
          <w:tcPr>
            <w:tcW w:w="2718"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精确到小数点后2位。单位：%</w:t>
            </w:r>
          </w:p>
        </w:tc>
      </w:tr>
      <w:tr>
        <w:tblPrEx>
          <w:tblLayout w:type="fixed"/>
          <w:tblCellMar>
            <w:top w:w="0" w:type="dxa"/>
            <w:left w:w="108" w:type="dxa"/>
            <w:bottom w:w="0" w:type="dxa"/>
            <w:right w:w="108" w:type="dxa"/>
          </w:tblCellMar>
        </w:tblPrEx>
        <w:trPr>
          <w:trHeight w:val="270" w:hRule="atLeast"/>
          <w:jc w:val="center"/>
        </w:trPr>
        <w:tc>
          <w:tcPr>
            <w:tcW w:w="550" w:type="dxa"/>
            <w:tcBorders>
              <w:top w:val="nil"/>
              <w:left w:val="single" w:color="auto" w:sz="4" w:space="0"/>
              <w:bottom w:val="single" w:color="auto" w:sz="4" w:space="0"/>
              <w:right w:val="single" w:color="auto" w:sz="4" w:space="0"/>
            </w:tcBorders>
            <w:vAlign w:val="center"/>
          </w:tcPr>
          <w:p>
            <w:pPr>
              <w:widowControl/>
              <w:numPr>
                <w:ilvl w:val="0"/>
                <w:numId w:val="2"/>
              </w:numPr>
              <w:jc w:val="center"/>
              <w:rPr>
                <w:rFonts w:ascii="Times New Roman" w:hAnsi="Times New Roman" w:eastAsia="宋体" w:cs="Times New Roman"/>
                <w:kern w:val="0"/>
                <w:sz w:val="18"/>
                <w:szCs w:val="18"/>
              </w:rPr>
            </w:pPr>
          </w:p>
        </w:tc>
        <w:tc>
          <w:tcPr>
            <w:tcW w:w="2077"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un</w:t>
            </w:r>
            <w:r>
              <w:rPr>
                <w:rFonts w:hint="eastAsia" w:ascii="Times New Roman" w:hAnsi="Times New Roman" w:eastAsia="宋体" w:cs="Times New Roman"/>
                <w:kern w:val="0"/>
                <w:sz w:val="18"/>
                <w:szCs w:val="18"/>
              </w:rPr>
              <w:t>l</w:t>
            </w:r>
            <w:r>
              <w:rPr>
                <w:rFonts w:ascii="Times New Roman" w:hAnsi="Times New Roman" w:eastAsia="宋体" w:cs="Times New Roman"/>
                <w:kern w:val="0"/>
                <w:sz w:val="18"/>
                <w:szCs w:val="18"/>
              </w:rPr>
              <w:t>oadWeight</w:t>
            </w:r>
          </w:p>
        </w:tc>
        <w:tc>
          <w:tcPr>
            <w:tcW w:w="1763"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卸载重量</w:t>
            </w:r>
          </w:p>
        </w:tc>
        <w:tc>
          <w:tcPr>
            <w:tcW w:w="1279"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Integer</w:t>
            </w:r>
          </w:p>
        </w:tc>
        <w:tc>
          <w:tcPr>
            <w:tcW w:w="684"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2718"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当检测数据类型为2时，此项必填</w:t>
            </w:r>
          </w:p>
        </w:tc>
      </w:tr>
      <w:tr>
        <w:tblPrEx>
          <w:tblLayout w:type="fixed"/>
          <w:tblCellMar>
            <w:top w:w="0" w:type="dxa"/>
            <w:left w:w="108" w:type="dxa"/>
            <w:bottom w:w="0" w:type="dxa"/>
            <w:right w:w="108" w:type="dxa"/>
          </w:tblCellMar>
        </w:tblPrEx>
        <w:trPr>
          <w:trHeight w:val="270" w:hRule="atLeast"/>
          <w:jc w:val="center"/>
        </w:trPr>
        <w:tc>
          <w:tcPr>
            <w:tcW w:w="550" w:type="dxa"/>
            <w:tcBorders>
              <w:top w:val="nil"/>
              <w:left w:val="single" w:color="auto" w:sz="4" w:space="0"/>
              <w:bottom w:val="single" w:color="auto" w:sz="4" w:space="0"/>
              <w:right w:val="single" w:color="auto" w:sz="4" w:space="0"/>
            </w:tcBorders>
            <w:vAlign w:val="center"/>
          </w:tcPr>
          <w:p>
            <w:pPr>
              <w:widowControl/>
              <w:numPr>
                <w:ilvl w:val="0"/>
                <w:numId w:val="2"/>
              </w:numPr>
              <w:jc w:val="center"/>
              <w:rPr>
                <w:rFonts w:ascii="Times New Roman" w:hAnsi="Times New Roman" w:eastAsia="宋体" w:cs="Times New Roman"/>
                <w:kern w:val="0"/>
                <w:sz w:val="18"/>
                <w:szCs w:val="18"/>
              </w:rPr>
            </w:pPr>
          </w:p>
        </w:tc>
        <w:tc>
          <w:tcPr>
            <w:tcW w:w="2077"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totalLength</w:t>
            </w:r>
          </w:p>
        </w:tc>
        <w:tc>
          <w:tcPr>
            <w:tcW w:w="1763"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车货总长度</w:t>
            </w:r>
          </w:p>
        </w:tc>
        <w:tc>
          <w:tcPr>
            <w:tcW w:w="1279"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Integer</w:t>
            </w:r>
          </w:p>
        </w:tc>
        <w:tc>
          <w:tcPr>
            <w:tcW w:w="684"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2718"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单位：毫米</w:t>
            </w:r>
          </w:p>
        </w:tc>
      </w:tr>
      <w:tr>
        <w:tblPrEx>
          <w:tblLayout w:type="fixed"/>
          <w:tblCellMar>
            <w:top w:w="0" w:type="dxa"/>
            <w:left w:w="108" w:type="dxa"/>
            <w:bottom w:w="0" w:type="dxa"/>
            <w:right w:w="108" w:type="dxa"/>
          </w:tblCellMar>
        </w:tblPrEx>
        <w:trPr>
          <w:trHeight w:val="270" w:hRule="atLeast"/>
          <w:jc w:val="center"/>
        </w:trPr>
        <w:tc>
          <w:tcPr>
            <w:tcW w:w="550" w:type="dxa"/>
            <w:tcBorders>
              <w:top w:val="nil"/>
              <w:left w:val="single" w:color="auto" w:sz="4" w:space="0"/>
              <w:bottom w:val="single" w:color="auto" w:sz="4" w:space="0"/>
              <w:right w:val="single" w:color="auto" w:sz="4" w:space="0"/>
            </w:tcBorders>
            <w:vAlign w:val="center"/>
          </w:tcPr>
          <w:p>
            <w:pPr>
              <w:widowControl/>
              <w:numPr>
                <w:ilvl w:val="0"/>
                <w:numId w:val="2"/>
              </w:numPr>
              <w:jc w:val="center"/>
              <w:rPr>
                <w:rFonts w:ascii="Times New Roman" w:hAnsi="Times New Roman" w:eastAsia="宋体" w:cs="Times New Roman"/>
                <w:kern w:val="0"/>
                <w:sz w:val="18"/>
                <w:szCs w:val="18"/>
              </w:rPr>
            </w:pPr>
          </w:p>
        </w:tc>
        <w:tc>
          <w:tcPr>
            <w:tcW w:w="2077"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totalWidth</w:t>
            </w:r>
          </w:p>
        </w:tc>
        <w:tc>
          <w:tcPr>
            <w:tcW w:w="1763"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车货总宽度</w:t>
            </w:r>
          </w:p>
        </w:tc>
        <w:tc>
          <w:tcPr>
            <w:tcW w:w="1279"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Integer</w:t>
            </w:r>
          </w:p>
        </w:tc>
        <w:tc>
          <w:tcPr>
            <w:tcW w:w="684"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2718"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单位：毫米</w:t>
            </w:r>
          </w:p>
        </w:tc>
      </w:tr>
      <w:tr>
        <w:tblPrEx>
          <w:tblLayout w:type="fixed"/>
          <w:tblCellMar>
            <w:top w:w="0" w:type="dxa"/>
            <w:left w:w="108" w:type="dxa"/>
            <w:bottom w:w="0" w:type="dxa"/>
            <w:right w:w="108" w:type="dxa"/>
          </w:tblCellMar>
        </w:tblPrEx>
        <w:trPr>
          <w:trHeight w:val="270" w:hRule="atLeast"/>
          <w:jc w:val="center"/>
        </w:trPr>
        <w:tc>
          <w:tcPr>
            <w:tcW w:w="550" w:type="dxa"/>
            <w:tcBorders>
              <w:top w:val="nil"/>
              <w:left w:val="single" w:color="auto" w:sz="4" w:space="0"/>
              <w:bottom w:val="single" w:color="auto" w:sz="4" w:space="0"/>
              <w:right w:val="single" w:color="auto" w:sz="4" w:space="0"/>
            </w:tcBorders>
            <w:vAlign w:val="center"/>
          </w:tcPr>
          <w:p>
            <w:pPr>
              <w:widowControl/>
              <w:numPr>
                <w:ilvl w:val="0"/>
                <w:numId w:val="2"/>
              </w:numPr>
              <w:jc w:val="center"/>
              <w:rPr>
                <w:rFonts w:ascii="Times New Roman" w:hAnsi="Times New Roman" w:eastAsia="宋体" w:cs="Times New Roman"/>
                <w:kern w:val="0"/>
                <w:sz w:val="18"/>
                <w:szCs w:val="18"/>
              </w:rPr>
            </w:pPr>
          </w:p>
        </w:tc>
        <w:tc>
          <w:tcPr>
            <w:tcW w:w="2077"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totalHeight</w:t>
            </w:r>
          </w:p>
        </w:tc>
        <w:tc>
          <w:tcPr>
            <w:tcW w:w="1763"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车货总高度</w:t>
            </w:r>
          </w:p>
        </w:tc>
        <w:tc>
          <w:tcPr>
            <w:tcW w:w="1279"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Integer</w:t>
            </w:r>
          </w:p>
        </w:tc>
        <w:tc>
          <w:tcPr>
            <w:tcW w:w="684"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2718"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单位：毫米</w:t>
            </w:r>
          </w:p>
        </w:tc>
      </w:tr>
      <w:tr>
        <w:tblPrEx>
          <w:tblLayout w:type="fixed"/>
          <w:tblCellMar>
            <w:top w:w="0" w:type="dxa"/>
            <w:left w:w="108" w:type="dxa"/>
            <w:bottom w:w="0" w:type="dxa"/>
            <w:right w:w="108" w:type="dxa"/>
          </w:tblCellMar>
        </w:tblPrEx>
        <w:trPr>
          <w:trHeight w:val="270" w:hRule="atLeast"/>
          <w:jc w:val="center"/>
        </w:trPr>
        <w:tc>
          <w:tcPr>
            <w:tcW w:w="550" w:type="dxa"/>
            <w:tcBorders>
              <w:top w:val="nil"/>
              <w:left w:val="single" w:color="auto" w:sz="4" w:space="0"/>
              <w:bottom w:val="single" w:color="auto" w:sz="4" w:space="0"/>
              <w:right w:val="single" w:color="auto" w:sz="4" w:space="0"/>
            </w:tcBorders>
            <w:vAlign w:val="center"/>
          </w:tcPr>
          <w:p>
            <w:pPr>
              <w:widowControl/>
              <w:numPr>
                <w:ilvl w:val="0"/>
                <w:numId w:val="2"/>
              </w:numPr>
              <w:jc w:val="center"/>
              <w:rPr>
                <w:rFonts w:ascii="Times New Roman" w:hAnsi="Times New Roman" w:eastAsia="宋体" w:cs="Times New Roman"/>
                <w:kern w:val="0"/>
                <w:sz w:val="18"/>
                <w:szCs w:val="18"/>
              </w:rPr>
            </w:pPr>
          </w:p>
        </w:tc>
        <w:tc>
          <w:tcPr>
            <w:tcW w:w="2077"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overLength</w:t>
            </w:r>
          </w:p>
        </w:tc>
        <w:tc>
          <w:tcPr>
            <w:tcW w:w="1763"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超长量</w:t>
            </w:r>
          </w:p>
        </w:tc>
        <w:tc>
          <w:tcPr>
            <w:tcW w:w="1279"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Integer</w:t>
            </w:r>
          </w:p>
        </w:tc>
        <w:tc>
          <w:tcPr>
            <w:tcW w:w="684"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2718"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单位：毫米</w:t>
            </w:r>
          </w:p>
        </w:tc>
      </w:tr>
      <w:tr>
        <w:tblPrEx>
          <w:tblLayout w:type="fixed"/>
          <w:tblCellMar>
            <w:top w:w="0" w:type="dxa"/>
            <w:left w:w="108" w:type="dxa"/>
            <w:bottom w:w="0" w:type="dxa"/>
            <w:right w:w="108" w:type="dxa"/>
          </w:tblCellMar>
        </w:tblPrEx>
        <w:trPr>
          <w:trHeight w:val="270" w:hRule="atLeast"/>
          <w:jc w:val="center"/>
        </w:trPr>
        <w:tc>
          <w:tcPr>
            <w:tcW w:w="550" w:type="dxa"/>
            <w:tcBorders>
              <w:top w:val="nil"/>
              <w:left w:val="single" w:color="auto" w:sz="4" w:space="0"/>
              <w:bottom w:val="single" w:color="auto" w:sz="4" w:space="0"/>
              <w:right w:val="single" w:color="auto" w:sz="4" w:space="0"/>
            </w:tcBorders>
            <w:vAlign w:val="center"/>
          </w:tcPr>
          <w:p>
            <w:pPr>
              <w:widowControl/>
              <w:numPr>
                <w:ilvl w:val="0"/>
                <w:numId w:val="2"/>
              </w:numPr>
              <w:jc w:val="center"/>
              <w:rPr>
                <w:rFonts w:ascii="Times New Roman" w:hAnsi="Times New Roman" w:eastAsia="宋体" w:cs="Times New Roman"/>
                <w:kern w:val="0"/>
                <w:sz w:val="18"/>
                <w:szCs w:val="18"/>
              </w:rPr>
            </w:pPr>
          </w:p>
        </w:tc>
        <w:tc>
          <w:tcPr>
            <w:tcW w:w="2077"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overWidth</w:t>
            </w:r>
          </w:p>
        </w:tc>
        <w:tc>
          <w:tcPr>
            <w:tcW w:w="1763"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超宽量</w:t>
            </w:r>
          </w:p>
        </w:tc>
        <w:tc>
          <w:tcPr>
            <w:tcW w:w="1279"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Integer</w:t>
            </w:r>
          </w:p>
        </w:tc>
        <w:tc>
          <w:tcPr>
            <w:tcW w:w="684"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2718"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单位：毫米</w:t>
            </w:r>
          </w:p>
        </w:tc>
      </w:tr>
      <w:tr>
        <w:tblPrEx>
          <w:tblLayout w:type="fixed"/>
          <w:tblCellMar>
            <w:top w:w="0" w:type="dxa"/>
            <w:left w:w="108" w:type="dxa"/>
            <w:bottom w:w="0" w:type="dxa"/>
            <w:right w:w="108" w:type="dxa"/>
          </w:tblCellMar>
        </w:tblPrEx>
        <w:trPr>
          <w:trHeight w:val="270" w:hRule="atLeast"/>
          <w:jc w:val="center"/>
        </w:trPr>
        <w:tc>
          <w:tcPr>
            <w:tcW w:w="550" w:type="dxa"/>
            <w:tcBorders>
              <w:top w:val="nil"/>
              <w:left w:val="single" w:color="auto" w:sz="4" w:space="0"/>
              <w:bottom w:val="single" w:color="auto" w:sz="4" w:space="0"/>
              <w:right w:val="single" w:color="auto" w:sz="4" w:space="0"/>
            </w:tcBorders>
            <w:vAlign w:val="center"/>
          </w:tcPr>
          <w:p>
            <w:pPr>
              <w:widowControl/>
              <w:numPr>
                <w:ilvl w:val="0"/>
                <w:numId w:val="2"/>
              </w:numPr>
              <w:jc w:val="center"/>
              <w:rPr>
                <w:rFonts w:ascii="Times New Roman" w:hAnsi="Times New Roman" w:eastAsia="宋体" w:cs="Times New Roman"/>
                <w:kern w:val="0"/>
                <w:sz w:val="18"/>
                <w:szCs w:val="18"/>
              </w:rPr>
            </w:pPr>
          </w:p>
        </w:tc>
        <w:tc>
          <w:tcPr>
            <w:tcW w:w="2077"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overHeight</w:t>
            </w:r>
          </w:p>
        </w:tc>
        <w:tc>
          <w:tcPr>
            <w:tcW w:w="1763"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超高量</w:t>
            </w:r>
          </w:p>
        </w:tc>
        <w:tc>
          <w:tcPr>
            <w:tcW w:w="1279"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Integer</w:t>
            </w:r>
          </w:p>
        </w:tc>
        <w:tc>
          <w:tcPr>
            <w:tcW w:w="684"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2718"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单位：毫米</w:t>
            </w:r>
          </w:p>
        </w:tc>
      </w:tr>
      <w:tr>
        <w:tblPrEx>
          <w:tblLayout w:type="fixed"/>
          <w:tblCellMar>
            <w:top w:w="0" w:type="dxa"/>
            <w:left w:w="108" w:type="dxa"/>
            <w:bottom w:w="0" w:type="dxa"/>
            <w:right w:w="108" w:type="dxa"/>
          </w:tblCellMar>
        </w:tblPrEx>
        <w:trPr>
          <w:trHeight w:val="450" w:hRule="atLeast"/>
          <w:jc w:val="center"/>
        </w:trPr>
        <w:tc>
          <w:tcPr>
            <w:tcW w:w="550" w:type="dxa"/>
            <w:tcBorders>
              <w:top w:val="nil"/>
              <w:left w:val="single" w:color="auto" w:sz="4" w:space="0"/>
              <w:bottom w:val="single" w:color="auto" w:sz="4" w:space="0"/>
              <w:right w:val="single" w:color="auto" w:sz="4" w:space="0"/>
            </w:tcBorders>
            <w:vAlign w:val="center"/>
          </w:tcPr>
          <w:p>
            <w:pPr>
              <w:widowControl/>
              <w:numPr>
                <w:ilvl w:val="0"/>
                <w:numId w:val="2"/>
              </w:numPr>
              <w:jc w:val="center"/>
              <w:rPr>
                <w:rFonts w:ascii="Times New Roman" w:hAnsi="Times New Roman" w:eastAsia="宋体" w:cs="Times New Roman"/>
                <w:kern w:val="0"/>
                <w:sz w:val="18"/>
                <w:szCs w:val="18"/>
              </w:rPr>
            </w:pPr>
          </w:p>
        </w:tc>
        <w:tc>
          <w:tcPr>
            <w:tcW w:w="2077"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b</w:t>
            </w:r>
            <w:r>
              <w:rPr>
                <w:rFonts w:ascii="Times New Roman" w:hAnsi="Times New Roman" w:eastAsia="宋体" w:cs="Times New Roman"/>
                <w:kern w:val="0"/>
                <w:sz w:val="18"/>
                <w:szCs w:val="18"/>
              </w:rPr>
              <w:t>ulkVehicle</w:t>
            </w:r>
          </w:p>
        </w:tc>
        <w:tc>
          <w:tcPr>
            <w:tcW w:w="1763"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是否为大件运输车辆</w:t>
            </w:r>
          </w:p>
        </w:tc>
        <w:tc>
          <w:tcPr>
            <w:tcW w:w="1279"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String</w:t>
            </w:r>
          </w:p>
        </w:tc>
        <w:tc>
          <w:tcPr>
            <w:tcW w:w="684"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是</w:t>
            </w:r>
          </w:p>
        </w:tc>
        <w:tc>
          <w:tcPr>
            <w:tcW w:w="2718"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0</w:t>
            </w:r>
            <w:r>
              <w:rPr>
                <w:rFonts w:ascii="Times New Roman" w:hAnsi="Times New Roman" w:eastAsia="宋体" w:cs="Times New Roman"/>
                <w:kern w:val="0"/>
                <w:sz w:val="18"/>
                <w:szCs w:val="18"/>
              </w:rPr>
              <w:t>1为大件运输车辆，</w:t>
            </w:r>
            <w:r>
              <w:rPr>
                <w:rFonts w:hint="eastAsia" w:ascii="Times New Roman" w:hAnsi="Times New Roman" w:eastAsia="宋体" w:cs="Times New Roman"/>
                <w:kern w:val="0"/>
                <w:sz w:val="18"/>
                <w:szCs w:val="18"/>
              </w:rPr>
              <w:t>0</w:t>
            </w:r>
            <w:r>
              <w:rPr>
                <w:rFonts w:ascii="Times New Roman" w:hAnsi="Times New Roman" w:eastAsia="宋体" w:cs="Times New Roman"/>
                <w:kern w:val="0"/>
                <w:sz w:val="18"/>
                <w:szCs w:val="18"/>
              </w:rPr>
              <w:t>0为非大件运输车辆</w:t>
            </w:r>
          </w:p>
        </w:tc>
      </w:tr>
      <w:tr>
        <w:tblPrEx>
          <w:tblLayout w:type="fixed"/>
          <w:tblCellMar>
            <w:top w:w="0" w:type="dxa"/>
            <w:left w:w="108" w:type="dxa"/>
            <w:bottom w:w="0" w:type="dxa"/>
            <w:right w:w="108" w:type="dxa"/>
          </w:tblCellMar>
        </w:tblPrEx>
        <w:trPr>
          <w:trHeight w:val="450" w:hRule="atLeast"/>
          <w:jc w:val="center"/>
        </w:trPr>
        <w:tc>
          <w:tcPr>
            <w:tcW w:w="550" w:type="dxa"/>
            <w:tcBorders>
              <w:top w:val="nil"/>
              <w:left w:val="single" w:color="auto" w:sz="4" w:space="0"/>
              <w:bottom w:val="single" w:color="auto" w:sz="4" w:space="0"/>
              <w:right w:val="single" w:color="auto" w:sz="4" w:space="0"/>
            </w:tcBorders>
            <w:vAlign w:val="center"/>
          </w:tcPr>
          <w:p>
            <w:pPr>
              <w:widowControl/>
              <w:numPr>
                <w:ilvl w:val="0"/>
                <w:numId w:val="2"/>
              </w:numPr>
              <w:jc w:val="center"/>
              <w:rPr>
                <w:rFonts w:ascii="Times New Roman" w:hAnsi="Times New Roman" w:eastAsia="宋体" w:cs="Times New Roman"/>
                <w:kern w:val="0"/>
                <w:sz w:val="18"/>
                <w:szCs w:val="18"/>
              </w:rPr>
            </w:pPr>
          </w:p>
        </w:tc>
        <w:tc>
          <w:tcPr>
            <w:tcW w:w="2077"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licNo</w:t>
            </w:r>
          </w:p>
        </w:tc>
        <w:tc>
          <w:tcPr>
            <w:tcW w:w="1763"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匹配的大件运输许可证号</w:t>
            </w:r>
          </w:p>
        </w:tc>
        <w:tc>
          <w:tcPr>
            <w:tcW w:w="1279"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String</w:t>
            </w:r>
          </w:p>
        </w:tc>
        <w:tc>
          <w:tcPr>
            <w:tcW w:w="684"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2718"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若“是否为大件运输车辆”为</w:t>
            </w:r>
            <w:r>
              <w:rPr>
                <w:rFonts w:hint="eastAsia" w:ascii="Times New Roman" w:hAnsi="Times New Roman" w:eastAsia="宋体" w:cs="Times New Roman"/>
                <w:kern w:val="0"/>
                <w:sz w:val="18"/>
                <w:szCs w:val="18"/>
              </w:rPr>
              <w:t>0</w:t>
            </w:r>
            <w:r>
              <w:rPr>
                <w:rFonts w:ascii="Times New Roman" w:hAnsi="Times New Roman" w:eastAsia="宋体" w:cs="Times New Roman"/>
                <w:kern w:val="0"/>
                <w:sz w:val="18"/>
                <w:szCs w:val="18"/>
              </w:rPr>
              <w:t>1，则必填</w:t>
            </w:r>
          </w:p>
        </w:tc>
      </w:tr>
      <w:tr>
        <w:tblPrEx>
          <w:tblLayout w:type="fixed"/>
          <w:tblCellMar>
            <w:top w:w="0" w:type="dxa"/>
            <w:left w:w="108" w:type="dxa"/>
            <w:bottom w:w="0" w:type="dxa"/>
            <w:right w:w="108" w:type="dxa"/>
          </w:tblCellMar>
        </w:tblPrEx>
        <w:trPr>
          <w:trHeight w:val="450" w:hRule="atLeast"/>
          <w:jc w:val="center"/>
        </w:trPr>
        <w:tc>
          <w:tcPr>
            <w:tcW w:w="550" w:type="dxa"/>
            <w:tcBorders>
              <w:top w:val="nil"/>
              <w:left w:val="single" w:color="auto" w:sz="4" w:space="0"/>
              <w:bottom w:val="single" w:color="auto" w:sz="4" w:space="0"/>
              <w:right w:val="single" w:color="auto" w:sz="4" w:space="0"/>
            </w:tcBorders>
            <w:vAlign w:val="center"/>
          </w:tcPr>
          <w:p>
            <w:pPr>
              <w:widowControl/>
              <w:numPr>
                <w:ilvl w:val="0"/>
                <w:numId w:val="2"/>
              </w:numPr>
              <w:jc w:val="center"/>
              <w:rPr>
                <w:rFonts w:ascii="Times New Roman" w:hAnsi="Times New Roman" w:eastAsia="宋体" w:cs="Times New Roman"/>
                <w:kern w:val="0"/>
                <w:sz w:val="18"/>
                <w:szCs w:val="18"/>
              </w:rPr>
            </w:pPr>
          </w:p>
        </w:tc>
        <w:tc>
          <w:tcPr>
            <w:tcW w:w="2077"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vehiclelistType</w:t>
            </w:r>
          </w:p>
        </w:tc>
        <w:tc>
          <w:tcPr>
            <w:tcW w:w="1763"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车辆名单类型</w:t>
            </w:r>
          </w:p>
        </w:tc>
        <w:tc>
          <w:tcPr>
            <w:tcW w:w="1279"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Integer</w:t>
            </w:r>
          </w:p>
        </w:tc>
        <w:tc>
          <w:tcPr>
            <w:tcW w:w="684"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是</w:t>
            </w:r>
          </w:p>
        </w:tc>
        <w:tc>
          <w:tcPr>
            <w:tcW w:w="2718"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0-普通车辆；1-黑名单车辆；2-违法取证未处罚车辆</w:t>
            </w:r>
          </w:p>
        </w:tc>
      </w:tr>
      <w:tr>
        <w:tblPrEx>
          <w:tblLayout w:type="fixed"/>
          <w:tblCellMar>
            <w:top w:w="0" w:type="dxa"/>
            <w:left w:w="108" w:type="dxa"/>
            <w:bottom w:w="0" w:type="dxa"/>
            <w:right w:w="108" w:type="dxa"/>
          </w:tblCellMar>
        </w:tblPrEx>
        <w:trPr>
          <w:trHeight w:val="450" w:hRule="atLeast"/>
          <w:jc w:val="center"/>
        </w:trPr>
        <w:tc>
          <w:tcPr>
            <w:tcW w:w="550" w:type="dxa"/>
            <w:tcBorders>
              <w:top w:val="nil"/>
              <w:left w:val="single" w:color="auto" w:sz="4" w:space="0"/>
              <w:bottom w:val="single" w:color="auto" w:sz="4" w:space="0"/>
              <w:right w:val="single" w:color="auto" w:sz="4" w:space="0"/>
            </w:tcBorders>
            <w:vAlign w:val="center"/>
          </w:tcPr>
          <w:p>
            <w:pPr>
              <w:widowControl/>
              <w:numPr>
                <w:ilvl w:val="0"/>
                <w:numId w:val="2"/>
              </w:numPr>
              <w:jc w:val="center"/>
              <w:rPr>
                <w:rFonts w:ascii="Times New Roman" w:hAnsi="Times New Roman" w:eastAsia="宋体" w:cs="Times New Roman"/>
                <w:kern w:val="0"/>
                <w:sz w:val="18"/>
                <w:szCs w:val="18"/>
              </w:rPr>
            </w:pPr>
          </w:p>
        </w:tc>
        <w:tc>
          <w:tcPr>
            <w:tcW w:w="2077"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direction</w:t>
            </w:r>
          </w:p>
        </w:tc>
        <w:tc>
          <w:tcPr>
            <w:tcW w:w="1763"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行驶方向</w:t>
            </w:r>
          </w:p>
        </w:tc>
        <w:tc>
          <w:tcPr>
            <w:tcW w:w="1279"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Integer</w:t>
            </w:r>
          </w:p>
        </w:tc>
        <w:tc>
          <w:tcPr>
            <w:tcW w:w="684"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是</w:t>
            </w:r>
          </w:p>
        </w:tc>
        <w:tc>
          <w:tcPr>
            <w:tcW w:w="2718"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非现场检测点必须 1：上行 2：下行</w:t>
            </w:r>
          </w:p>
        </w:tc>
      </w:tr>
      <w:tr>
        <w:tblPrEx>
          <w:tblLayout w:type="fixed"/>
          <w:tblCellMar>
            <w:top w:w="0" w:type="dxa"/>
            <w:left w:w="108" w:type="dxa"/>
            <w:bottom w:w="0" w:type="dxa"/>
            <w:right w:w="108" w:type="dxa"/>
          </w:tblCellMar>
        </w:tblPrEx>
        <w:trPr>
          <w:trHeight w:val="450" w:hRule="atLeast"/>
          <w:jc w:val="center"/>
        </w:trPr>
        <w:tc>
          <w:tcPr>
            <w:tcW w:w="550" w:type="dxa"/>
            <w:tcBorders>
              <w:top w:val="nil"/>
              <w:left w:val="single" w:color="auto" w:sz="4" w:space="0"/>
              <w:bottom w:val="single" w:color="auto" w:sz="4" w:space="0"/>
              <w:right w:val="single" w:color="auto" w:sz="4" w:space="0"/>
            </w:tcBorders>
            <w:vAlign w:val="center"/>
          </w:tcPr>
          <w:p>
            <w:pPr>
              <w:widowControl/>
              <w:numPr>
                <w:ilvl w:val="0"/>
                <w:numId w:val="2"/>
              </w:numPr>
              <w:jc w:val="center"/>
              <w:rPr>
                <w:rFonts w:ascii="Times New Roman" w:hAnsi="Times New Roman" w:eastAsia="宋体" w:cs="Times New Roman"/>
                <w:kern w:val="0"/>
                <w:sz w:val="18"/>
                <w:szCs w:val="18"/>
              </w:rPr>
            </w:pPr>
          </w:p>
        </w:tc>
        <w:tc>
          <w:tcPr>
            <w:tcW w:w="2077"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obuId</w:t>
            </w:r>
          </w:p>
        </w:tc>
        <w:tc>
          <w:tcPr>
            <w:tcW w:w="1763"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OBU编号</w:t>
            </w:r>
          </w:p>
        </w:tc>
        <w:tc>
          <w:tcPr>
            <w:tcW w:w="1279"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String</w:t>
            </w:r>
          </w:p>
        </w:tc>
        <w:tc>
          <w:tcPr>
            <w:tcW w:w="684"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p>
        </w:tc>
        <w:tc>
          <w:tcPr>
            <w:tcW w:w="2718"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如有ETC则必填</w:t>
            </w:r>
          </w:p>
        </w:tc>
      </w:tr>
      <w:tr>
        <w:tblPrEx>
          <w:tblLayout w:type="fixed"/>
          <w:tblCellMar>
            <w:top w:w="0" w:type="dxa"/>
            <w:left w:w="108" w:type="dxa"/>
            <w:bottom w:w="0" w:type="dxa"/>
            <w:right w:w="108" w:type="dxa"/>
          </w:tblCellMar>
        </w:tblPrEx>
        <w:trPr>
          <w:trHeight w:val="270" w:hRule="atLeast"/>
          <w:jc w:val="center"/>
        </w:trPr>
        <w:tc>
          <w:tcPr>
            <w:tcW w:w="550" w:type="dxa"/>
            <w:tcBorders>
              <w:top w:val="nil"/>
              <w:left w:val="single" w:color="auto" w:sz="4" w:space="0"/>
              <w:bottom w:val="single" w:color="auto" w:sz="4" w:space="0"/>
              <w:right w:val="single" w:color="auto" w:sz="4" w:space="0"/>
            </w:tcBorders>
            <w:vAlign w:val="center"/>
          </w:tcPr>
          <w:p>
            <w:pPr>
              <w:widowControl/>
              <w:numPr>
                <w:ilvl w:val="0"/>
                <w:numId w:val="2"/>
              </w:numPr>
              <w:jc w:val="center"/>
              <w:rPr>
                <w:rFonts w:ascii="Times New Roman" w:hAnsi="Times New Roman" w:eastAsia="宋体" w:cs="Times New Roman"/>
                <w:kern w:val="0"/>
                <w:sz w:val="18"/>
                <w:szCs w:val="18"/>
              </w:rPr>
            </w:pPr>
          </w:p>
        </w:tc>
        <w:tc>
          <w:tcPr>
            <w:tcW w:w="2077"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obuVehicleNo</w:t>
            </w:r>
          </w:p>
        </w:tc>
        <w:tc>
          <w:tcPr>
            <w:tcW w:w="1763"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OBU车牌编号</w:t>
            </w:r>
          </w:p>
        </w:tc>
        <w:tc>
          <w:tcPr>
            <w:tcW w:w="1279"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String</w:t>
            </w:r>
          </w:p>
        </w:tc>
        <w:tc>
          <w:tcPr>
            <w:tcW w:w="684"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2718"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同上</w:t>
            </w:r>
          </w:p>
        </w:tc>
      </w:tr>
      <w:tr>
        <w:tblPrEx>
          <w:tblLayout w:type="fixed"/>
          <w:tblCellMar>
            <w:top w:w="0" w:type="dxa"/>
            <w:left w:w="108" w:type="dxa"/>
            <w:bottom w:w="0" w:type="dxa"/>
            <w:right w:w="108" w:type="dxa"/>
          </w:tblCellMar>
        </w:tblPrEx>
        <w:trPr>
          <w:trHeight w:val="270" w:hRule="atLeast"/>
          <w:jc w:val="center"/>
        </w:trPr>
        <w:tc>
          <w:tcPr>
            <w:tcW w:w="550" w:type="dxa"/>
            <w:tcBorders>
              <w:top w:val="nil"/>
              <w:left w:val="single" w:color="auto" w:sz="4" w:space="0"/>
              <w:bottom w:val="single" w:color="auto" w:sz="4" w:space="0"/>
              <w:right w:val="single" w:color="auto" w:sz="4" w:space="0"/>
            </w:tcBorders>
            <w:vAlign w:val="center"/>
          </w:tcPr>
          <w:p>
            <w:pPr>
              <w:widowControl/>
              <w:numPr>
                <w:ilvl w:val="0"/>
                <w:numId w:val="2"/>
              </w:numPr>
              <w:jc w:val="center"/>
              <w:rPr>
                <w:rFonts w:ascii="Times New Roman" w:hAnsi="Times New Roman" w:eastAsia="宋体" w:cs="Times New Roman"/>
                <w:kern w:val="0"/>
                <w:sz w:val="18"/>
                <w:szCs w:val="18"/>
              </w:rPr>
            </w:pPr>
          </w:p>
        </w:tc>
        <w:tc>
          <w:tcPr>
            <w:tcW w:w="2077"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obuPlateColor</w:t>
            </w:r>
          </w:p>
        </w:tc>
        <w:tc>
          <w:tcPr>
            <w:tcW w:w="1763"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OBU车牌颜色</w:t>
            </w:r>
          </w:p>
        </w:tc>
        <w:tc>
          <w:tcPr>
            <w:tcW w:w="1279"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Integer</w:t>
            </w:r>
          </w:p>
        </w:tc>
        <w:tc>
          <w:tcPr>
            <w:tcW w:w="684"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2718"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同上</w:t>
            </w:r>
          </w:p>
        </w:tc>
      </w:tr>
      <w:tr>
        <w:tblPrEx>
          <w:tblLayout w:type="fixed"/>
          <w:tblCellMar>
            <w:top w:w="0" w:type="dxa"/>
            <w:left w:w="108" w:type="dxa"/>
            <w:bottom w:w="0" w:type="dxa"/>
            <w:right w:w="108" w:type="dxa"/>
          </w:tblCellMar>
        </w:tblPrEx>
        <w:trPr>
          <w:trHeight w:val="270" w:hRule="atLeast"/>
          <w:jc w:val="center"/>
        </w:trPr>
        <w:tc>
          <w:tcPr>
            <w:tcW w:w="550" w:type="dxa"/>
            <w:tcBorders>
              <w:top w:val="nil"/>
              <w:left w:val="single" w:color="auto" w:sz="4" w:space="0"/>
              <w:bottom w:val="single" w:color="auto" w:sz="4" w:space="0"/>
              <w:right w:val="single" w:color="auto" w:sz="4" w:space="0"/>
            </w:tcBorders>
            <w:vAlign w:val="center"/>
          </w:tcPr>
          <w:p>
            <w:pPr>
              <w:widowControl/>
              <w:numPr>
                <w:ilvl w:val="0"/>
                <w:numId w:val="2"/>
              </w:numPr>
              <w:jc w:val="center"/>
              <w:rPr>
                <w:rFonts w:ascii="Times New Roman" w:hAnsi="Times New Roman" w:eastAsia="宋体" w:cs="Times New Roman"/>
                <w:kern w:val="0"/>
                <w:sz w:val="18"/>
                <w:szCs w:val="18"/>
              </w:rPr>
            </w:pPr>
          </w:p>
        </w:tc>
        <w:tc>
          <w:tcPr>
            <w:tcW w:w="2077"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obuVehicleType</w:t>
            </w:r>
          </w:p>
        </w:tc>
        <w:tc>
          <w:tcPr>
            <w:tcW w:w="1763"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OBU收费车型</w:t>
            </w:r>
          </w:p>
        </w:tc>
        <w:tc>
          <w:tcPr>
            <w:tcW w:w="1279"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Integer</w:t>
            </w:r>
          </w:p>
        </w:tc>
        <w:tc>
          <w:tcPr>
            <w:tcW w:w="684"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2718"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同上</w:t>
            </w:r>
          </w:p>
        </w:tc>
      </w:tr>
      <w:tr>
        <w:tblPrEx>
          <w:tblLayout w:type="fixed"/>
          <w:tblCellMar>
            <w:top w:w="0" w:type="dxa"/>
            <w:left w:w="108" w:type="dxa"/>
            <w:bottom w:w="0" w:type="dxa"/>
            <w:right w:w="108" w:type="dxa"/>
          </w:tblCellMar>
        </w:tblPrEx>
        <w:trPr>
          <w:trHeight w:val="270" w:hRule="atLeast"/>
          <w:jc w:val="center"/>
        </w:trPr>
        <w:tc>
          <w:tcPr>
            <w:tcW w:w="550" w:type="dxa"/>
            <w:tcBorders>
              <w:top w:val="nil"/>
              <w:left w:val="single" w:color="auto" w:sz="4" w:space="0"/>
              <w:bottom w:val="single" w:color="auto" w:sz="4" w:space="0"/>
              <w:right w:val="single" w:color="auto" w:sz="4" w:space="0"/>
            </w:tcBorders>
            <w:vAlign w:val="center"/>
          </w:tcPr>
          <w:p>
            <w:pPr>
              <w:widowControl/>
              <w:numPr>
                <w:ilvl w:val="0"/>
                <w:numId w:val="2"/>
              </w:numPr>
              <w:jc w:val="center"/>
              <w:rPr>
                <w:rFonts w:ascii="Times New Roman" w:hAnsi="Times New Roman" w:eastAsia="宋体" w:cs="Times New Roman"/>
                <w:kern w:val="0"/>
                <w:sz w:val="18"/>
                <w:szCs w:val="18"/>
              </w:rPr>
            </w:pPr>
          </w:p>
        </w:tc>
        <w:tc>
          <w:tcPr>
            <w:tcW w:w="2077"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obuVehicleCustomType</w:t>
            </w:r>
          </w:p>
        </w:tc>
        <w:tc>
          <w:tcPr>
            <w:tcW w:w="1763"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OBU车辆用户类型</w:t>
            </w:r>
          </w:p>
        </w:tc>
        <w:tc>
          <w:tcPr>
            <w:tcW w:w="1279"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Integer</w:t>
            </w:r>
          </w:p>
        </w:tc>
        <w:tc>
          <w:tcPr>
            <w:tcW w:w="684"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2718"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同上</w:t>
            </w:r>
          </w:p>
        </w:tc>
      </w:tr>
      <w:tr>
        <w:tblPrEx>
          <w:tblLayout w:type="fixed"/>
          <w:tblCellMar>
            <w:top w:w="0" w:type="dxa"/>
            <w:left w:w="108" w:type="dxa"/>
            <w:bottom w:w="0" w:type="dxa"/>
            <w:right w:w="108" w:type="dxa"/>
          </w:tblCellMar>
        </w:tblPrEx>
        <w:trPr>
          <w:trHeight w:val="90" w:hRule="atLeast"/>
          <w:jc w:val="center"/>
        </w:trPr>
        <w:tc>
          <w:tcPr>
            <w:tcW w:w="550" w:type="dxa"/>
            <w:tcBorders>
              <w:top w:val="nil"/>
              <w:left w:val="single" w:color="auto" w:sz="4" w:space="0"/>
              <w:bottom w:val="single" w:color="auto" w:sz="4" w:space="0"/>
              <w:right w:val="single" w:color="auto" w:sz="4" w:space="0"/>
            </w:tcBorders>
            <w:vAlign w:val="center"/>
          </w:tcPr>
          <w:p>
            <w:pPr>
              <w:widowControl/>
              <w:numPr>
                <w:ilvl w:val="0"/>
                <w:numId w:val="2"/>
              </w:numPr>
              <w:jc w:val="center"/>
              <w:rPr>
                <w:rFonts w:ascii="Times New Roman" w:hAnsi="Times New Roman" w:eastAsia="宋体" w:cs="Times New Roman"/>
                <w:kern w:val="0"/>
                <w:sz w:val="18"/>
                <w:szCs w:val="18"/>
              </w:rPr>
            </w:pPr>
          </w:p>
        </w:tc>
        <w:tc>
          <w:tcPr>
            <w:tcW w:w="2077"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obuTotalMass</w:t>
            </w:r>
          </w:p>
        </w:tc>
        <w:tc>
          <w:tcPr>
            <w:tcW w:w="1763"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OBU车辆总质量</w:t>
            </w:r>
          </w:p>
        </w:tc>
        <w:tc>
          <w:tcPr>
            <w:tcW w:w="1279"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Integer</w:t>
            </w:r>
          </w:p>
        </w:tc>
        <w:tc>
          <w:tcPr>
            <w:tcW w:w="684"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2718"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同上</w:t>
            </w:r>
          </w:p>
        </w:tc>
      </w:tr>
      <w:tr>
        <w:tblPrEx>
          <w:tblLayout w:type="fixed"/>
          <w:tblCellMar>
            <w:top w:w="0" w:type="dxa"/>
            <w:left w:w="108" w:type="dxa"/>
            <w:bottom w:w="0" w:type="dxa"/>
            <w:right w:w="108" w:type="dxa"/>
          </w:tblCellMar>
        </w:tblPrEx>
        <w:trPr>
          <w:trHeight w:val="270" w:hRule="atLeast"/>
          <w:jc w:val="center"/>
        </w:trPr>
        <w:tc>
          <w:tcPr>
            <w:tcW w:w="550" w:type="dxa"/>
            <w:tcBorders>
              <w:top w:val="nil"/>
              <w:left w:val="single" w:color="auto" w:sz="4" w:space="0"/>
              <w:bottom w:val="single" w:color="auto" w:sz="4" w:space="0"/>
              <w:right w:val="single" w:color="auto" w:sz="4" w:space="0"/>
            </w:tcBorders>
            <w:vAlign w:val="center"/>
          </w:tcPr>
          <w:p>
            <w:pPr>
              <w:widowControl/>
              <w:numPr>
                <w:ilvl w:val="0"/>
                <w:numId w:val="2"/>
              </w:numPr>
              <w:jc w:val="center"/>
              <w:rPr>
                <w:rFonts w:ascii="Times New Roman" w:hAnsi="Times New Roman" w:eastAsia="宋体" w:cs="Times New Roman"/>
                <w:kern w:val="0"/>
                <w:sz w:val="18"/>
                <w:szCs w:val="18"/>
              </w:rPr>
            </w:pPr>
          </w:p>
        </w:tc>
        <w:tc>
          <w:tcPr>
            <w:tcW w:w="2077"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obuMaintenanceMass</w:t>
            </w:r>
          </w:p>
        </w:tc>
        <w:tc>
          <w:tcPr>
            <w:tcW w:w="1763"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OBU整备质量</w:t>
            </w:r>
          </w:p>
        </w:tc>
        <w:tc>
          <w:tcPr>
            <w:tcW w:w="1279"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Integer</w:t>
            </w:r>
          </w:p>
        </w:tc>
        <w:tc>
          <w:tcPr>
            <w:tcW w:w="684"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2718"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同上</w:t>
            </w:r>
          </w:p>
        </w:tc>
      </w:tr>
      <w:tr>
        <w:tblPrEx>
          <w:tblLayout w:type="fixed"/>
          <w:tblCellMar>
            <w:top w:w="0" w:type="dxa"/>
            <w:left w:w="108" w:type="dxa"/>
            <w:bottom w:w="0" w:type="dxa"/>
            <w:right w:w="108" w:type="dxa"/>
          </w:tblCellMar>
        </w:tblPrEx>
        <w:trPr>
          <w:trHeight w:val="270" w:hRule="atLeast"/>
          <w:jc w:val="center"/>
        </w:trPr>
        <w:tc>
          <w:tcPr>
            <w:tcW w:w="550" w:type="dxa"/>
            <w:tcBorders>
              <w:top w:val="nil"/>
              <w:left w:val="single" w:color="auto" w:sz="4" w:space="0"/>
              <w:bottom w:val="single" w:color="auto" w:sz="4" w:space="0"/>
              <w:right w:val="single" w:color="auto" w:sz="4" w:space="0"/>
            </w:tcBorders>
            <w:vAlign w:val="center"/>
          </w:tcPr>
          <w:p>
            <w:pPr>
              <w:widowControl/>
              <w:numPr>
                <w:ilvl w:val="0"/>
                <w:numId w:val="2"/>
              </w:numPr>
              <w:jc w:val="center"/>
              <w:rPr>
                <w:rFonts w:ascii="Times New Roman" w:hAnsi="Times New Roman" w:eastAsia="宋体" w:cs="Times New Roman"/>
                <w:kern w:val="0"/>
                <w:sz w:val="18"/>
                <w:szCs w:val="18"/>
              </w:rPr>
            </w:pPr>
          </w:p>
        </w:tc>
        <w:tc>
          <w:tcPr>
            <w:tcW w:w="2077"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obuPermittedTowWeight</w:t>
            </w:r>
          </w:p>
        </w:tc>
        <w:tc>
          <w:tcPr>
            <w:tcW w:w="1763"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OBU车辆准牵引总质量</w:t>
            </w:r>
          </w:p>
        </w:tc>
        <w:tc>
          <w:tcPr>
            <w:tcW w:w="1279"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Integer</w:t>
            </w:r>
          </w:p>
        </w:tc>
        <w:tc>
          <w:tcPr>
            <w:tcW w:w="684"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2718"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同上</w:t>
            </w:r>
          </w:p>
        </w:tc>
      </w:tr>
      <w:tr>
        <w:tblPrEx>
          <w:tblLayout w:type="fixed"/>
          <w:tblCellMar>
            <w:top w:w="0" w:type="dxa"/>
            <w:left w:w="108" w:type="dxa"/>
            <w:bottom w:w="0" w:type="dxa"/>
            <w:right w:w="108" w:type="dxa"/>
          </w:tblCellMar>
        </w:tblPrEx>
        <w:trPr>
          <w:trHeight w:val="270" w:hRule="atLeast"/>
          <w:jc w:val="center"/>
        </w:trPr>
        <w:tc>
          <w:tcPr>
            <w:tcW w:w="550" w:type="dxa"/>
            <w:tcBorders>
              <w:top w:val="nil"/>
              <w:left w:val="single" w:color="auto" w:sz="4" w:space="0"/>
              <w:bottom w:val="single" w:color="auto" w:sz="4" w:space="0"/>
              <w:right w:val="single" w:color="auto" w:sz="4" w:space="0"/>
            </w:tcBorders>
            <w:vAlign w:val="center"/>
          </w:tcPr>
          <w:p>
            <w:pPr>
              <w:widowControl/>
              <w:numPr>
                <w:ilvl w:val="0"/>
                <w:numId w:val="2"/>
              </w:numPr>
              <w:jc w:val="center"/>
              <w:rPr>
                <w:rFonts w:ascii="Times New Roman" w:hAnsi="Times New Roman" w:eastAsia="宋体" w:cs="Times New Roman"/>
                <w:kern w:val="0"/>
                <w:sz w:val="18"/>
                <w:szCs w:val="18"/>
              </w:rPr>
            </w:pPr>
          </w:p>
        </w:tc>
        <w:tc>
          <w:tcPr>
            <w:tcW w:w="2077"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obuPermittedWeight</w:t>
            </w:r>
          </w:p>
        </w:tc>
        <w:tc>
          <w:tcPr>
            <w:tcW w:w="1763"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OBU车辆核定载质量</w:t>
            </w:r>
          </w:p>
        </w:tc>
        <w:tc>
          <w:tcPr>
            <w:tcW w:w="1279"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Integer</w:t>
            </w:r>
          </w:p>
        </w:tc>
        <w:tc>
          <w:tcPr>
            <w:tcW w:w="684"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2718"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同上</w:t>
            </w:r>
          </w:p>
        </w:tc>
      </w:tr>
      <w:tr>
        <w:tblPrEx>
          <w:tblLayout w:type="fixed"/>
          <w:tblCellMar>
            <w:top w:w="0" w:type="dxa"/>
            <w:left w:w="108" w:type="dxa"/>
            <w:bottom w:w="0" w:type="dxa"/>
            <w:right w:w="108" w:type="dxa"/>
          </w:tblCellMar>
        </w:tblPrEx>
        <w:trPr>
          <w:trHeight w:val="270" w:hRule="atLeast"/>
          <w:jc w:val="center"/>
        </w:trPr>
        <w:tc>
          <w:tcPr>
            <w:tcW w:w="550" w:type="dxa"/>
            <w:tcBorders>
              <w:top w:val="nil"/>
              <w:left w:val="single" w:color="auto" w:sz="4" w:space="0"/>
              <w:bottom w:val="single" w:color="auto" w:sz="4" w:space="0"/>
              <w:right w:val="single" w:color="auto" w:sz="4" w:space="0"/>
            </w:tcBorders>
            <w:vAlign w:val="center"/>
          </w:tcPr>
          <w:p>
            <w:pPr>
              <w:widowControl/>
              <w:numPr>
                <w:ilvl w:val="0"/>
                <w:numId w:val="2"/>
              </w:numPr>
              <w:jc w:val="center"/>
              <w:rPr>
                <w:rFonts w:ascii="Times New Roman" w:hAnsi="Times New Roman" w:eastAsia="宋体" w:cs="Times New Roman"/>
                <w:kern w:val="0"/>
                <w:sz w:val="18"/>
                <w:szCs w:val="18"/>
              </w:rPr>
            </w:pPr>
          </w:p>
        </w:tc>
        <w:tc>
          <w:tcPr>
            <w:tcW w:w="2077"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obuVehicleLength</w:t>
            </w:r>
          </w:p>
        </w:tc>
        <w:tc>
          <w:tcPr>
            <w:tcW w:w="1763"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OBU车辆长</w:t>
            </w:r>
          </w:p>
        </w:tc>
        <w:tc>
          <w:tcPr>
            <w:tcW w:w="1279"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Integer</w:t>
            </w:r>
          </w:p>
        </w:tc>
        <w:tc>
          <w:tcPr>
            <w:tcW w:w="684"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2718"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同上</w:t>
            </w:r>
          </w:p>
        </w:tc>
      </w:tr>
      <w:tr>
        <w:tblPrEx>
          <w:tblLayout w:type="fixed"/>
          <w:tblCellMar>
            <w:top w:w="0" w:type="dxa"/>
            <w:left w:w="108" w:type="dxa"/>
            <w:bottom w:w="0" w:type="dxa"/>
            <w:right w:w="108" w:type="dxa"/>
          </w:tblCellMar>
        </w:tblPrEx>
        <w:trPr>
          <w:trHeight w:val="270" w:hRule="atLeast"/>
          <w:jc w:val="center"/>
        </w:trPr>
        <w:tc>
          <w:tcPr>
            <w:tcW w:w="550" w:type="dxa"/>
            <w:tcBorders>
              <w:top w:val="nil"/>
              <w:left w:val="single" w:color="auto" w:sz="4" w:space="0"/>
              <w:bottom w:val="single" w:color="auto" w:sz="4" w:space="0"/>
              <w:right w:val="single" w:color="auto" w:sz="4" w:space="0"/>
            </w:tcBorders>
            <w:vAlign w:val="center"/>
          </w:tcPr>
          <w:p>
            <w:pPr>
              <w:widowControl/>
              <w:numPr>
                <w:ilvl w:val="0"/>
                <w:numId w:val="2"/>
              </w:numPr>
              <w:jc w:val="center"/>
              <w:rPr>
                <w:rFonts w:ascii="Times New Roman" w:hAnsi="Times New Roman" w:eastAsia="宋体" w:cs="Times New Roman"/>
                <w:kern w:val="0"/>
                <w:sz w:val="18"/>
                <w:szCs w:val="18"/>
              </w:rPr>
            </w:pPr>
          </w:p>
        </w:tc>
        <w:tc>
          <w:tcPr>
            <w:tcW w:w="2077"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obuVehicleWidth</w:t>
            </w:r>
          </w:p>
        </w:tc>
        <w:tc>
          <w:tcPr>
            <w:tcW w:w="1763"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OBU车辆宽</w:t>
            </w:r>
          </w:p>
        </w:tc>
        <w:tc>
          <w:tcPr>
            <w:tcW w:w="1279"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Integer</w:t>
            </w:r>
          </w:p>
        </w:tc>
        <w:tc>
          <w:tcPr>
            <w:tcW w:w="684"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2718"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同上</w:t>
            </w:r>
          </w:p>
        </w:tc>
      </w:tr>
      <w:tr>
        <w:tblPrEx>
          <w:tblLayout w:type="fixed"/>
          <w:tblCellMar>
            <w:top w:w="0" w:type="dxa"/>
            <w:left w:w="108" w:type="dxa"/>
            <w:bottom w:w="0" w:type="dxa"/>
            <w:right w:w="108" w:type="dxa"/>
          </w:tblCellMar>
        </w:tblPrEx>
        <w:trPr>
          <w:trHeight w:val="270" w:hRule="atLeast"/>
          <w:jc w:val="center"/>
        </w:trPr>
        <w:tc>
          <w:tcPr>
            <w:tcW w:w="550" w:type="dxa"/>
            <w:tcBorders>
              <w:top w:val="single" w:color="auto" w:sz="4" w:space="0"/>
              <w:left w:val="single" w:color="auto" w:sz="4" w:space="0"/>
              <w:bottom w:val="single" w:color="auto" w:sz="4" w:space="0"/>
              <w:right w:val="single" w:color="auto" w:sz="4" w:space="0"/>
            </w:tcBorders>
            <w:vAlign w:val="center"/>
          </w:tcPr>
          <w:p>
            <w:pPr>
              <w:widowControl/>
              <w:numPr>
                <w:ilvl w:val="0"/>
                <w:numId w:val="2"/>
              </w:numPr>
              <w:jc w:val="center"/>
              <w:rPr>
                <w:rFonts w:ascii="Times New Roman" w:hAnsi="Times New Roman" w:eastAsia="宋体" w:cs="Times New Roman"/>
                <w:kern w:val="0"/>
                <w:sz w:val="18"/>
                <w:szCs w:val="18"/>
              </w:rPr>
            </w:pPr>
          </w:p>
        </w:tc>
        <w:tc>
          <w:tcPr>
            <w:tcW w:w="207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obuVehicleHeight</w:t>
            </w:r>
          </w:p>
        </w:tc>
        <w:tc>
          <w:tcPr>
            <w:tcW w:w="1763"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OBU车辆高</w:t>
            </w:r>
          </w:p>
        </w:tc>
        <w:tc>
          <w:tcPr>
            <w:tcW w:w="1279"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Integer</w:t>
            </w:r>
          </w:p>
        </w:tc>
        <w:tc>
          <w:tcPr>
            <w:tcW w:w="68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2718"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同上</w:t>
            </w:r>
          </w:p>
        </w:tc>
      </w:tr>
      <w:tr>
        <w:tblPrEx>
          <w:tblLayout w:type="fixed"/>
          <w:tblCellMar>
            <w:top w:w="0" w:type="dxa"/>
            <w:left w:w="108" w:type="dxa"/>
            <w:bottom w:w="0" w:type="dxa"/>
            <w:right w:w="108" w:type="dxa"/>
          </w:tblCellMar>
        </w:tblPrEx>
        <w:trPr>
          <w:trHeight w:val="270" w:hRule="atLeast"/>
          <w:jc w:val="center"/>
        </w:trPr>
        <w:tc>
          <w:tcPr>
            <w:tcW w:w="550" w:type="dxa"/>
            <w:tcBorders>
              <w:top w:val="single" w:color="auto" w:sz="4" w:space="0"/>
              <w:left w:val="single" w:color="auto" w:sz="4" w:space="0"/>
              <w:bottom w:val="single" w:color="auto" w:sz="4" w:space="0"/>
              <w:right w:val="single" w:color="auto" w:sz="4" w:space="0"/>
            </w:tcBorders>
            <w:vAlign w:val="center"/>
          </w:tcPr>
          <w:p>
            <w:pPr>
              <w:widowControl/>
              <w:numPr>
                <w:ilvl w:val="0"/>
                <w:numId w:val="2"/>
              </w:numPr>
              <w:jc w:val="center"/>
              <w:rPr>
                <w:rFonts w:ascii="Times New Roman" w:hAnsi="Times New Roman" w:eastAsia="宋体" w:cs="Times New Roman"/>
                <w:kern w:val="0"/>
                <w:sz w:val="18"/>
                <w:szCs w:val="18"/>
              </w:rPr>
            </w:pPr>
          </w:p>
        </w:tc>
        <w:tc>
          <w:tcPr>
            <w:tcW w:w="207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securityInformation</w:t>
            </w:r>
          </w:p>
        </w:tc>
        <w:tc>
          <w:tcPr>
            <w:tcW w:w="1763"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防伪信息</w:t>
            </w:r>
          </w:p>
        </w:tc>
        <w:tc>
          <w:tcPr>
            <w:tcW w:w="1279"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String</w:t>
            </w:r>
          </w:p>
        </w:tc>
        <w:tc>
          <w:tcPr>
            <w:tcW w:w="68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p>
        </w:tc>
        <w:tc>
          <w:tcPr>
            <w:tcW w:w="2718"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p>
        </w:tc>
      </w:tr>
      <w:tr>
        <w:tblPrEx>
          <w:tblLayout w:type="fixed"/>
          <w:tblCellMar>
            <w:top w:w="0" w:type="dxa"/>
            <w:left w:w="108" w:type="dxa"/>
            <w:bottom w:w="0" w:type="dxa"/>
            <w:right w:w="108" w:type="dxa"/>
          </w:tblCellMar>
        </w:tblPrEx>
        <w:trPr>
          <w:trHeight w:val="270" w:hRule="atLeast"/>
          <w:jc w:val="center"/>
        </w:trPr>
        <w:tc>
          <w:tcPr>
            <w:tcW w:w="550" w:type="dxa"/>
            <w:tcBorders>
              <w:top w:val="single" w:color="auto" w:sz="4" w:space="0"/>
              <w:left w:val="single" w:color="auto" w:sz="4" w:space="0"/>
              <w:bottom w:val="single" w:color="auto" w:sz="4" w:space="0"/>
              <w:right w:val="single" w:color="auto" w:sz="4" w:space="0"/>
            </w:tcBorders>
            <w:vAlign w:val="center"/>
          </w:tcPr>
          <w:p>
            <w:pPr>
              <w:widowControl/>
              <w:numPr>
                <w:ilvl w:val="0"/>
                <w:numId w:val="2"/>
              </w:numPr>
              <w:jc w:val="center"/>
              <w:rPr>
                <w:rFonts w:ascii="Times New Roman" w:hAnsi="Times New Roman" w:eastAsia="宋体" w:cs="Times New Roman"/>
                <w:kern w:val="0"/>
                <w:sz w:val="18"/>
                <w:szCs w:val="18"/>
              </w:rPr>
            </w:pPr>
          </w:p>
        </w:tc>
        <w:tc>
          <w:tcPr>
            <w:tcW w:w="207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v</w:t>
            </w:r>
            <w:r>
              <w:rPr>
                <w:rFonts w:ascii="Times New Roman" w:hAnsi="Times New Roman" w:eastAsia="宋体" w:cs="Times New Roman"/>
                <w:kern w:val="0"/>
                <w:sz w:val="18"/>
                <w:szCs w:val="18"/>
              </w:rPr>
              <w:t>ehicle</w:t>
            </w:r>
            <w:r>
              <w:rPr>
                <w:rFonts w:hint="eastAsia" w:ascii="Times New Roman" w:hAnsi="Times New Roman" w:eastAsia="宋体" w:cs="Times New Roman"/>
                <w:kern w:val="0"/>
                <w:sz w:val="18"/>
                <w:szCs w:val="18"/>
              </w:rPr>
              <w:t>flowType</w:t>
            </w:r>
          </w:p>
        </w:tc>
        <w:tc>
          <w:tcPr>
            <w:tcW w:w="1763"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交调机动车车型</w:t>
            </w:r>
          </w:p>
        </w:tc>
        <w:tc>
          <w:tcPr>
            <w:tcW w:w="1279"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S</w:t>
            </w:r>
            <w:r>
              <w:rPr>
                <w:rFonts w:ascii="Times New Roman" w:hAnsi="Times New Roman" w:eastAsia="宋体" w:cs="Times New Roman"/>
                <w:kern w:val="0"/>
                <w:sz w:val="18"/>
                <w:szCs w:val="18"/>
              </w:rPr>
              <w:t>tring</w:t>
            </w:r>
          </w:p>
        </w:tc>
        <w:tc>
          <w:tcPr>
            <w:tcW w:w="68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p>
        </w:tc>
        <w:tc>
          <w:tcPr>
            <w:tcW w:w="2718"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0</w:t>
            </w:r>
            <w:r>
              <w:rPr>
                <w:rFonts w:ascii="Times New Roman" w:hAnsi="Times New Roman" w:eastAsia="宋体" w:cs="Times New Roman"/>
                <w:kern w:val="0"/>
                <w:sz w:val="18"/>
                <w:szCs w:val="18"/>
              </w:rPr>
              <w:t>1</w:t>
            </w:r>
            <w:r>
              <w:rPr>
                <w:rFonts w:hint="eastAsia" w:ascii="Times New Roman" w:hAnsi="Times New Roman" w:eastAsia="宋体" w:cs="Times New Roman"/>
                <w:kern w:val="0"/>
                <w:sz w:val="18"/>
                <w:szCs w:val="18"/>
              </w:rPr>
              <w:t>-中小客车、0</w:t>
            </w:r>
            <w:r>
              <w:rPr>
                <w:rFonts w:ascii="Times New Roman" w:hAnsi="Times New Roman" w:eastAsia="宋体" w:cs="Times New Roman"/>
                <w:kern w:val="0"/>
                <w:sz w:val="18"/>
                <w:szCs w:val="18"/>
              </w:rPr>
              <w:t>2-</w:t>
            </w:r>
            <w:r>
              <w:rPr>
                <w:rFonts w:hint="eastAsia" w:ascii="Times New Roman" w:hAnsi="Times New Roman" w:eastAsia="宋体" w:cs="Times New Roman"/>
                <w:kern w:val="0"/>
                <w:sz w:val="18"/>
                <w:szCs w:val="18"/>
              </w:rPr>
              <w:t>小型货车、0</w:t>
            </w:r>
            <w:r>
              <w:rPr>
                <w:rFonts w:ascii="Times New Roman" w:hAnsi="Times New Roman" w:eastAsia="宋体" w:cs="Times New Roman"/>
                <w:kern w:val="0"/>
                <w:sz w:val="18"/>
                <w:szCs w:val="18"/>
              </w:rPr>
              <w:t>3-</w:t>
            </w:r>
            <w:r>
              <w:rPr>
                <w:rFonts w:hint="eastAsia" w:ascii="Times New Roman" w:hAnsi="Times New Roman" w:eastAsia="宋体" w:cs="Times New Roman"/>
                <w:kern w:val="0"/>
                <w:sz w:val="18"/>
                <w:szCs w:val="18"/>
              </w:rPr>
              <w:t>大客车、0</w:t>
            </w:r>
            <w:r>
              <w:rPr>
                <w:rFonts w:ascii="Times New Roman" w:hAnsi="Times New Roman" w:eastAsia="宋体" w:cs="Times New Roman"/>
                <w:kern w:val="0"/>
                <w:sz w:val="18"/>
                <w:szCs w:val="18"/>
              </w:rPr>
              <w:t>4-</w:t>
            </w:r>
            <w:r>
              <w:rPr>
                <w:rFonts w:hint="eastAsia" w:ascii="Times New Roman" w:hAnsi="Times New Roman" w:eastAsia="宋体" w:cs="Times New Roman"/>
                <w:kern w:val="0"/>
                <w:sz w:val="18"/>
                <w:szCs w:val="18"/>
              </w:rPr>
              <w:t>中型货车、0</w:t>
            </w:r>
            <w:r>
              <w:rPr>
                <w:rFonts w:ascii="Times New Roman" w:hAnsi="Times New Roman" w:eastAsia="宋体" w:cs="Times New Roman"/>
                <w:kern w:val="0"/>
                <w:sz w:val="18"/>
                <w:szCs w:val="18"/>
              </w:rPr>
              <w:t>5-</w:t>
            </w:r>
            <w:r>
              <w:rPr>
                <w:rFonts w:hint="eastAsia" w:ascii="Times New Roman" w:hAnsi="Times New Roman" w:eastAsia="宋体" w:cs="Times New Roman"/>
                <w:kern w:val="0"/>
                <w:sz w:val="18"/>
                <w:szCs w:val="18"/>
              </w:rPr>
              <w:t>大型货车、0</w:t>
            </w:r>
            <w:r>
              <w:rPr>
                <w:rFonts w:ascii="Times New Roman" w:hAnsi="Times New Roman" w:eastAsia="宋体" w:cs="Times New Roman"/>
                <w:kern w:val="0"/>
                <w:sz w:val="18"/>
                <w:szCs w:val="18"/>
              </w:rPr>
              <w:t>6-</w:t>
            </w:r>
            <w:r>
              <w:rPr>
                <w:rFonts w:hint="eastAsia" w:ascii="Times New Roman" w:hAnsi="Times New Roman" w:eastAsia="宋体" w:cs="Times New Roman"/>
                <w:kern w:val="0"/>
                <w:sz w:val="18"/>
                <w:szCs w:val="18"/>
              </w:rPr>
              <w:t>特大型货车、0</w:t>
            </w:r>
            <w:r>
              <w:rPr>
                <w:rFonts w:ascii="Times New Roman" w:hAnsi="Times New Roman" w:eastAsia="宋体" w:cs="Times New Roman"/>
                <w:kern w:val="0"/>
                <w:sz w:val="18"/>
                <w:szCs w:val="18"/>
              </w:rPr>
              <w:t>7-</w:t>
            </w:r>
            <w:r>
              <w:rPr>
                <w:rFonts w:hint="eastAsia" w:ascii="Times New Roman" w:hAnsi="Times New Roman" w:eastAsia="宋体" w:cs="Times New Roman"/>
                <w:kern w:val="0"/>
                <w:sz w:val="18"/>
                <w:szCs w:val="18"/>
              </w:rPr>
              <w:t>集装箱车、0</w:t>
            </w:r>
            <w:r>
              <w:rPr>
                <w:rFonts w:ascii="Times New Roman" w:hAnsi="Times New Roman" w:eastAsia="宋体" w:cs="Times New Roman"/>
                <w:kern w:val="0"/>
                <w:sz w:val="18"/>
                <w:szCs w:val="18"/>
              </w:rPr>
              <w:t>8-</w:t>
            </w:r>
            <w:r>
              <w:rPr>
                <w:rFonts w:hint="eastAsia" w:ascii="Times New Roman" w:hAnsi="Times New Roman" w:eastAsia="宋体" w:cs="Times New Roman"/>
                <w:kern w:val="0"/>
                <w:sz w:val="18"/>
                <w:szCs w:val="18"/>
              </w:rPr>
              <w:t>摩托车</w:t>
            </w:r>
          </w:p>
        </w:tc>
      </w:tr>
    </w:tbl>
    <w:p>
      <w:pPr>
        <w:adjustRightInd w:val="0"/>
        <w:snapToGrid w:val="0"/>
        <w:spacing w:line="360" w:lineRule="auto"/>
        <w:ind w:firstLine="480" w:firstLineChars="200"/>
        <w:rPr>
          <w:rFonts w:ascii="仿宋_GB2312" w:hAnsi="仿宋" w:eastAsia="仿宋_GB2312"/>
          <w:sz w:val="24"/>
          <w:szCs w:val="24"/>
        </w:rPr>
      </w:pPr>
    </w:p>
    <w:p>
      <w:pPr>
        <w:pStyle w:val="7"/>
        <w:numPr>
          <w:ilvl w:val="2"/>
          <w:numId w:val="1"/>
        </w:numPr>
        <w:spacing w:before="0" w:after="0" w:line="360" w:lineRule="auto"/>
        <w:ind w:left="0" w:firstLine="482" w:firstLineChars="200"/>
        <w:rPr>
          <w:rFonts w:ascii="仿宋_GB2312" w:hAnsi="仿宋" w:eastAsia="仿宋_GB2312" w:cs="Times New Roman"/>
          <w:sz w:val="24"/>
          <w:szCs w:val="24"/>
        </w:rPr>
      </w:pPr>
      <w:r>
        <w:rPr>
          <w:rFonts w:hint="eastAsia" w:ascii="仿宋_GB2312" w:hAnsi="仿宋" w:eastAsia="仿宋_GB2312" w:cs="Times New Roman"/>
          <w:sz w:val="24"/>
          <w:szCs w:val="24"/>
        </w:rPr>
        <w:t>称重检测图片视频文件信息</w:t>
      </w:r>
    </w:p>
    <w:tbl>
      <w:tblPr>
        <w:tblStyle w:val="16"/>
        <w:tblW w:w="9050" w:type="dxa"/>
        <w:jc w:val="center"/>
        <w:tblInd w:w="0" w:type="dxa"/>
        <w:tblLayout w:type="fixed"/>
        <w:tblCellMar>
          <w:top w:w="0" w:type="dxa"/>
          <w:left w:w="108" w:type="dxa"/>
          <w:bottom w:w="0" w:type="dxa"/>
          <w:right w:w="108" w:type="dxa"/>
        </w:tblCellMar>
      </w:tblPr>
      <w:tblGrid>
        <w:gridCol w:w="704"/>
        <w:gridCol w:w="1542"/>
        <w:gridCol w:w="1559"/>
        <w:gridCol w:w="1276"/>
        <w:gridCol w:w="850"/>
        <w:gridCol w:w="3119"/>
      </w:tblGrid>
      <w:tr>
        <w:tblPrEx>
          <w:tblLayout w:type="fixed"/>
          <w:tblCellMar>
            <w:top w:w="0" w:type="dxa"/>
            <w:left w:w="108" w:type="dxa"/>
            <w:bottom w:w="0" w:type="dxa"/>
            <w:right w:w="108" w:type="dxa"/>
          </w:tblCellMar>
        </w:tblPrEx>
        <w:trPr>
          <w:trHeight w:val="270" w:hRule="atLeast"/>
          <w:tblHeader/>
          <w:jc w:val="center"/>
        </w:trPr>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序号</w:t>
            </w:r>
          </w:p>
        </w:tc>
        <w:tc>
          <w:tcPr>
            <w:tcW w:w="154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字段名称</w:t>
            </w:r>
          </w:p>
        </w:tc>
        <w:tc>
          <w:tcPr>
            <w:tcW w:w="155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字段说明</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数据类型</w:t>
            </w: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必填</w:t>
            </w:r>
          </w:p>
        </w:tc>
        <w:tc>
          <w:tcPr>
            <w:tcW w:w="311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说明</w:t>
            </w:r>
          </w:p>
        </w:tc>
      </w:tr>
      <w:tr>
        <w:tblPrEx>
          <w:tblLayout w:type="fixed"/>
          <w:tblCellMar>
            <w:top w:w="0" w:type="dxa"/>
            <w:left w:w="108" w:type="dxa"/>
            <w:bottom w:w="0" w:type="dxa"/>
            <w:right w:w="108" w:type="dxa"/>
          </w:tblCellMar>
        </w:tblPrEx>
        <w:trPr>
          <w:trHeight w:val="753" w:hRule="atLeast"/>
          <w:jc w:val="center"/>
        </w:trPr>
        <w:tc>
          <w:tcPr>
            <w:tcW w:w="704"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542"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checkNo</w:t>
            </w:r>
          </w:p>
        </w:tc>
        <w:tc>
          <w:tcPr>
            <w:tcW w:w="1559"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检测单号</w:t>
            </w:r>
          </w:p>
        </w:tc>
        <w:tc>
          <w:tcPr>
            <w:tcW w:w="1276"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String</w:t>
            </w:r>
          </w:p>
        </w:tc>
        <w:tc>
          <w:tcPr>
            <w:tcW w:w="85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是</w:t>
            </w:r>
          </w:p>
        </w:tc>
        <w:tc>
          <w:tcPr>
            <w:tcW w:w="3119"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检测单号=称重检测设备编号+检测日期+顺序数</w:t>
            </w:r>
          </w:p>
        </w:tc>
      </w:tr>
      <w:tr>
        <w:tblPrEx>
          <w:tblLayout w:type="fixed"/>
          <w:tblCellMar>
            <w:top w:w="0" w:type="dxa"/>
            <w:left w:w="108" w:type="dxa"/>
            <w:bottom w:w="0" w:type="dxa"/>
            <w:right w:w="108" w:type="dxa"/>
          </w:tblCellMar>
        </w:tblPrEx>
        <w:trPr>
          <w:trHeight w:val="707" w:hRule="atLeast"/>
          <w:jc w:val="center"/>
        </w:trPr>
        <w:tc>
          <w:tcPr>
            <w:tcW w:w="704"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542"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siteId</w:t>
            </w:r>
          </w:p>
        </w:tc>
        <w:tc>
          <w:tcPr>
            <w:tcW w:w="1559"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站点编号</w:t>
            </w:r>
          </w:p>
        </w:tc>
        <w:tc>
          <w:tcPr>
            <w:tcW w:w="1276"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String</w:t>
            </w:r>
          </w:p>
        </w:tc>
        <w:tc>
          <w:tcPr>
            <w:tcW w:w="85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p>
        </w:tc>
        <w:tc>
          <w:tcPr>
            <w:tcW w:w="3119"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站点编号=行政区划代码6位+4位数字。行政区划代码详见GB2260。</w:t>
            </w:r>
          </w:p>
        </w:tc>
      </w:tr>
      <w:tr>
        <w:tblPrEx>
          <w:tblLayout w:type="fixed"/>
          <w:tblCellMar>
            <w:top w:w="0" w:type="dxa"/>
            <w:left w:w="108" w:type="dxa"/>
            <w:bottom w:w="0" w:type="dxa"/>
            <w:right w:w="108" w:type="dxa"/>
          </w:tblCellMar>
        </w:tblPrEx>
        <w:trPr>
          <w:trHeight w:val="270" w:hRule="atLeast"/>
          <w:jc w:val="center"/>
        </w:trPr>
        <w:tc>
          <w:tcPr>
            <w:tcW w:w="704"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1542"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checkTime</w:t>
            </w:r>
          </w:p>
        </w:tc>
        <w:tc>
          <w:tcPr>
            <w:tcW w:w="1559"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检测时间</w:t>
            </w:r>
          </w:p>
        </w:tc>
        <w:tc>
          <w:tcPr>
            <w:tcW w:w="1276"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String</w:t>
            </w:r>
          </w:p>
        </w:tc>
        <w:tc>
          <w:tcPr>
            <w:tcW w:w="85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p>
        </w:tc>
        <w:tc>
          <w:tcPr>
            <w:tcW w:w="3119"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Times New Roman" w:hAnsi="Times New Roman" w:eastAsia="宋体" w:cs="Times New Roman"/>
                <w:kern w:val="0"/>
                <w:sz w:val="18"/>
                <w:szCs w:val="18"/>
              </w:rPr>
              <w:t>时间格式：yyyy-MM-dd HH:mm:ss.SSS</w:t>
            </w:r>
          </w:p>
        </w:tc>
      </w:tr>
      <w:tr>
        <w:tblPrEx>
          <w:tblLayout w:type="fixed"/>
          <w:tblCellMar>
            <w:top w:w="0" w:type="dxa"/>
            <w:left w:w="108" w:type="dxa"/>
            <w:bottom w:w="0" w:type="dxa"/>
            <w:right w:w="108" w:type="dxa"/>
          </w:tblCellMar>
        </w:tblPrEx>
        <w:trPr>
          <w:trHeight w:val="270" w:hRule="atLeast"/>
          <w:jc w:val="center"/>
        </w:trPr>
        <w:tc>
          <w:tcPr>
            <w:tcW w:w="704"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542"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vehicleNo</w:t>
            </w:r>
          </w:p>
        </w:tc>
        <w:tc>
          <w:tcPr>
            <w:tcW w:w="1559"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车辆号牌</w:t>
            </w:r>
          </w:p>
        </w:tc>
        <w:tc>
          <w:tcPr>
            <w:tcW w:w="1276"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String</w:t>
            </w:r>
          </w:p>
        </w:tc>
        <w:tc>
          <w:tcPr>
            <w:tcW w:w="85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p>
        </w:tc>
        <w:tc>
          <w:tcPr>
            <w:tcW w:w="3119"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7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宋体" w:hAnsi="宋体" w:eastAsia="宋体" w:cs="宋体"/>
                <w:color w:val="000000"/>
                <w:kern w:val="0"/>
                <w:sz w:val="18"/>
                <w:szCs w:val="18"/>
              </w:rPr>
              <w:t>5</w:t>
            </w:r>
          </w:p>
        </w:tc>
        <w:tc>
          <w:tcPr>
            <w:tcW w:w="1542"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vehicle</w:t>
            </w:r>
            <w:r>
              <w:rPr>
                <w:rFonts w:hint="eastAsia" w:ascii="Times New Roman" w:hAnsi="Times New Roman" w:eastAsia="宋体" w:cs="Times New Roman"/>
                <w:kern w:val="0"/>
                <w:sz w:val="18"/>
                <w:szCs w:val="18"/>
              </w:rPr>
              <w:t>Type</w:t>
            </w:r>
          </w:p>
        </w:tc>
        <w:tc>
          <w:tcPr>
            <w:tcW w:w="1559"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车辆类型</w:t>
            </w:r>
          </w:p>
        </w:tc>
        <w:tc>
          <w:tcPr>
            <w:tcW w:w="1276"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Integer</w:t>
            </w:r>
          </w:p>
        </w:tc>
        <w:tc>
          <w:tcPr>
            <w:tcW w:w="850"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是</w:t>
            </w:r>
          </w:p>
        </w:tc>
        <w:tc>
          <w:tcPr>
            <w:tcW w:w="3119"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1-违法超限超载货车；2-合法装载货车</w:t>
            </w:r>
          </w:p>
        </w:tc>
      </w:tr>
      <w:tr>
        <w:tblPrEx>
          <w:tblLayout w:type="fixed"/>
          <w:tblCellMar>
            <w:top w:w="0" w:type="dxa"/>
            <w:left w:w="108" w:type="dxa"/>
            <w:bottom w:w="0" w:type="dxa"/>
            <w:right w:w="108" w:type="dxa"/>
          </w:tblCellMar>
        </w:tblPrEx>
        <w:trPr>
          <w:trHeight w:val="270" w:hRule="atLeast"/>
          <w:jc w:val="center"/>
        </w:trPr>
        <w:tc>
          <w:tcPr>
            <w:tcW w:w="704"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1542"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videoEquipId</w:t>
            </w:r>
          </w:p>
        </w:tc>
        <w:tc>
          <w:tcPr>
            <w:tcW w:w="1559"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视频抓拍设备标识</w:t>
            </w:r>
          </w:p>
        </w:tc>
        <w:tc>
          <w:tcPr>
            <w:tcW w:w="1276"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String</w:t>
            </w:r>
          </w:p>
        </w:tc>
        <w:tc>
          <w:tcPr>
            <w:tcW w:w="85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是</w:t>
            </w:r>
          </w:p>
        </w:tc>
        <w:tc>
          <w:tcPr>
            <w:tcW w:w="3119"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r>
      <w:tr>
        <w:tblPrEx>
          <w:tblLayout w:type="fixed"/>
          <w:tblCellMar>
            <w:top w:w="0" w:type="dxa"/>
            <w:left w:w="108" w:type="dxa"/>
            <w:bottom w:w="0" w:type="dxa"/>
            <w:right w:w="108" w:type="dxa"/>
          </w:tblCellMar>
        </w:tblPrEx>
        <w:trPr>
          <w:trHeight w:val="270" w:hRule="atLeast"/>
          <w:jc w:val="center"/>
        </w:trPr>
        <w:tc>
          <w:tcPr>
            <w:tcW w:w="704"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1542"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fileName</w:t>
            </w:r>
          </w:p>
        </w:tc>
        <w:tc>
          <w:tcPr>
            <w:tcW w:w="1559"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文件名</w:t>
            </w:r>
          </w:p>
        </w:tc>
        <w:tc>
          <w:tcPr>
            <w:tcW w:w="1276"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String</w:t>
            </w:r>
          </w:p>
        </w:tc>
        <w:tc>
          <w:tcPr>
            <w:tcW w:w="85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是</w:t>
            </w:r>
          </w:p>
        </w:tc>
        <w:tc>
          <w:tcPr>
            <w:tcW w:w="3119"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图片、视频文件名，包含后缀</w:t>
            </w:r>
          </w:p>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例如：xxx.jpg；xxx.mp4</w:t>
            </w:r>
          </w:p>
        </w:tc>
      </w:tr>
      <w:tr>
        <w:tblPrEx>
          <w:tblLayout w:type="fixed"/>
          <w:tblCellMar>
            <w:top w:w="0" w:type="dxa"/>
            <w:left w:w="108" w:type="dxa"/>
            <w:bottom w:w="0" w:type="dxa"/>
            <w:right w:w="108" w:type="dxa"/>
          </w:tblCellMar>
        </w:tblPrEx>
        <w:trPr>
          <w:trHeight w:val="1170" w:hRule="atLeast"/>
          <w:jc w:val="center"/>
        </w:trPr>
        <w:tc>
          <w:tcPr>
            <w:tcW w:w="704"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1542"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dataType</w:t>
            </w:r>
          </w:p>
        </w:tc>
        <w:tc>
          <w:tcPr>
            <w:tcW w:w="1559"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数据类型</w:t>
            </w:r>
          </w:p>
        </w:tc>
        <w:tc>
          <w:tcPr>
            <w:tcW w:w="1276"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String</w:t>
            </w:r>
          </w:p>
        </w:tc>
        <w:tc>
          <w:tcPr>
            <w:tcW w:w="85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是</w:t>
            </w:r>
          </w:p>
        </w:tc>
        <w:tc>
          <w:tcPr>
            <w:tcW w:w="3119" w:type="dxa"/>
            <w:tcBorders>
              <w:top w:val="nil"/>
              <w:left w:val="nil"/>
              <w:bottom w:val="single" w:color="auto" w:sz="4" w:space="0"/>
              <w:right w:val="single" w:color="auto" w:sz="4" w:space="0"/>
            </w:tcBorders>
            <w:vAlign w:val="bottom"/>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值域：01-车头第一张图片；02-车头第二张图片；11-前部45度角照片；21-侧面第一张照片；22-侧面第二张照片；31-车尾照片；41-号牌特写照片；81-视频。</w:t>
            </w:r>
          </w:p>
        </w:tc>
      </w:tr>
      <w:tr>
        <w:tblPrEx>
          <w:tblLayout w:type="fixed"/>
          <w:tblCellMar>
            <w:top w:w="0" w:type="dxa"/>
            <w:left w:w="108" w:type="dxa"/>
            <w:bottom w:w="0" w:type="dxa"/>
            <w:right w:w="108" w:type="dxa"/>
          </w:tblCellMar>
        </w:tblPrEx>
        <w:trPr>
          <w:trHeight w:val="270" w:hRule="atLeast"/>
          <w:jc w:val="center"/>
        </w:trPr>
        <w:tc>
          <w:tcPr>
            <w:tcW w:w="704"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1542"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dataLength</w:t>
            </w:r>
          </w:p>
        </w:tc>
        <w:tc>
          <w:tcPr>
            <w:tcW w:w="1559"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数据长度</w:t>
            </w:r>
          </w:p>
        </w:tc>
        <w:tc>
          <w:tcPr>
            <w:tcW w:w="1276"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Integer</w:t>
            </w:r>
          </w:p>
        </w:tc>
        <w:tc>
          <w:tcPr>
            <w:tcW w:w="85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是</w:t>
            </w:r>
          </w:p>
        </w:tc>
        <w:tc>
          <w:tcPr>
            <w:tcW w:w="3119" w:type="dxa"/>
            <w:tcBorders>
              <w:top w:val="nil"/>
              <w:left w:val="nil"/>
              <w:bottom w:val="single" w:color="auto" w:sz="4" w:space="0"/>
              <w:right w:val="single" w:color="auto" w:sz="4" w:space="0"/>
            </w:tcBorders>
            <w:vAlign w:val="bottom"/>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文件字节数。</w:t>
            </w:r>
          </w:p>
        </w:tc>
      </w:tr>
      <w:tr>
        <w:tblPrEx>
          <w:tblLayout w:type="fixed"/>
          <w:tblCellMar>
            <w:top w:w="0" w:type="dxa"/>
            <w:left w:w="108" w:type="dxa"/>
            <w:bottom w:w="0" w:type="dxa"/>
            <w:right w:w="108" w:type="dxa"/>
          </w:tblCellMar>
        </w:tblPrEx>
        <w:trPr>
          <w:trHeight w:val="450" w:hRule="atLeast"/>
          <w:jc w:val="center"/>
        </w:trPr>
        <w:tc>
          <w:tcPr>
            <w:tcW w:w="704"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542"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dataContent</w:t>
            </w:r>
          </w:p>
        </w:tc>
        <w:tc>
          <w:tcPr>
            <w:tcW w:w="1559"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数据内容</w:t>
            </w:r>
          </w:p>
        </w:tc>
        <w:tc>
          <w:tcPr>
            <w:tcW w:w="1276"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String</w:t>
            </w:r>
          </w:p>
        </w:tc>
        <w:tc>
          <w:tcPr>
            <w:tcW w:w="85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是</w:t>
            </w:r>
          </w:p>
        </w:tc>
        <w:tc>
          <w:tcPr>
            <w:tcW w:w="3119" w:type="dxa"/>
            <w:tcBorders>
              <w:top w:val="nil"/>
              <w:left w:val="nil"/>
              <w:bottom w:val="single" w:color="auto" w:sz="4" w:space="0"/>
              <w:right w:val="single" w:color="auto" w:sz="4" w:space="0"/>
            </w:tcBorders>
            <w:vAlign w:val="bottom"/>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图片、视频文件经过BASE64转码后字符串。</w:t>
            </w:r>
          </w:p>
        </w:tc>
      </w:tr>
    </w:tbl>
    <w:p/>
    <w:p>
      <w:pPr>
        <w:pStyle w:val="6"/>
        <w:numPr>
          <w:ilvl w:val="1"/>
          <w:numId w:val="1"/>
        </w:numPr>
        <w:spacing w:before="0" w:after="0" w:line="360" w:lineRule="auto"/>
        <w:rPr>
          <w:rFonts w:ascii="仿宋_GB2312" w:hAnsi="仿宋" w:eastAsia="仿宋_GB2312"/>
          <w:sz w:val="24"/>
          <w:szCs w:val="24"/>
        </w:rPr>
      </w:pPr>
      <w:bookmarkStart w:id="16" w:name="_Toc89639206"/>
      <w:r>
        <w:rPr>
          <w:rFonts w:hint="eastAsia" w:ascii="仿宋_GB2312" w:hAnsi="仿宋" w:eastAsia="仿宋_GB2312"/>
          <w:sz w:val="24"/>
          <w:szCs w:val="24"/>
        </w:rPr>
        <w:t>设备状态消息信息</w:t>
      </w:r>
      <w:bookmarkEnd w:id="16"/>
    </w:p>
    <w:tbl>
      <w:tblPr>
        <w:tblStyle w:val="16"/>
        <w:tblW w:w="9083" w:type="dxa"/>
        <w:jc w:val="center"/>
        <w:tblInd w:w="0" w:type="dxa"/>
        <w:tblLayout w:type="fixed"/>
        <w:tblCellMar>
          <w:top w:w="0" w:type="dxa"/>
          <w:left w:w="108" w:type="dxa"/>
          <w:bottom w:w="0" w:type="dxa"/>
          <w:right w:w="108" w:type="dxa"/>
        </w:tblCellMar>
      </w:tblPr>
      <w:tblGrid>
        <w:gridCol w:w="719"/>
        <w:gridCol w:w="1424"/>
        <w:gridCol w:w="1301"/>
        <w:gridCol w:w="1196"/>
        <w:gridCol w:w="813"/>
        <w:gridCol w:w="3630"/>
      </w:tblGrid>
      <w:tr>
        <w:tblPrEx>
          <w:tblLayout w:type="fixed"/>
          <w:tblCellMar>
            <w:top w:w="0" w:type="dxa"/>
            <w:left w:w="108" w:type="dxa"/>
            <w:bottom w:w="0" w:type="dxa"/>
            <w:right w:w="108" w:type="dxa"/>
          </w:tblCellMar>
        </w:tblPrEx>
        <w:trPr>
          <w:trHeight w:val="285"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b/>
                <w:color w:val="000000"/>
                <w:kern w:val="0"/>
                <w:sz w:val="18"/>
                <w:szCs w:val="18"/>
              </w:rPr>
            </w:pPr>
            <w:r>
              <w:rPr>
                <w:rFonts w:ascii="Times New Roman" w:hAnsi="Times New Roman" w:eastAsia="宋体" w:cs="Times New Roman"/>
                <w:b/>
                <w:color w:val="000000"/>
                <w:kern w:val="0"/>
                <w:sz w:val="18"/>
                <w:szCs w:val="18"/>
              </w:rPr>
              <w:t>序号</w:t>
            </w:r>
          </w:p>
        </w:tc>
        <w:tc>
          <w:tcPr>
            <w:tcW w:w="1424"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20" w:lineRule="exact"/>
              <w:jc w:val="center"/>
              <w:rPr>
                <w:rFonts w:ascii="Times New Roman" w:hAnsi="Times New Roman" w:eastAsia="宋体" w:cs="Times New Roman"/>
                <w:b/>
                <w:color w:val="000000"/>
                <w:kern w:val="0"/>
                <w:sz w:val="18"/>
                <w:szCs w:val="18"/>
              </w:rPr>
            </w:pPr>
            <w:r>
              <w:rPr>
                <w:rFonts w:ascii="Times New Roman" w:hAnsi="Times New Roman" w:eastAsia="宋体" w:cs="Times New Roman"/>
                <w:b/>
                <w:color w:val="000000"/>
                <w:kern w:val="0"/>
                <w:sz w:val="18"/>
                <w:szCs w:val="18"/>
              </w:rPr>
              <w:t>字段代码</w:t>
            </w:r>
          </w:p>
        </w:tc>
        <w:tc>
          <w:tcPr>
            <w:tcW w:w="13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b/>
                <w:color w:val="000000"/>
                <w:kern w:val="0"/>
                <w:sz w:val="18"/>
                <w:szCs w:val="18"/>
              </w:rPr>
            </w:pPr>
            <w:r>
              <w:rPr>
                <w:rFonts w:ascii="Times New Roman" w:hAnsi="Times New Roman" w:eastAsia="宋体" w:cs="Times New Roman"/>
                <w:b/>
                <w:color w:val="000000"/>
                <w:kern w:val="0"/>
                <w:sz w:val="18"/>
                <w:szCs w:val="18"/>
              </w:rPr>
              <w:t>字段说明</w:t>
            </w:r>
          </w:p>
        </w:tc>
        <w:tc>
          <w:tcPr>
            <w:tcW w:w="1196"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b/>
                <w:color w:val="000000"/>
                <w:kern w:val="0"/>
                <w:sz w:val="18"/>
                <w:szCs w:val="18"/>
              </w:rPr>
            </w:pPr>
            <w:r>
              <w:rPr>
                <w:rFonts w:ascii="Times New Roman" w:hAnsi="Times New Roman" w:eastAsia="宋体" w:cs="Times New Roman"/>
                <w:b/>
                <w:color w:val="000000"/>
                <w:kern w:val="0"/>
                <w:sz w:val="18"/>
                <w:szCs w:val="18"/>
              </w:rPr>
              <w:t>数据类型</w:t>
            </w:r>
          </w:p>
        </w:tc>
        <w:tc>
          <w:tcPr>
            <w:tcW w:w="813"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b/>
                <w:kern w:val="0"/>
                <w:sz w:val="18"/>
                <w:szCs w:val="18"/>
              </w:rPr>
            </w:pPr>
            <w:r>
              <w:rPr>
                <w:rFonts w:ascii="Times New Roman" w:hAnsi="Times New Roman" w:eastAsia="宋体" w:cs="Times New Roman"/>
                <w:b/>
                <w:kern w:val="0"/>
                <w:sz w:val="18"/>
                <w:szCs w:val="18"/>
              </w:rPr>
              <w:t>必填</w:t>
            </w:r>
          </w:p>
        </w:tc>
        <w:tc>
          <w:tcPr>
            <w:tcW w:w="3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b/>
                <w:color w:val="000000"/>
                <w:kern w:val="0"/>
                <w:sz w:val="18"/>
                <w:szCs w:val="18"/>
              </w:rPr>
            </w:pPr>
            <w:r>
              <w:rPr>
                <w:rFonts w:ascii="Times New Roman" w:hAnsi="Times New Roman" w:eastAsia="宋体" w:cs="Times New Roman"/>
                <w:b/>
                <w:color w:val="000000"/>
                <w:kern w:val="0"/>
                <w:sz w:val="18"/>
                <w:szCs w:val="18"/>
              </w:rPr>
              <w:t>备注</w:t>
            </w:r>
          </w:p>
        </w:tc>
      </w:tr>
      <w:tr>
        <w:tblPrEx>
          <w:tblLayout w:type="fixed"/>
          <w:tblCellMar>
            <w:top w:w="0" w:type="dxa"/>
            <w:left w:w="108" w:type="dxa"/>
            <w:bottom w:w="0" w:type="dxa"/>
            <w:right w:w="108" w:type="dxa"/>
          </w:tblCellMar>
        </w:tblPrEx>
        <w:trPr>
          <w:trHeight w:val="489"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w:t>
            </w:r>
          </w:p>
        </w:tc>
        <w:tc>
          <w:tcPr>
            <w:tcW w:w="1424" w:type="dxa"/>
            <w:tcBorders>
              <w:top w:val="single" w:color="auto" w:sz="4" w:space="0"/>
              <w:left w:val="single" w:color="auto" w:sz="4" w:space="0"/>
              <w:bottom w:val="single" w:color="auto" w:sz="4" w:space="0"/>
              <w:right w:val="single" w:color="auto" w:sz="4" w:space="0"/>
            </w:tcBorders>
            <w:vAlign w:val="top"/>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equipId</w:t>
            </w:r>
          </w:p>
        </w:tc>
        <w:tc>
          <w:tcPr>
            <w:tcW w:w="13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r>
              <w:rPr>
                <w:rFonts w:ascii="Times New Roman" w:hAnsi="Times New Roman" w:eastAsia="宋体" w:cs="Times New Roman"/>
                <w:kern w:val="0"/>
                <w:sz w:val="18"/>
                <w:szCs w:val="18"/>
              </w:rPr>
              <w:t>设备编号</w:t>
            </w:r>
          </w:p>
        </w:tc>
        <w:tc>
          <w:tcPr>
            <w:tcW w:w="119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String</w:t>
            </w:r>
          </w:p>
        </w:tc>
        <w:tc>
          <w:tcPr>
            <w:tcW w:w="813"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是</w:t>
            </w:r>
          </w:p>
        </w:tc>
        <w:tc>
          <w:tcPr>
            <w:tcW w:w="3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设备唯一编码</w:t>
            </w:r>
          </w:p>
        </w:tc>
      </w:tr>
      <w:tr>
        <w:tblPrEx>
          <w:tblLayout w:type="fixed"/>
          <w:tblCellMar>
            <w:top w:w="0" w:type="dxa"/>
            <w:left w:w="108" w:type="dxa"/>
            <w:bottom w:w="0" w:type="dxa"/>
            <w:right w:w="108" w:type="dxa"/>
          </w:tblCellMar>
        </w:tblPrEx>
        <w:trPr>
          <w:trHeight w:val="489"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w:t>
            </w:r>
          </w:p>
        </w:tc>
        <w:tc>
          <w:tcPr>
            <w:tcW w:w="14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equipStatus</w:t>
            </w:r>
          </w:p>
        </w:tc>
        <w:tc>
          <w:tcPr>
            <w:tcW w:w="13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r>
              <w:rPr>
                <w:rFonts w:ascii="Times New Roman" w:hAnsi="Times New Roman" w:eastAsia="宋体" w:cs="Times New Roman"/>
                <w:kern w:val="0"/>
                <w:sz w:val="18"/>
                <w:szCs w:val="18"/>
              </w:rPr>
              <w:t>设备状态</w:t>
            </w:r>
          </w:p>
        </w:tc>
        <w:tc>
          <w:tcPr>
            <w:tcW w:w="119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Integer</w:t>
            </w:r>
          </w:p>
        </w:tc>
        <w:tc>
          <w:tcPr>
            <w:tcW w:w="813"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是</w:t>
            </w:r>
          </w:p>
        </w:tc>
        <w:tc>
          <w:tcPr>
            <w:tcW w:w="3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r>
              <w:rPr>
                <w:rFonts w:ascii="Times New Roman" w:hAnsi="Times New Roman" w:eastAsia="宋体" w:cs="Times New Roman"/>
                <w:kern w:val="0"/>
                <w:sz w:val="18"/>
                <w:szCs w:val="18"/>
              </w:rPr>
              <w:t>0-正常；1-传感器故障；2-光栅故障；4-线圈故障；8-轮胎识别器故障；16-通讯故障。当多种故障时，返回值为各故障值之和。</w:t>
            </w:r>
          </w:p>
        </w:tc>
      </w:tr>
      <w:tr>
        <w:tblPrEx>
          <w:tblLayout w:type="fixed"/>
          <w:tblCellMar>
            <w:top w:w="0" w:type="dxa"/>
            <w:left w:w="108" w:type="dxa"/>
            <w:bottom w:w="0" w:type="dxa"/>
            <w:right w:w="108" w:type="dxa"/>
          </w:tblCellMar>
        </w:tblPrEx>
        <w:trPr>
          <w:trHeight w:val="489"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3</w:t>
            </w:r>
          </w:p>
        </w:tc>
        <w:tc>
          <w:tcPr>
            <w:tcW w:w="14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type</w:t>
            </w:r>
          </w:p>
        </w:tc>
        <w:tc>
          <w:tcPr>
            <w:tcW w:w="1301"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设备分类</w:t>
            </w:r>
          </w:p>
        </w:tc>
        <w:tc>
          <w:tcPr>
            <w:tcW w:w="119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Integer</w:t>
            </w:r>
          </w:p>
        </w:tc>
        <w:tc>
          <w:tcPr>
            <w:tcW w:w="813"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是</w:t>
            </w:r>
          </w:p>
        </w:tc>
        <w:tc>
          <w:tcPr>
            <w:tcW w:w="3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1：称重设备 2：视频抓拍设备</w:t>
            </w:r>
          </w:p>
        </w:tc>
      </w:tr>
      <w:tr>
        <w:tblPrEx>
          <w:tblLayout w:type="fixed"/>
          <w:tblCellMar>
            <w:top w:w="0" w:type="dxa"/>
            <w:left w:w="108" w:type="dxa"/>
            <w:bottom w:w="0" w:type="dxa"/>
            <w:right w:w="108" w:type="dxa"/>
          </w:tblCellMar>
        </w:tblPrEx>
        <w:trPr>
          <w:trHeight w:val="489"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4</w:t>
            </w:r>
          </w:p>
        </w:tc>
        <w:tc>
          <w:tcPr>
            <w:tcW w:w="14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sendTime</w:t>
            </w:r>
          </w:p>
        </w:tc>
        <w:tc>
          <w:tcPr>
            <w:tcW w:w="13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r>
              <w:rPr>
                <w:rFonts w:ascii="Times New Roman" w:hAnsi="Times New Roman" w:eastAsia="宋体" w:cs="Times New Roman"/>
                <w:kern w:val="0"/>
                <w:sz w:val="18"/>
                <w:szCs w:val="18"/>
              </w:rPr>
              <w:t>消息发送时间</w:t>
            </w:r>
          </w:p>
        </w:tc>
        <w:tc>
          <w:tcPr>
            <w:tcW w:w="119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String</w:t>
            </w:r>
          </w:p>
        </w:tc>
        <w:tc>
          <w:tcPr>
            <w:tcW w:w="813"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是</w:t>
            </w:r>
          </w:p>
        </w:tc>
        <w:tc>
          <w:tcPr>
            <w:tcW w:w="3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r>
              <w:rPr>
                <w:rFonts w:ascii="Times New Roman" w:hAnsi="Times New Roman" w:eastAsia="宋体" w:cs="Times New Roman"/>
                <w:kern w:val="0"/>
                <w:sz w:val="18"/>
                <w:szCs w:val="18"/>
              </w:rPr>
              <w:t>格式</w:t>
            </w:r>
            <w:r>
              <w:rPr>
                <w:rFonts w:hint="eastAsia" w:ascii="Times New Roman" w:hAnsi="Times New Roman" w:eastAsia="宋体" w:cs="Times New Roman"/>
                <w:kern w:val="0"/>
                <w:sz w:val="18"/>
                <w:szCs w:val="18"/>
              </w:rPr>
              <w:t>：yyyy-MM-dd HH:mm:ss.SSS</w:t>
            </w:r>
          </w:p>
        </w:tc>
      </w:tr>
      <w:bookmarkEnd w:id="14"/>
    </w:tbl>
    <w:p>
      <w:pPr>
        <w:adjustRightInd w:val="0"/>
        <w:snapToGrid w:val="0"/>
        <w:spacing w:line="360" w:lineRule="auto"/>
        <w:rPr>
          <w:rFonts w:ascii="仿宋_GB2312" w:hAnsi="仿宋" w:eastAsia="仿宋_GB2312"/>
          <w:sz w:val="24"/>
          <w:szCs w:val="24"/>
        </w:rPr>
      </w:pPr>
    </w:p>
    <w:p>
      <w:pPr>
        <w:pStyle w:val="6"/>
        <w:numPr>
          <w:ilvl w:val="1"/>
          <w:numId w:val="1"/>
        </w:numPr>
        <w:spacing w:before="0" w:after="0" w:line="360" w:lineRule="auto"/>
        <w:rPr>
          <w:rFonts w:ascii="仿宋_GB2312" w:hAnsi="仿宋" w:eastAsia="仿宋_GB2312"/>
          <w:sz w:val="24"/>
          <w:szCs w:val="24"/>
        </w:rPr>
      </w:pPr>
      <w:bookmarkStart w:id="17" w:name="_Toc89639207"/>
      <w:r>
        <w:rPr>
          <w:rFonts w:hint="eastAsia" w:ascii="仿宋_GB2312" w:hAnsi="仿宋" w:eastAsia="仿宋_GB2312"/>
          <w:sz w:val="24"/>
          <w:szCs w:val="24"/>
        </w:rPr>
        <w:t>大件运输许可通行名单信息</w:t>
      </w:r>
      <w:bookmarkEnd w:id="17"/>
    </w:p>
    <w:tbl>
      <w:tblPr>
        <w:tblStyle w:val="16"/>
        <w:tblW w:w="9083" w:type="dxa"/>
        <w:jc w:val="center"/>
        <w:tblInd w:w="0" w:type="dxa"/>
        <w:tblLayout w:type="fixed"/>
        <w:tblCellMar>
          <w:top w:w="0" w:type="dxa"/>
          <w:left w:w="108" w:type="dxa"/>
          <w:bottom w:w="0" w:type="dxa"/>
          <w:right w:w="108" w:type="dxa"/>
        </w:tblCellMar>
      </w:tblPr>
      <w:tblGrid>
        <w:gridCol w:w="719"/>
        <w:gridCol w:w="1970"/>
        <w:gridCol w:w="1701"/>
        <w:gridCol w:w="1134"/>
        <w:gridCol w:w="992"/>
        <w:gridCol w:w="2567"/>
      </w:tblGrid>
      <w:tr>
        <w:tblPrEx>
          <w:tblLayout w:type="fixed"/>
          <w:tblCellMar>
            <w:top w:w="0" w:type="dxa"/>
            <w:left w:w="108" w:type="dxa"/>
            <w:bottom w:w="0" w:type="dxa"/>
            <w:right w:w="108" w:type="dxa"/>
          </w:tblCellMar>
        </w:tblPrEx>
        <w:trPr>
          <w:trHeight w:val="285"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b/>
                <w:color w:val="000000"/>
                <w:kern w:val="0"/>
                <w:sz w:val="18"/>
                <w:szCs w:val="18"/>
              </w:rPr>
            </w:pPr>
            <w:r>
              <w:rPr>
                <w:rFonts w:ascii="Times New Roman" w:hAnsi="Times New Roman" w:eastAsia="宋体" w:cs="Times New Roman"/>
                <w:b/>
                <w:color w:val="000000"/>
                <w:kern w:val="0"/>
                <w:sz w:val="18"/>
                <w:szCs w:val="18"/>
              </w:rPr>
              <w:t>序号</w:t>
            </w:r>
          </w:p>
        </w:tc>
        <w:tc>
          <w:tcPr>
            <w:tcW w:w="197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20" w:lineRule="exact"/>
              <w:jc w:val="center"/>
              <w:rPr>
                <w:rFonts w:ascii="Times New Roman" w:hAnsi="Times New Roman" w:eastAsia="宋体" w:cs="Times New Roman"/>
                <w:b/>
                <w:color w:val="000000"/>
                <w:kern w:val="0"/>
                <w:sz w:val="18"/>
                <w:szCs w:val="18"/>
              </w:rPr>
            </w:pPr>
            <w:r>
              <w:rPr>
                <w:rFonts w:ascii="Times New Roman" w:hAnsi="Times New Roman" w:eastAsia="宋体" w:cs="Times New Roman"/>
                <w:b/>
                <w:color w:val="000000"/>
                <w:kern w:val="0"/>
                <w:sz w:val="18"/>
                <w:szCs w:val="18"/>
              </w:rPr>
              <w:t>字段代码</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b/>
                <w:color w:val="000000"/>
                <w:kern w:val="0"/>
                <w:sz w:val="18"/>
                <w:szCs w:val="18"/>
              </w:rPr>
            </w:pPr>
            <w:r>
              <w:rPr>
                <w:rFonts w:ascii="Times New Roman" w:hAnsi="Times New Roman" w:eastAsia="宋体" w:cs="Times New Roman"/>
                <w:b/>
                <w:color w:val="000000"/>
                <w:kern w:val="0"/>
                <w:sz w:val="18"/>
                <w:szCs w:val="18"/>
              </w:rPr>
              <w:t>字段说明</w:t>
            </w:r>
          </w:p>
        </w:tc>
        <w:tc>
          <w:tcPr>
            <w:tcW w:w="1134"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b/>
                <w:color w:val="000000"/>
                <w:kern w:val="0"/>
                <w:sz w:val="18"/>
                <w:szCs w:val="18"/>
              </w:rPr>
            </w:pPr>
            <w:r>
              <w:rPr>
                <w:rFonts w:ascii="Times New Roman" w:hAnsi="Times New Roman" w:eastAsia="宋体" w:cs="Times New Roman"/>
                <w:b/>
                <w:color w:val="000000"/>
                <w:kern w:val="0"/>
                <w:sz w:val="18"/>
                <w:szCs w:val="18"/>
              </w:rPr>
              <w:t>数据类型</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b/>
                <w:kern w:val="0"/>
                <w:sz w:val="18"/>
                <w:szCs w:val="18"/>
              </w:rPr>
            </w:pPr>
            <w:r>
              <w:rPr>
                <w:rFonts w:ascii="Times New Roman" w:hAnsi="Times New Roman" w:eastAsia="宋体" w:cs="Times New Roman"/>
                <w:b/>
                <w:kern w:val="0"/>
                <w:sz w:val="18"/>
                <w:szCs w:val="18"/>
              </w:rPr>
              <w:t>必填</w:t>
            </w:r>
          </w:p>
        </w:tc>
        <w:tc>
          <w:tcPr>
            <w:tcW w:w="2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b/>
                <w:color w:val="000000"/>
                <w:kern w:val="0"/>
                <w:sz w:val="18"/>
                <w:szCs w:val="18"/>
              </w:rPr>
            </w:pPr>
            <w:r>
              <w:rPr>
                <w:rFonts w:ascii="Times New Roman" w:hAnsi="Times New Roman" w:eastAsia="宋体" w:cs="Times New Roman"/>
                <w:b/>
                <w:color w:val="000000"/>
                <w:kern w:val="0"/>
                <w:sz w:val="18"/>
                <w:szCs w:val="18"/>
              </w:rPr>
              <w:t>备注</w:t>
            </w:r>
          </w:p>
        </w:tc>
      </w:tr>
      <w:tr>
        <w:tblPrEx>
          <w:tblLayout w:type="fixed"/>
          <w:tblCellMar>
            <w:top w:w="0" w:type="dxa"/>
            <w:left w:w="108" w:type="dxa"/>
            <w:bottom w:w="0" w:type="dxa"/>
            <w:right w:w="108" w:type="dxa"/>
          </w:tblCellMar>
        </w:tblPrEx>
        <w:trPr>
          <w:trHeight w:val="285"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b/>
                <w:color w:val="000000"/>
                <w:kern w:val="0"/>
                <w:sz w:val="18"/>
                <w:szCs w:val="18"/>
              </w:rPr>
            </w:pPr>
            <w:r>
              <w:rPr>
                <w:rFonts w:ascii="Times New Roman" w:hAnsi="Times New Roman" w:eastAsia="宋体" w:cs="Times New Roman"/>
                <w:kern w:val="0"/>
                <w:sz w:val="18"/>
                <w:szCs w:val="18"/>
              </w:rPr>
              <w:t>1</w:t>
            </w:r>
          </w:p>
        </w:tc>
        <w:tc>
          <w:tcPr>
            <w:tcW w:w="19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licNo</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大件运输许可证号</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String</w:t>
            </w:r>
          </w:p>
        </w:tc>
        <w:tc>
          <w:tcPr>
            <w:tcW w:w="992"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是</w:t>
            </w:r>
          </w:p>
        </w:tc>
        <w:tc>
          <w:tcPr>
            <w:tcW w:w="2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对应的大件运输许可证编号</w:t>
            </w:r>
          </w:p>
        </w:tc>
      </w:tr>
      <w:tr>
        <w:tblPrEx>
          <w:tblLayout w:type="fixed"/>
          <w:tblCellMar>
            <w:top w:w="0" w:type="dxa"/>
            <w:left w:w="108" w:type="dxa"/>
            <w:bottom w:w="0" w:type="dxa"/>
            <w:right w:w="108" w:type="dxa"/>
          </w:tblCellMar>
        </w:tblPrEx>
        <w:trPr>
          <w:trHeight w:val="259"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w:t>
            </w:r>
          </w:p>
        </w:tc>
        <w:tc>
          <w:tcPr>
            <w:tcW w:w="1970" w:type="dxa"/>
            <w:tcBorders>
              <w:top w:val="single" w:color="auto" w:sz="4" w:space="0"/>
              <w:left w:val="single" w:color="auto" w:sz="4" w:space="0"/>
              <w:bottom w:val="single" w:color="auto" w:sz="4" w:space="0"/>
              <w:right w:val="single" w:color="auto" w:sz="4" w:space="0"/>
            </w:tcBorders>
            <w:vAlign w:val="top"/>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vehicleNo</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车辆号牌</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String</w:t>
            </w:r>
          </w:p>
        </w:tc>
        <w:tc>
          <w:tcPr>
            <w:tcW w:w="992"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是</w:t>
            </w:r>
          </w:p>
        </w:tc>
        <w:tc>
          <w:tcPr>
            <w:tcW w:w="2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车辆</w:t>
            </w:r>
            <w:r>
              <w:rPr>
                <w:rFonts w:ascii="Times New Roman" w:hAnsi="Times New Roman" w:eastAsia="宋体" w:cs="Times New Roman"/>
                <w:kern w:val="0"/>
                <w:sz w:val="18"/>
                <w:szCs w:val="18"/>
              </w:rPr>
              <w:t>号码</w:t>
            </w:r>
          </w:p>
        </w:tc>
      </w:tr>
      <w:tr>
        <w:tblPrEx>
          <w:tblLayout w:type="fixed"/>
          <w:tblCellMar>
            <w:top w:w="0" w:type="dxa"/>
            <w:left w:w="108" w:type="dxa"/>
            <w:bottom w:w="0" w:type="dxa"/>
            <w:right w:w="108" w:type="dxa"/>
          </w:tblCellMar>
        </w:tblPrEx>
        <w:trPr>
          <w:trHeight w:val="346"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3</w:t>
            </w:r>
          </w:p>
        </w:tc>
        <w:tc>
          <w:tcPr>
            <w:tcW w:w="19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plateColor</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号牌颜色</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String</w:t>
            </w:r>
          </w:p>
        </w:tc>
        <w:tc>
          <w:tcPr>
            <w:tcW w:w="992"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是</w:t>
            </w:r>
          </w:p>
        </w:tc>
        <w:tc>
          <w:tcPr>
            <w:tcW w:w="2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0-蓝色；1-黄色；2-黑色；3-白色；4-渐变绿色；5- 黄绿双拼色；6-蓝白渐变色；9-未确定；11-绿色；12-红色</w:t>
            </w:r>
          </w:p>
        </w:tc>
      </w:tr>
      <w:tr>
        <w:tblPrEx>
          <w:tblLayout w:type="fixed"/>
          <w:tblCellMar>
            <w:top w:w="0" w:type="dxa"/>
            <w:left w:w="108" w:type="dxa"/>
            <w:bottom w:w="0" w:type="dxa"/>
            <w:right w:w="108" w:type="dxa"/>
          </w:tblCellMar>
        </w:tblPrEx>
        <w:trPr>
          <w:trHeight w:val="256"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4</w:t>
            </w:r>
          </w:p>
        </w:tc>
        <w:tc>
          <w:tcPr>
            <w:tcW w:w="19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vehicleWeight</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空车重量</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Integer</w:t>
            </w:r>
          </w:p>
        </w:tc>
        <w:tc>
          <w:tcPr>
            <w:tcW w:w="992"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是</w:t>
            </w:r>
          </w:p>
        </w:tc>
        <w:tc>
          <w:tcPr>
            <w:tcW w:w="2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精确到个位。单位：千克</w:t>
            </w:r>
          </w:p>
        </w:tc>
      </w:tr>
      <w:tr>
        <w:tblPrEx>
          <w:tblLayout w:type="fixed"/>
          <w:tblCellMar>
            <w:top w:w="0" w:type="dxa"/>
            <w:left w:w="108" w:type="dxa"/>
            <w:bottom w:w="0" w:type="dxa"/>
            <w:right w:w="108" w:type="dxa"/>
          </w:tblCellMar>
        </w:tblPrEx>
        <w:trPr>
          <w:trHeight w:val="203"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5</w:t>
            </w:r>
          </w:p>
        </w:tc>
        <w:tc>
          <w:tcPr>
            <w:tcW w:w="19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total</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车货总质量</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Integer</w:t>
            </w:r>
          </w:p>
        </w:tc>
        <w:tc>
          <w:tcPr>
            <w:tcW w:w="992"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是</w:t>
            </w:r>
          </w:p>
        </w:tc>
        <w:tc>
          <w:tcPr>
            <w:tcW w:w="2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精确到个位。单位：千克</w:t>
            </w:r>
          </w:p>
        </w:tc>
      </w:tr>
      <w:tr>
        <w:tblPrEx>
          <w:tblLayout w:type="fixed"/>
          <w:tblCellMar>
            <w:top w:w="0" w:type="dxa"/>
            <w:left w:w="108" w:type="dxa"/>
            <w:bottom w:w="0" w:type="dxa"/>
            <w:right w:w="108" w:type="dxa"/>
          </w:tblCellMar>
        </w:tblPrEx>
        <w:trPr>
          <w:trHeight w:val="308"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6</w:t>
            </w:r>
          </w:p>
        </w:tc>
        <w:tc>
          <w:tcPr>
            <w:tcW w:w="19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axles</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车辆轴数</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Integer</w:t>
            </w:r>
          </w:p>
        </w:tc>
        <w:tc>
          <w:tcPr>
            <w:tcW w:w="992"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是</w:t>
            </w:r>
          </w:p>
        </w:tc>
        <w:tc>
          <w:tcPr>
            <w:tcW w:w="2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轴数不能小于2</w:t>
            </w:r>
          </w:p>
        </w:tc>
      </w:tr>
      <w:tr>
        <w:tblPrEx>
          <w:tblLayout w:type="fixed"/>
          <w:tblCellMar>
            <w:top w:w="0" w:type="dxa"/>
            <w:left w:w="108" w:type="dxa"/>
            <w:bottom w:w="0" w:type="dxa"/>
            <w:right w:w="108" w:type="dxa"/>
          </w:tblCellMar>
        </w:tblPrEx>
        <w:trPr>
          <w:trHeight w:val="114"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7</w:t>
            </w:r>
          </w:p>
        </w:tc>
        <w:tc>
          <w:tcPr>
            <w:tcW w:w="19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issueUnitName</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发证单位</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String</w:t>
            </w:r>
          </w:p>
        </w:tc>
        <w:tc>
          <w:tcPr>
            <w:tcW w:w="992"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是</w:t>
            </w:r>
          </w:p>
        </w:tc>
        <w:tc>
          <w:tcPr>
            <w:tcW w:w="2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宋体" w:cs="Times New Roman"/>
                <w:kern w:val="0"/>
                <w:sz w:val="18"/>
                <w:szCs w:val="18"/>
              </w:rPr>
            </w:pPr>
          </w:p>
        </w:tc>
      </w:tr>
      <w:tr>
        <w:tblPrEx>
          <w:tblLayout w:type="fixed"/>
          <w:tblCellMar>
            <w:top w:w="0" w:type="dxa"/>
            <w:left w:w="108" w:type="dxa"/>
            <w:bottom w:w="0" w:type="dxa"/>
            <w:right w:w="108" w:type="dxa"/>
          </w:tblCellMar>
        </w:tblPrEx>
        <w:trPr>
          <w:trHeight w:val="217"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8</w:t>
            </w:r>
          </w:p>
        </w:tc>
        <w:tc>
          <w:tcPr>
            <w:tcW w:w="19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licTime</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许可证发证时间</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String</w:t>
            </w:r>
          </w:p>
        </w:tc>
        <w:tc>
          <w:tcPr>
            <w:tcW w:w="992"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是</w:t>
            </w:r>
          </w:p>
        </w:tc>
        <w:tc>
          <w:tcPr>
            <w:tcW w:w="2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格式</w:t>
            </w:r>
            <w:r>
              <w:rPr>
                <w:rFonts w:hint="eastAsia" w:ascii="Times New Roman" w:hAnsi="Times New Roman" w:eastAsia="宋体" w:cs="Times New Roman"/>
                <w:kern w:val="0"/>
                <w:sz w:val="18"/>
                <w:szCs w:val="18"/>
              </w:rPr>
              <w:t>：yyyy-MM-dd HH:mm:ss.SSS</w:t>
            </w:r>
          </w:p>
        </w:tc>
      </w:tr>
      <w:tr>
        <w:tblPrEx>
          <w:tblLayout w:type="fixed"/>
          <w:tblCellMar>
            <w:top w:w="0" w:type="dxa"/>
            <w:left w:w="108" w:type="dxa"/>
            <w:bottom w:w="0" w:type="dxa"/>
            <w:right w:w="108" w:type="dxa"/>
          </w:tblCellMar>
        </w:tblPrEx>
        <w:trPr>
          <w:trHeight w:val="141"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9</w:t>
            </w:r>
          </w:p>
        </w:tc>
        <w:tc>
          <w:tcPr>
            <w:tcW w:w="19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carrierName</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承运单位</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String</w:t>
            </w:r>
          </w:p>
        </w:tc>
        <w:tc>
          <w:tcPr>
            <w:tcW w:w="992"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是</w:t>
            </w:r>
          </w:p>
        </w:tc>
        <w:tc>
          <w:tcPr>
            <w:tcW w:w="2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宋体" w:cs="Times New Roman"/>
                <w:kern w:val="0"/>
                <w:sz w:val="18"/>
                <w:szCs w:val="18"/>
              </w:rPr>
            </w:pPr>
          </w:p>
        </w:tc>
      </w:tr>
      <w:tr>
        <w:tblPrEx>
          <w:tblLayout w:type="fixed"/>
          <w:tblCellMar>
            <w:top w:w="0" w:type="dxa"/>
            <w:left w:w="108" w:type="dxa"/>
            <w:bottom w:w="0" w:type="dxa"/>
            <w:right w:w="108" w:type="dxa"/>
          </w:tblCellMar>
        </w:tblPrEx>
        <w:trPr>
          <w:trHeight w:val="295"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10</w:t>
            </w:r>
          </w:p>
        </w:tc>
        <w:tc>
          <w:tcPr>
            <w:tcW w:w="19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goodsInfo</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货物信息</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String</w:t>
            </w:r>
          </w:p>
        </w:tc>
        <w:tc>
          <w:tcPr>
            <w:tcW w:w="992"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是</w:t>
            </w:r>
          </w:p>
        </w:tc>
        <w:tc>
          <w:tcPr>
            <w:tcW w:w="2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宋体" w:cs="Times New Roman"/>
                <w:kern w:val="0"/>
                <w:sz w:val="18"/>
                <w:szCs w:val="18"/>
              </w:rPr>
            </w:pPr>
          </w:p>
        </w:tc>
      </w:tr>
      <w:tr>
        <w:tblPrEx>
          <w:tblLayout w:type="fixed"/>
          <w:tblCellMar>
            <w:top w:w="0" w:type="dxa"/>
            <w:left w:w="108" w:type="dxa"/>
            <w:bottom w:w="0" w:type="dxa"/>
            <w:right w:w="108" w:type="dxa"/>
          </w:tblCellMar>
        </w:tblPrEx>
        <w:trPr>
          <w:trHeight w:val="373"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11</w:t>
            </w:r>
          </w:p>
        </w:tc>
        <w:tc>
          <w:tcPr>
            <w:tcW w:w="19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effectiveRange</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有效范围</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String</w:t>
            </w:r>
          </w:p>
        </w:tc>
        <w:tc>
          <w:tcPr>
            <w:tcW w:w="992"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否</w:t>
            </w:r>
          </w:p>
        </w:tc>
        <w:tc>
          <w:tcPr>
            <w:tcW w:w="2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宋体" w:cs="Times New Roman"/>
                <w:kern w:val="0"/>
                <w:sz w:val="18"/>
                <w:szCs w:val="18"/>
              </w:rPr>
            </w:pPr>
          </w:p>
        </w:tc>
      </w:tr>
      <w:tr>
        <w:tblPrEx>
          <w:tblLayout w:type="fixed"/>
          <w:tblCellMar>
            <w:top w:w="0" w:type="dxa"/>
            <w:left w:w="108" w:type="dxa"/>
            <w:bottom w:w="0" w:type="dxa"/>
            <w:right w:w="108" w:type="dxa"/>
          </w:tblCellMar>
        </w:tblPrEx>
        <w:trPr>
          <w:trHeight w:val="295"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12</w:t>
            </w:r>
          </w:p>
        </w:tc>
        <w:tc>
          <w:tcPr>
            <w:tcW w:w="19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passageTime</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通行日期</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String</w:t>
            </w:r>
          </w:p>
        </w:tc>
        <w:tc>
          <w:tcPr>
            <w:tcW w:w="992"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是</w:t>
            </w:r>
          </w:p>
        </w:tc>
        <w:tc>
          <w:tcPr>
            <w:tcW w:w="2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格式</w:t>
            </w:r>
            <w:r>
              <w:rPr>
                <w:rFonts w:hint="eastAsia" w:ascii="Times New Roman" w:hAnsi="Times New Roman" w:eastAsia="宋体" w:cs="Times New Roman"/>
                <w:kern w:val="0"/>
                <w:sz w:val="18"/>
                <w:szCs w:val="18"/>
              </w:rPr>
              <w:t>：yyyy-MM-dd</w:t>
            </w:r>
          </w:p>
        </w:tc>
      </w:tr>
      <w:tr>
        <w:tblPrEx>
          <w:tblLayout w:type="fixed"/>
          <w:tblCellMar>
            <w:top w:w="0" w:type="dxa"/>
            <w:left w:w="108" w:type="dxa"/>
            <w:bottom w:w="0" w:type="dxa"/>
            <w:right w:w="108" w:type="dxa"/>
          </w:tblCellMar>
        </w:tblPrEx>
        <w:trPr>
          <w:trHeight w:val="373"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13</w:t>
            </w:r>
          </w:p>
        </w:tc>
        <w:tc>
          <w:tcPr>
            <w:tcW w:w="19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truckCargoTotalLength</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车货总长</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Integer</w:t>
            </w:r>
          </w:p>
        </w:tc>
        <w:tc>
          <w:tcPr>
            <w:tcW w:w="992"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否</w:t>
            </w:r>
          </w:p>
        </w:tc>
        <w:tc>
          <w:tcPr>
            <w:tcW w:w="2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单位：毫米</w:t>
            </w:r>
          </w:p>
        </w:tc>
      </w:tr>
      <w:tr>
        <w:tblPrEx>
          <w:tblLayout w:type="fixed"/>
          <w:tblCellMar>
            <w:top w:w="0" w:type="dxa"/>
            <w:left w:w="108" w:type="dxa"/>
            <w:bottom w:w="0" w:type="dxa"/>
            <w:right w:w="108" w:type="dxa"/>
          </w:tblCellMar>
        </w:tblPrEx>
        <w:trPr>
          <w:trHeight w:val="295"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14</w:t>
            </w:r>
          </w:p>
        </w:tc>
        <w:tc>
          <w:tcPr>
            <w:tcW w:w="19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truckCargoTotalWidth</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车货总宽</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Integer</w:t>
            </w:r>
          </w:p>
        </w:tc>
        <w:tc>
          <w:tcPr>
            <w:tcW w:w="992"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否</w:t>
            </w:r>
          </w:p>
        </w:tc>
        <w:tc>
          <w:tcPr>
            <w:tcW w:w="2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单位：毫米</w:t>
            </w:r>
          </w:p>
        </w:tc>
      </w:tr>
      <w:tr>
        <w:tblPrEx>
          <w:tblLayout w:type="fixed"/>
          <w:tblCellMar>
            <w:top w:w="0" w:type="dxa"/>
            <w:left w:w="108" w:type="dxa"/>
            <w:bottom w:w="0" w:type="dxa"/>
            <w:right w:w="108" w:type="dxa"/>
          </w:tblCellMar>
        </w:tblPrEx>
        <w:trPr>
          <w:trHeight w:val="360"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15</w:t>
            </w:r>
          </w:p>
        </w:tc>
        <w:tc>
          <w:tcPr>
            <w:tcW w:w="19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truckCargoTotalHeight</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车货总高</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Integer</w:t>
            </w:r>
          </w:p>
        </w:tc>
        <w:tc>
          <w:tcPr>
            <w:tcW w:w="992"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否</w:t>
            </w:r>
          </w:p>
        </w:tc>
        <w:tc>
          <w:tcPr>
            <w:tcW w:w="2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单位：毫米</w:t>
            </w:r>
          </w:p>
        </w:tc>
      </w:tr>
      <w:tr>
        <w:tblPrEx>
          <w:tblLayout w:type="fixed"/>
          <w:tblCellMar>
            <w:top w:w="0" w:type="dxa"/>
            <w:left w:w="108" w:type="dxa"/>
            <w:bottom w:w="0" w:type="dxa"/>
            <w:right w:w="108" w:type="dxa"/>
          </w:tblCellMar>
        </w:tblPrEx>
        <w:trPr>
          <w:trHeight w:val="282"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16</w:t>
            </w:r>
          </w:p>
        </w:tc>
        <w:tc>
          <w:tcPr>
            <w:tcW w:w="19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roadId</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通行线路</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String</w:t>
            </w:r>
          </w:p>
        </w:tc>
        <w:tc>
          <w:tcPr>
            <w:tcW w:w="992"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是</w:t>
            </w:r>
          </w:p>
        </w:tc>
        <w:tc>
          <w:tcPr>
            <w:tcW w:w="2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宋体" w:cs="Times New Roman"/>
                <w:kern w:val="0"/>
                <w:sz w:val="18"/>
                <w:szCs w:val="18"/>
              </w:rPr>
            </w:pPr>
          </w:p>
        </w:tc>
      </w:tr>
    </w:tbl>
    <w:p>
      <w:pPr>
        <w:adjustRightInd w:val="0"/>
        <w:snapToGrid w:val="0"/>
        <w:spacing w:line="360" w:lineRule="auto"/>
        <w:rPr>
          <w:rFonts w:ascii="仿宋_GB2312" w:hAnsi="仿宋" w:eastAsia="仿宋_GB2312"/>
          <w:sz w:val="24"/>
          <w:szCs w:val="24"/>
        </w:rPr>
      </w:pPr>
    </w:p>
    <w:p>
      <w:pPr>
        <w:pStyle w:val="6"/>
        <w:numPr>
          <w:ilvl w:val="1"/>
          <w:numId w:val="1"/>
        </w:numPr>
        <w:spacing w:before="0" w:after="0" w:line="360" w:lineRule="auto"/>
        <w:rPr>
          <w:rFonts w:ascii="仿宋_GB2312" w:hAnsi="仿宋" w:eastAsia="仿宋_GB2312"/>
          <w:sz w:val="24"/>
          <w:szCs w:val="24"/>
        </w:rPr>
      </w:pPr>
      <w:bookmarkStart w:id="18" w:name="_Toc89639208"/>
      <w:r>
        <w:rPr>
          <w:rFonts w:hint="eastAsia" w:ascii="仿宋_GB2312" w:hAnsi="仿宋" w:eastAsia="仿宋_GB2312"/>
          <w:sz w:val="24"/>
          <w:szCs w:val="24"/>
        </w:rPr>
        <w:t>营运车辆黑名单信息</w:t>
      </w:r>
      <w:bookmarkEnd w:id="18"/>
    </w:p>
    <w:tbl>
      <w:tblPr>
        <w:tblStyle w:val="16"/>
        <w:tblW w:w="9239" w:type="dxa"/>
        <w:jc w:val="center"/>
        <w:tblInd w:w="0" w:type="dxa"/>
        <w:tblLayout w:type="fixed"/>
        <w:tblCellMar>
          <w:top w:w="0" w:type="dxa"/>
          <w:left w:w="108" w:type="dxa"/>
          <w:bottom w:w="0" w:type="dxa"/>
          <w:right w:w="108" w:type="dxa"/>
        </w:tblCellMar>
      </w:tblPr>
      <w:tblGrid>
        <w:gridCol w:w="580"/>
        <w:gridCol w:w="1922"/>
        <w:gridCol w:w="1825"/>
        <w:gridCol w:w="1240"/>
        <w:gridCol w:w="992"/>
        <w:gridCol w:w="2680"/>
      </w:tblGrid>
      <w:tr>
        <w:tblPrEx>
          <w:tblLayout w:type="fixed"/>
          <w:tblCellMar>
            <w:top w:w="0" w:type="dxa"/>
            <w:left w:w="108" w:type="dxa"/>
            <w:bottom w:w="0" w:type="dxa"/>
            <w:right w:w="108" w:type="dxa"/>
          </w:tblCellMar>
        </w:tblPrEx>
        <w:trPr>
          <w:trHeight w:val="270" w:hRule="atLeast"/>
          <w:tblHeader/>
          <w:jc w:val="center"/>
        </w:trPr>
        <w:tc>
          <w:tcPr>
            <w:tcW w:w="5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b/>
                <w:kern w:val="0"/>
                <w:sz w:val="18"/>
                <w:szCs w:val="18"/>
              </w:rPr>
            </w:pPr>
            <w:r>
              <w:rPr>
                <w:rFonts w:ascii="Times New Roman" w:hAnsi="Times New Roman" w:eastAsia="宋体" w:cs="Times New Roman"/>
                <w:b/>
                <w:kern w:val="0"/>
                <w:sz w:val="18"/>
                <w:szCs w:val="18"/>
              </w:rPr>
              <w:t>序号</w:t>
            </w:r>
          </w:p>
        </w:tc>
        <w:tc>
          <w:tcPr>
            <w:tcW w:w="1922"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b/>
                <w:kern w:val="0"/>
                <w:sz w:val="18"/>
                <w:szCs w:val="18"/>
              </w:rPr>
            </w:pPr>
            <w:r>
              <w:rPr>
                <w:rFonts w:ascii="Times New Roman" w:hAnsi="Times New Roman" w:eastAsia="宋体" w:cs="Times New Roman"/>
                <w:b/>
                <w:kern w:val="0"/>
                <w:sz w:val="18"/>
                <w:szCs w:val="18"/>
              </w:rPr>
              <w:t>字段名</w:t>
            </w:r>
          </w:p>
        </w:tc>
        <w:tc>
          <w:tcPr>
            <w:tcW w:w="1825"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b/>
                <w:kern w:val="0"/>
                <w:sz w:val="18"/>
                <w:szCs w:val="18"/>
              </w:rPr>
            </w:pPr>
            <w:r>
              <w:rPr>
                <w:rFonts w:ascii="Times New Roman" w:hAnsi="Times New Roman" w:eastAsia="宋体" w:cs="Times New Roman"/>
                <w:b/>
                <w:kern w:val="0"/>
                <w:sz w:val="18"/>
                <w:szCs w:val="18"/>
              </w:rPr>
              <w:t>字段说明</w:t>
            </w:r>
          </w:p>
        </w:tc>
        <w:tc>
          <w:tcPr>
            <w:tcW w:w="1240"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b/>
                <w:kern w:val="0"/>
                <w:sz w:val="18"/>
                <w:szCs w:val="18"/>
              </w:rPr>
            </w:pPr>
            <w:r>
              <w:rPr>
                <w:rFonts w:ascii="Times New Roman" w:hAnsi="Times New Roman" w:eastAsia="宋体" w:cs="Times New Roman"/>
                <w:b/>
                <w:kern w:val="0"/>
                <w:sz w:val="18"/>
                <w:szCs w:val="18"/>
              </w:rPr>
              <w:t>数据类型</w:t>
            </w:r>
          </w:p>
        </w:tc>
        <w:tc>
          <w:tcPr>
            <w:tcW w:w="992"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b/>
                <w:kern w:val="0"/>
                <w:sz w:val="18"/>
                <w:szCs w:val="18"/>
              </w:rPr>
            </w:pPr>
            <w:r>
              <w:rPr>
                <w:rFonts w:ascii="Times New Roman" w:hAnsi="Times New Roman" w:eastAsia="宋体" w:cs="Times New Roman"/>
                <w:b/>
                <w:kern w:val="0"/>
                <w:sz w:val="18"/>
                <w:szCs w:val="18"/>
              </w:rPr>
              <w:t>必填</w:t>
            </w:r>
          </w:p>
        </w:tc>
        <w:tc>
          <w:tcPr>
            <w:tcW w:w="2680"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b/>
                <w:kern w:val="0"/>
                <w:sz w:val="18"/>
                <w:szCs w:val="18"/>
              </w:rPr>
            </w:pPr>
            <w:r>
              <w:rPr>
                <w:rFonts w:ascii="Times New Roman" w:hAnsi="Times New Roman" w:eastAsia="宋体" w:cs="Times New Roman"/>
                <w:b/>
                <w:kern w:val="0"/>
                <w:sz w:val="18"/>
                <w:szCs w:val="18"/>
              </w:rPr>
              <w:t>备注</w:t>
            </w:r>
          </w:p>
        </w:tc>
      </w:tr>
      <w:tr>
        <w:tblPrEx>
          <w:tblLayout w:type="fixed"/>
          <w:tblCellMar>
            <w:top w:w="0" w:type="dxa"/>
            <w:left w:w="108" w:type="dxa"/>
            <w:bottom w:w="0" w:type="dxa"/>
            <w:right w:w="108" w:type="dxa"/>
          </w:tblCellMar>
        </w:tblPrEx>
        <w:trPr>
          <w:trHeight w:val="270" w:hRule="atLeast"/>
          <w:jc w:val="center"/>
        </w:trPr>
        <w:tc>
          <w:tcPr>
            <w:tcW w:w="580" w:type="dxa"/>
            <w:tcBorders>
              <w:top w:val="nil"/>
              <w:left w:val="single" w:color="auto" w:sz="4" w:space="0"/>
              <w:bottom w:val="single" w:color="auto" w:sz="4" w:space="0"/>
              <w:right w:val="single" w:color="auto" w:sz="4" w:space="0"/>
            </w:tcBorders>
            <w:vAlign w:val="center"/>
          </w:tcPr>
          <w:p>
            <w:pPr>
              <w:numPr>
                <w:ilvl w:val="0"/>
                <w:numId w:val="4"/>
              </w:numPr>
              <w:adjustRightInd w:val="0"/>
              <w:snapToGrid w:val="0"/>
              <w:spacing w:line="320" w:lineRule="exact"/>
              <w:jc w:val="center"/>
              <w:rPr>
                <w:rFonts w:ascii="Times New Roman" w:hAnsi="Times New Roman" w:eastAsia="宋体" w:cs="Times New Roman"/>
                <w:kern w:val="0"/>
                <w:sz w:val="18"/>
                <w:szCs w:val="18"/>
              </w:rPr>
            </w:pPr>
          </w:p>
        </w:tc>
        <w:tc>
          <w:tcPr>
            <w:tcW w:w="1922" w:type="dxa"/>
            <w:tcBorders>
              <w:top w:val="nil"/>
              <w:left w:val="nil"/>
              <w:bottom w:val="single" w:color="auto" w:sz="4" w:space="0"/>
              <w:right w:val="single" w:color="auto" w:sz="4" w:space="0"/>
            </w:tcBorders>
            <w:vAlign w:val="top"/>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blacklistVehicleCode</w:t>
            </w:r>
          </w:p>
        </w:tc>
        <w:tc>
          <w:tcPr>
            <w:tcW w:w="1825" w:type="dxa"/>
            <w:tcBorders>
              <w:top w:val="nil"/>
              <w:left w:val="nil"/>
              <w:bottom w:val="single" w:color="auto" w:sz="4" w:space="0"/>
              <w:right w:val="single" w:color="auto" w:sz="4" w:space="0"/>
            </w:tcBorders>
            <w:vAlign w:val="top"/>
          </w:tcPr>
          <w:p>
            <w:pPr>
              <w:adjustRightInd w:val="0"/>
              <w:snapToGrid w:val="0"/>
              <w:spacing w:line="320" w:lineRule="exac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车辆黑名单案件号</w:t>
            </w:r>
          </w:p>
        </w:tc>
        <w:tc>
          <w:tcPr>
            <w:tcW w:w="1240" w:type="dxa"/>
            <w:tcBorders>
              <w:top w:val="nil"/>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String</w:t>
            </w:r>
          </w:p>
        </w:tc>
        <w:tc>
          <w:tcPr>
            <w:tcW w:w="992" w:type="dxa"/>
            <w:tcBorders>
              <w:top w:val="nil"/>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p>
        </w:tc>
        <w:tc>
          <w:tcPr>
            <w:tcW w:w="2680" w:type="dxa"/>
            <w:tcBorders>
              <w:top w:val="nil"/>
              <w:left w:val="nil"/>
              <w:bottom w:val="single" w:color="auto" w:sz="4" w:space="0"/>
              <w:right w:val="single" w:color="auto" w:sz="4" w:space="0"/>
            </w:tcBorders>
            <w:vAlign w:val="top"/>
          </w:tcPr>
          <w:p>
            <w:pPr>
              <w:adjustRightInd w:val="0"/>
              <w:snapToGrid w:val="0"/>
              <w:spacing w:line="320" w:lineRule="exact"/>
              <w:jc w:val="left"/>
              <w:rPr>
                <w:rFonts w:ascii="Times New Roman" w:hAnsi="Times New Roman" w:eastAsia="宋体" w:cs="Times New Roman"/>
                <w:kern w:val="0"/>
                <w:sz w:val="18"/>
                <w:szCs w:val="18"/>
              </w:rPr>
            </w:pPr>
          </w:p>
        </w:tc>
      </w:tr>
      <w:tr>
        <w:tblPrEx>
          <w:tblLayout w:type="fixed"/>
          <w:tblCellMar>
            <w:top w:w="0" w:type="dxa"/>
            <w:left w:w="108" w:type="dxa"/>
            <w:bottom w:w="0" w:type="dxa"/>
            <w:right w:w="108" w:type="dxa"/>
          </w:tblCellMar>
        </w:tblPrEx>
        <w:trPr>
          <w:trHeight w:val="270" w:hRule="atLeast"/>
          <w:jc w:val="center"/>
        </w:trPr>
        <w:tc>
          <w:tcPr>
            <w:tcW w:w="580" w:type="dxa"/>
            <w:tcBorders>
              <w:top w:val="nil"/>
              <w:left w:val="single" w:color="auto" w:sz="4" w:space="0"/>
              <w:bottom w:val="single" w:color="auto" w:sz="4" w:space="0"/>
              <w:right w:val="single" w:color="auto" w:sz="4" w:space="0"/>
            </w:tcBorders>
            <w:vAlign w:val="center"/>
          </w:tcPr>
          <w:p>
            <w:pPr>
              <w:numPr>
                <w:ilvl w:val="0"/>
                <w:numId w:val="4"/>
              </w:numPr>
              <w:adjustRightInd w:val="0"/>
              <w:snapToGrid w:val="0"/>
              <w:spacing w:line="320" w:lineRule="exact"/>
              <w:jc w:val="center"/>
              <w:rPr>
                <w:rFonts w:ascii="Times New Roman" w:hAnsi="Times New Roman" w:eastAsia="宋体" w:cs="Times New Roman"/>
                <w:kern w:val="0"/>
                <w:sz w:val="18"/>
                <w:szCs w:val="18"/>
              </w:rPr>
            </w:pPr>
          </w:p>
        </w:tc>
        <w:tc>
          <w:tcPr>
            <w:tcW w:w="1922" w:type="dxa"/>
            <w:tcBorders>
              <w:top w:val="nil"/>
              <w:left w:val="nil"/>
              <w:bottom w:val="single" w:color="auto" w:sz="4" w:space="0"/>
              <w:right w:val="single" w:color="auto" w:sz="4" w:space="0"/>
            </w:tcBorders>
            <w:vAlign w:val="top"/>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vehicleNo</w:t>
            </w:r>
          </w:p>
        </w:tc>
        <w:tc>
          <w:tcPr>
            <w:tcW w:w="1825" w:type="dxa"/>
            <w:tcBorders>
              <w:top w:val="nil"/>
              <w:left w:val="nil"/>
              <w:bottom w:val="single" w:color="auto" w:sz="4" w:space="0"/>
              <w:right w:val="single" w:color="auto" w:sz="4" w:space="0"/>
            </w:tcBorders>
            <w:vAlign w:val="top"/>
          </w:tcPr>
          <w:p>
            <w:pPr>
              <w:adjustRightInd w:val="0"/>
              <w:snapToGrid w:val="0"/>
              <w:spacing w:line="320" w:lineRule="exac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车辆号牌</w:t>
            </w:r>
          </w:p>
        </w:tc>
        <w:tc>
          <w:tcPr>
            <w:tcW w:w="1240" w:type="dxa"/>
            <w:tcBorders>
              <w:top w:val="nil"/>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String</w:t>
            </w:r>
          </w:p>
        </w:tc>
        <w:tc>
          <w:tcPr>
            <w:tcW w:w="992" w:type="dxa"/>
            <w:tcBorders>
              <w:top w:val="nil"/>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p>
        </w:tc>
        <w:tc>
          <w:tcPr>
            <w:tcW w:w="2680" w:type="dxa"/>
            <w:tcBorders>
              <w:top w:val="nil"/>
              <w:left w:val="nil"/>
              <w:bottom w:val="single" w:color="auto" w:sz="4" w:space="0"/>
              <w:right w:val="single" w:color="auto" w:sz="4" w:space="0"/>
            </w:tcBorders>
            <w:vAlign w:val="top"/>
          </w:tcPr>
          <w:p>
            <w:pPr>
              <w:adjustRightInd w:val="0"/>
              <w:snapToGrid w:val="0"/>
              <w:spacing w:line="320" w:lineRule="exact"/>
              <w:jc w:val="left"/>
              <w:rPr>
                <w:rFonts w:ascii="Times New Roman" w:hAnsi="Times New Roman" w:eastAsia="宋体" w:cs="Times New Roman"/>
                <w:kern w:val="0"/>
                <w:sz w:val="18"/>
                <w:szCs w:val="18"/>
              </w:rPr>
            </w:pPr>
          </w:p>
        </w:tc>
      </w:tr>
      <w:tr>
        <w:tblPrEx>
          <w:tblLayout w:type="fixed"/>
          <w:tblCellMar>
            <w:top w:w="0" w:type="dxa"/>
            <w:left w:w="108" w:type="dxa"/>
            <w:bottom w:w="0" w:type="dxa"/>
            <w:right w:w="108" w:type="dxa"/>
          </w:tblCellMar>
        </w:tblPrEx>
        <w:trPr>
          <w:trHeight w:val="270" w:hRule="atLeast"/>
          <w:jc w:val="center"/>
        </w:trPr>
        <w:tc>
          <w:tcPr>
            <w:tcW w:w="580" w:type="dxa"/>
            <w:tcBorders>
              <w:top w:val="nil"/>
              <w:left w:val="single" w:color="auto" w:sz="4" w:space="0"/>
              <w:bottom w:val="single" w:color="auto" w:sz="4" w:space="0"/>
              <w:right w:val="single" w:color="auto" w:sz="4" w:space="0"/>
            </w:tcBorders>
            <w:vAlign w:val="center"/>
          </w:tcPr>
          <w:p>
            <w:pPr>
              <w:numPr>
                <w:ilvl w:val="0"/>
                <w:numId w:val="4"/>
              </w:numPr>
              <w:adjustRightInd w:val="0"/>
              <w:snapToGrid w:val="0"/>
              <w:spacing w:line="320" w:lineRule="exact"/>
              <w:jc w:val="center"/>
              <w:rPr>
                <w:rFonts w:ascii="Times New Roman" w:hAnsi="Times New Roman" w:eastAsia="宋体" w:cs="Times New Roman"/>
                <w:kern w:val="0"/>
                <w:sz w:val="18"/>
                <w:szCs w:val="18"/>
              </w:rPr>
            </w:pPr>
          </w:p>
        </w:tc>
        <w:tc>
          <w:tcPr>
            <w:tcW w:w="1922" w:type="dxa"/>
            <w:tcBorders>
              <w:top w:val="nil"/>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plateColor</w:t>
            </w:r>
          </w:p>
        </w:tc>
        <w:tc>
          <w:tcPr>
            <w:tcW w:w="1825"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号牌</w:t>
            </w:r>
            <w:r>
              <w:rPr>
                <w:rFonts w:ascii="Times New Roman" w:hAnsi="Times New Roman" w:eastAsia="宋体" w:cs="Times New Roman"/>
                <w:kern w:val="0"/>
                <w:sz w:val="18"/>
                <w:szCs w:val="18"/>
              </w:rPr>
              <w:t>颜色 </w:t>
            </w:r>
          </w:p>
        </w:tc>
        <w:tc>
          <w:tcPr>
            <w:tcW w:w="1240" w:type="dxa"/>
            <w:tcBorders>
              <w:top w:val="nil"/>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Integer</w:t>
            </w:r>
          </w:p>
        </w:tc>
        <w:tc>
          <w:tcPr>
            <w:tcW w:w="992" w:type="dxa"/>
            <w:tcBorders>
              <w:top w:val="nil"/>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是</w:t>
            </w:r>
          </w:p>
        </w:tc>
        <w:tc>
          <w:tcPr>
            <w:tcW w:w="2680" w:type="dxa"/>
            <w:tcBorders>
              <w:top w:val="nil"/>
              <w:left w:val="nil"/>
              <w:bottom w:val="single" w:color="auto" w:sz="4" w:space="0"/>
              <w:right w:val="single" w:color="auto" w:sz="4" w:space="0"/>
            </w:tcBorders>
            <w:vAlign w:val="center"/>
          </w:tcPr>
          <w:p>
            <w:pPr>
              <w:widowControl/>
              <w:numPr>
                <w:ilvl w:val="0"/>
                <w:numId w:val="3"/>
              </w:num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蓝色；1-黄色；2-黑色；3-白色；4-渐变绿色；5- 黄绿双拼色；6-蓝白渐变色；9-未确定；11-绿色；12-红色</w:t>
            </w:r>
          </w:p>
        </w:tc>
      </w:tr>
      <w:tr>
        <w:tblPrEx>
          <w:tblLayout w:type="fixed"/>
          <w:tblCellMar>
            <w:top w:w="0" w:type="dxa"/>
            <w:left w:w="108" w:type="dxa"/>
            <w:bottom w:w="0" w:type="dxa"/>
            <w:right w:w="108" w:type="dxa"/>
          </w:tblCellMar>
        </w:tblPrEx>
        <w:trPr>
          <w:trHeight w:val="270" w:hRule="atLeast"/>
          <w:jc w:val="center"/>
        </w:trPr>
        <w:tc>
          <w:tcPr>
            <w:tcW w:w="580" w:type="dxa"/>
            <w:tcBorders>
              <w:top w:val="nil"/>
              <w:left w:val="single" w:color="auto" w:sz="4" w:space="0"/>
              <w:bottom w:val="single" w:color="auto" w:sz="4" w:space="0"/>
              <w:right w:val="single" w:color="auto" w:sz="4" w:space="0"/>
            </w:tcBorders>
            <w:vAlign w:val="center"/>
          </w:tcPr>
          <w:p>
            <w:pPr>
              <w:numPr>
                <w:ilvl w:val="0"/>
                <w:numId w:val="4"/>
              </w:numPr>
              <w:adjustRightInd w:val="0"/>
              <w:snapToGrid w:val="0"/>
              <w:spacing w:line="320" w:lineRule="exact"/>
              <w:jc w:val="center"/>
              <w:rPr>
                <w:rFonts w:ascii="Times New Roman" w:hAnsi="Times New Roman" w:eastAsia="宋体" w:cs="Times New Roman"/>
                <w:kern w:val="0"/>
                <w:sz w:val="18"/>
                <w:szCs w:val="18"/>
              </w:rPr>
            </w:pPr>
          </w:p>
        </w:tc>
        <w:tc>
          <w:tcPr>
            <w:tcW w:w="1922" w:type="dxa"/>
            <w:tcBorders>
              <w:top w:val="nil"/>
              <w:left w:val="nil"/>
              <w:bottom w:val="single" w:color="auto" w:sz="4" w:space="0"/>
              <w:right w:val="single" w:color="auto" w:sz="4" w:space="0"/>
            </w:tcBorders>
            <w:vAlign w:val="top"/>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vehicleTransportDist</w:t>
            </w:r>
          </w:p>
        </w:tc>
        <w:tc>
          <w:tcPr>
            <w:tcW w:w="1825" w:type="dxa"/>
            <w:tcBorders>
              <w:top w:val="nil"/>
              <w:left w:val="nil"/>
              <w:bottom w:val="single" w:color="auto" w:sz="4" w:space="0"/>
              <w:right w:val="single" w:color="auto" w:sz="4" w:space="0"/>
            </w:tcBorders>
            <w:vAlign w:val="top"/>
          </w:tcPr>
          <w:p>
            <w:pPr>
              <w:adjustRightInd w:val="0"/>
              <w:snapToGrid w:val="0"/>
              <w:spacing w:line="320" w:lineRule="exac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道路运输证字</w:t>
            </w:r>
          </w:p>
        </w:tc>
        <w:tc>
          <w:tcPr>
            <w:tcW w:w="1240" w:type="dxa"/>
            <w:tcBorders>
              <w:top w:val="nil"/>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String</w:t>
            </w:r>
          </w:p>
        </w:tc>
        <w:tc>
          <w:tcPr>
            <w:tcW w:w="992" w:type="dxa"/>
            <w:tcBorders>
              <w:top w:val="nil"/>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p>
        </w:tc>
        <w:tc>
          <w:tcPr>
            <w:tcW w:w="2680" w:type="dxa"/>
            <w:tcBorders>
              <w:top w:val="nil"/>
              <w:left w:val="nil"/>
              <w:bottom w:val="single" w:color="auto" w:sz="4" w:space="0"/>
              <w:right w:val="single" w:color="auto" w:sz="4" w:space="0"/>
            </w:tcBorders>
            <w:vAlign w:val="top"/>
          </w:tcPr>
          <w:p>
            <w:pPr>
              <w:adjustRightInd w:val="0"/>
              <w:snapToGrid w:val="0"/>
              <w:spacing w:line="320" w:lineRule="exact"/>
              <w:jc w:val="left"/>
              <w:rPr>
                <w:rFonts w:ascii="Times New Roman" w:hAnsi="Times New Roman" w:eastAsia="宋体" w:cs="Times New Roman"/>
                <w:kern w:val="0"/>
                <w:sz w:val="18"/>
                <w:szCs w:val="18"/>
              </w:rPr>
            </w:pPr>
          </w:p>
        </w:tc>
      </w:tr>
      <w:tr>
        <w:tblPrEx>
          <w:tblLayout w:type="fixed"/>
          <w:tblCellMar>
            <w:top w:w="0" w:type="dxa"/>
            <w:left w:w="108" w:type="dxa"/>
            <w:bottom w:w="0" w:type="dxa"/>
            <w:right w:w="108" w:type="dxa"/>
          </w:tblCellMar>
        </w:tblPrEx>
        <w:trPr>
          <w:trHeight w:val="270" w:hRule="atLeast"/>
          <w:jc w:val="center"/>
        </w:trPr>
        <w:tc>
          <w:tcPr>
            <w:tcW w:w="580" w:type="dxa"/>
            <w:tcBorders>
              <w:top w:val="nil"/>
              <w:left w:val="single" w:color="auto" w:sz="4" w:space="0"/>
              <w:bottom w:val="single" w:color="auto" w:sz="4" w:space="0"/>
              <w:right w:val="single" w:color="auto" w:sz="4" w:space="0"/>
            </w:tcBorders>
            <w:vAlign w:val="center"/>
          </w:tcPr>
          <w:p>
            <w:pPr>
              <w:numPr>
                <w:ilvl w:val="0"/>
                <w:numId w:val="4"/>
              </w:numPr>
              <w:adjustRightInd w:val="0"/>
              <w:snapToGrid w:val="0"/>
              <w:spacing w:line="320" w:lineRule="exact"/>
              <w:jc w:val="center"/>
              <w:rPr>
                <w:rFonts w:ascii="Times New Roman" w:hAnsi="Times New Roman" w:eastAsia="宋体" w:cs="Times New Roman"/>
                <w:kern w:val="0"/>
                <w:sz w:val="18"/>
                <w:szCs w:val="18"/>
              </w:rPr>
            </w:pPr>
          </w:p>
        </w:tc>
        <w:tc>
          <w:tcPr>
            <w:tcW w:w="1922" w:type="dxa"/>
            <w:tcBorders>
              <w:top w:val="nil"/>
              <w:left w:val="nil"/>
              <w:bottom w:val="single" w:color="auto" w:sz="4" w:space="0"/>
              <w:right w:val="single" w:color="auto" w:sz="4" w:space="0"/>
            </w:tcBorders>
            <w:vAlign w:val="top"/>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vehicleTransportCode</w:t>
            </w:r>
          </w:p>
        </w:tc>
        <w:tc>
          <w:tcPr>
            <w:tcW w:w="1825" w:type="dxa"/>
            <w:tcBorders>
              <w:top w:val="nil"/>
              <w:left w:val="nil"/>
              <w:bottom w:val="single" w:color="auto" w:sz="4" w:space="0"/>
              <w:right w:val="single" w:color="auto" w:sz="4" w:space="0"/>
            </w:tcBorders>
            <w:vAlign w:val="top"/>
          </w:tcPr>
          <w:p>
            <w:pPr>
              <w:adjustRightInd w:val="0"/>
              <w:snapToGrid w:val="0"/>
              <w:spacing w:line="320" w:lineRule="exac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道路运输证号</w:t>
            </w:r>
          </w:p>
        </w:tc>
        <w:tc>
          <w:tcPr>
            <w:tcW w:w="1240" w:type="dxa"/>
            <w:tcBorders>
              <w:top w:val="nil"/>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String</w:t>
            </w:r>
          </w:p>
        </w:tc>
        <w:tc>
          <w:tcPr>
            <w:tcW w:w="992" w:type="dxa"/>
            <w:tcBorders>
              <w:top w:val="nil"/>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p>
        </w:tc>
        <w:tc>
          <w:tcPr>
            <w:tcW w:w="2680" w:type="dxa"/>
            <w:tcBorders>
              <w:top w:val="nil"/>
              <w:left w:val="nil"/>
              <w:bottom w:val="single" w:color="auto" w:sz="4" w:space="0"/>
              <w:right w:val="single" w:color="auto" w:sz="4" w:space="0"/>
            </w:tcBorders>
            <w:vAlign w:val="top"/>
          </w:tcPr>
          <w:p>
            <w:pPr>
              <w:adjustRightInd w:val="0"/>
              <w:snapToGrid w:val="0"/>
              <w:spacing w:line="320" w:lineRule="exact"/>
              <w:jc w:val="left"/>
              <w:rPr>
                <w:rFonts w:ascii="Times New Roman" w:hAnsi="Times New Roman" w:eastAsia="宋体" w:cs="Times New Roman"/>
                <w:kern w:val="0"/>
                <w:sz w:val="18"/>
                <w:szCs w:val="18"/>
              </w:rPr>
            </w:pPr>
          </w:p>
        </w:tc>
      </w:tr>
      <w:tr>
        <w:tblPrEx>
          <w:tblLayout w:type="fixed"/>
          <w:tblCellMar>
            <w:top w:w="0" w:type="dxa"/>
            <w:left w:w="108" w:type="dxa"/>
            <w:bottom w:w="0" w:type="dxa"/>
            <w:right w:w="108" w:type="dxa"/>
          </w:tblCellMar>
        </w:tblPrEx>
        <w:trPr>
          <w:trHeight w:val="270" w:hRule="atLeast"/>
          <w:jc w:val="center"/>
        </w:trPr>
        <w:tc>
          <w:tcPr>
            <w:tcW w:w="580" w:type="dxa"/>
            <w:tcBorders>
              <w:top w:val="nil"/>
              <w:left w:val="single" w:color="auto" w:sz="4" w:space="0"/>
              <w:bottom w:val="single" w:color="auto" w:sz="4" w:space="0"/>
              <w:right w:val="single" w:color="auto" w:sz="4" w:space="0"/>
            </w:tcBorders>
            <w:vAlign w:val="center"/>
          </w:tcPr>
          <w:p>
            <w:pPr>
              <w:numPr>
                <w:ilvl w:val="0"/>
                <w:numId w:val="4"/>
              </w:numPr>
              <w:adjustRightInd w:val="0"/>
              <w:snapToGrid w:val="0"/>
              <w:spacing w:line="320" w:lineRule="exact"/>
              <w:jc w:val="center"/>
              <w:rPr>
                <w:rFonts w:ascii="Times New Roman" w:hAnsi="Times New Roman" w:eastAsia="宋体" w:cs="Times New Roman"/>
                <w:kern w:val="0"/>
                <w:sz w:val="18"/>
                <w:szCs w:val="18"/>
              </w:rPr>
            </w:pPr>
          </w:p>
        </w:tc>
        <w:tc>
          <w:tcPr>
            <w:tcW w:w="1922" w:type="dxa"/>
            <w:tcBorders>
              <w:top w:val="nil"/>
              <w:left w:val="nil"/>
              <w:bottom w:val="single" w:color="auto" w:sz="4" w:space="0"/>
              <w:right w:val="single" w:color="auto" w:sz="4" w:space="0"/>
            </w:tcBorders>
            <w:vAlign w:val="top"/>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violationCaseNo</w:t>
            </w:r>
          </w:p>
        </w:tc>
        <w:tc>
          <w:tcPr>
            <w:tcW w:w="1825" w:type="dxa"/>
            <w:tcBorders>
              <w:top w:val="nil"/>
              <w:left w:val="nil"/>
              <w:bottom w:val="single" w:color="auto" w:sz="4" w:space="0"/>
              <w:right w:val="single" w:color="auto" w:sz="4" w:space="0"/>
            </w:tcBorders>
            <w:vAlign w:val="top"/>
          </w:tcPr>
          <w:p>
            <w:pPr>
              <w:adjustRightInd w:val="0"/>
              <w:snapToGrid w:val="0"/>
              <w:spacing w:line="320" w:lineRule="exac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违章案件号</w:t>
            </w:r>
          </w:p>
        </w:tc>
        <w:tc>
          <w:tcPr>
            <w:tcW w:w="1240" w:type="dxa"/>
            <w:tcBorders>
              <w:top w:val="nil"/>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String</w:t>
            </w:r>
          </w:p>
        </w:tc>
        <w:tc>
          <w:tcPr>
            <w:tcW w:w="992" w:type="dxa"/>
            <w:tcBorders>
              <w:top w:val="nil"/>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p>
        </w:tc>
        <w:tc>
          <w:tcPr>
            <w:tcW w:w="2680" w:type="dxa"/>
            <w:tcBorders>
              <w:top w:val="nil"/>
              <w:left w:val="nil"/>
              <w:bottom w:val="single" w:color="auto" w:sz="4" w:space="0"/>
              <w:right w:val="single" w:color="auto" w:sz="4" w:space="0"/>
            </w:tcBorders>
            <w:vAlign w:val="top"/>
          </w:tcPr>
          <w:p>
            <w:pPr>
              <w:adjustRightInd w:val="0"/>
              <w:snapToGrid w:val="0"/>
              <w:spacing w:line="320" w:lineRule="exact"/>
              <w:jc w:val="left"/>
              <w:rPr>
                <w:rFonts w:ascii="Times New Roman" w:hAnsi="Times New Roman" w:eastAsia="宋体" w:cs="Times New Roman"/>
                <w:kern w:val="0"/>
                <w:sz w:val="18"/>
                <w:szCs w:val="18"/>
              </w:rPr>
            </w:pPr>
          </w:p>
        </w:tc>
      </w:tr>
      <w:tr>
        <w:tblPrEx>
          <w:tblLayout w:type="fixed"/>
          <w:tblCellMar>
            <w:top w:w="0" w:type="dxa"/>
            <w:left w:w="108" w:type="dxa"/>
            <w:bottom w:w="0" w:type="dxa"/>
            <w:right w:w="108" w:type="dxa"/>
          </w:tblCellMar>
        </w:tblPrEx>
        <w:trPr>
          <w:trHeight w:val="270" w:hRule="atLeast"/>
          <w:jc w:val="center"/>
        </w:trPr>
        <w:tc>
          <w:tcPr>
            <w:tcW w:w="580" w:type="dxa"/>
            <w:tcBorders>
              <w:top w:val="nil"/>
              <w:left w:val="single" w:color="auto" w:sz="4" w:space="0"/>
              <w:bottom w:val="single" w:color="auto" w:sz="4" w:space="0"/>
              <w:right w:val="single" w:color="auto" w:sz="4" w:space="0"/>
            </w:tcBorders>
            <w:vAlign w:val="center"/>
          </w:tcPr>
          <w:p>
            <w:pPr>
              <w:numPr>
                <w:ilvl w:val="0"/>
                <w:numId w:val="4"/>
              </w:numPr>
              <w:adjustRightInd w:val="0"/>
              <w:snapToGrid w:val="0"/>
              <w:spacing w:line="320" w:lineRule="exact"/>
              <w:jc w:val="center"/>
              <w:rPr>
                <w:rFonts w:ascii="Times New Roman" w:hAnsi="Times New Roman" w:eastAsia="宋体" w:cs="Times New Roman"/>
                <w:kern w:val="0"/>
                <w:sz w:val="18"/>
                <w:szCs w:val="18"/>
              </w:rPr>
            </w:pPr>
          </w:p>
        </w:tc>
        <w:tc>
          <w:tcPr>
            <w:tcW w:w="1922" w:type="dxa"/>
            <w:tcBorders>
              <w:top w:val="nil"/>
              <w:left w:val="nil"/>
              <w:bottom w:val="single" w:color="auto" w:sz="4" w:space="0"/>
              <w:right w:val="single" w:color="auto" w:sz="4" w:space="0"/>
            </w:tcBorders>
            <w:vAlign w:val="top"/>
          </w:tcPr>
          <w:p>
            <w:pPr>
              <w:adjustRightInd w:val="0"/>
              <w:snapToGrid w:val="0"/>
              <w:spacing w:line="32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violation</w:t>
            </w:r>
            <w:r>
              <w:rPr>
                <w:rFonts w:hint="eastAsia" w:ascii="Times New Roman" w:hAnsi="Times New Roman" w:eastAsia="宋体" w:cs="Times New Roman"/>
                <w:kern w:val="0"/>
                <w:sz w:val="18"/>
                <w:szCs w:val="18"/>
              </w:rPr>
              <w:t>T</w:t>
            </w:r>
            <w:r>
              <w:rPr>
                <w:rFonts w:ascii="Times New Roman" w:hAnsi="Times New Roman" w:eastAsia="宋体" w:cs="Times New Roman"/>
                <w:kern w:val="0"/>
                <w:sz w:val="18"/>
                <w:szCs w:val="18"/>
              </w:rPr>
              <w:t>imes</w:t>
            </w:r>
          </w:p>
        </w:tc>
        <w:tc>
          <w:tcPr>
            <w:tcW w:w="1825" w:type="dxa"/>
            <w:tcBorders>
              <w:top w:val="nil"/>
              <w:left w:val="nil"/>
              <w:bottom w:val="single" w:color="auto" w:sz="4" w:space="0"/>
              <w:right w:val="single" w:color="auto" w:sz="4" w:space="0"/>
            </w:tcBorders>
            <w:vAlign w:val="top"/>
          </w:tcPr>
          <w:p>
            <w:pPr>
              <w:adjustRightInd w:val="0"/>
              <w:snapToGrid w:val="0"/>
              <w:spacing w:line="320" w:lineRule="exac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违章次数</w:t>
            </w:r>
          </w:p>
        </w:tc>
        <w:tc>
          <w:tcPr>
            <w:tcW w:w="1240" w:type="dxa"/>
            <w:tcBorders>
              <w:top w:val="nil"/>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Integer</w:t>
            </w:r>
          </w:p>
        </w:tc>
        <w:tc>
          <w:tcPr>
            <w:tcW w:w="992" w:type="dxa"/>
            <w:tcBorders>
              <w:top w:val="nil"/>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p>
        </w:tc>
        <w:tc>
          <w:tcPr>
            <w:tcW w:w="2680" w:type="dxa"/>
            <w:tcBorders>
              <w:top w:val="nil"/>
              <w:left w:val="nil"/>
              <w:bottom w:val="single" w:color="auto" w:sz="4" w:space="0"/>
              <w:right w:val="single" w:color="auto" w:sz="4" w:space="0"/>
            </w:tcBorders>
            <w:vAlign w:val="top"/>
          </w:tcPr>
          <w:p>
            <w:pPr>
              <w:adjustRightInd w:val="0"/>
              <w:snapToGrid w:val="0"/>
              <w:spacing w:line="320" w:lineRule="exact"/>
              <w:jc w:val="left"/>
              <w:rPr>
                <w:rFonts w:ascii="Times New Roman" w:hAnsi="Times New Roman" w:eastAsia="宋体" w:cs="Times New Roman"/>
                <w:kern w:val="0"/>
                <w:sz w:val="18"/>
                <w:szCs w:val="18"/>
              </w:rPr>
            </w:pPr>
          </w:p>
        </w:tc>
      </w:tr>
      <w:tr>
        <w:tblPrEx>
          <w:tblLayout w:type="fixed"/>
          <w:tblCellMar>
            <w:top w:w="0" w:type="dxa"/>
            <w:left w:w="108" w:type="dxa"/>
            <w:bottom w:w="0" w:type="dxa"/>
            <w:right w:w="108" w:type="dxa"/>
          </w:tblCellMar>
        </w:tblPrEx>
        <w:trPr>
          <w:trHeight w:val="270" w:hRule="atLeast"/>
          <w:jc w:val="center"/>
        </w:trPr>
        <w:tc>
          <w:tcPr>
            <w:tcW w:w="580" w:type="dxa"/>
            <w:tcBorders>
              <w:top w:val="nil"/>
              <w:left w:val="single" w:color="auto" w:sz="4" w:space="0"/>
              <w:bottom w:val="single" w:color="auto" w:sz="4" w:space="0"/>
              <w:right w:val="single" w:color="auto" w:sz="4" w:space="0"/>
            </w:tcBorders>
            <w:vAlign w:val="center"/>
          </w:tcPr>
          <w:p>
            <w:pPr>
              <w:numPr>
                <w:ilvl w:val="0"/>
                <w:numId w:val="4"/>
              </w:numPr>
              <w:adjustRightInd w:val="0"/>
              <w:snapToGrid w:val="0"/>
              <w:spacing w:line="320" w:lineRule="exact"/>
              <w:jc w:val="center"/>
              <w:rPr>
                <w:rFonts w:ascii="Times New Roman" w:hAnsi="Times New Roman" w:eastAsia="宋体" w:cs="Times New Roman"/>
                <w:kern w:val="0"/>
                <w:sz w:val="18"/>
                <w:szCs w:val="18"/>
              </w:rPr>
            </w:pPr>
          </w:p>
        </w:tc>
        <w:tc>
          <w:tcPr>
            <w:tcW w:w="1922" w:type="dxa"/>
            <w:tcBorders>
              <w:top w:val="nil"/>
              <w:left w:val="nil"/>
              <w:bottom w:val="single" w:color="auto" w:sz="4" w:space="0"/>
              <w:right w:val="single" w:color="auto" w:sz="4" w:space="0"/>
            </w:tcBorders>
            <w:vAlign w:val="top"/>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blacklistType</w:t>
            </w:r>
          </w:p>
        </w:tc>
        <w:tc>
          <w:tcPr>
            <w:tcW w:w="1825" w:type="dxa"/>
            <w:tcBorders>
              <w:top w:val="nil"/>
              <w:left w:val="nil"/>
              <w:bottom w:val="single" w:color="auto" w:sz="4" w:space="0"/>
              <w:right w:val="single" w:color="auto" w:sz="4" w:space="0"/>
            </w:tcBorders>
            <w:vAlign w:val="top"/>
          </w:tcPr>
          <w:p>
            <w:pPr>
              <w:adjustRightInd w:val="0"/>
              <w:snapToGrid w:val="0"/>
              <w:spacing w:line="320" w:lineRule="exac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黑名单类型</w:t>
            </w:r>
          </w:p>
        </w:tc>
        <w:tc>
          <w:tcPr>
            <w:tcW w:w="1240" w:type="dxa"/>
            <w:tcBorders>
              <w:top w:val="nil"/>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Integer</w:t>
            </w:r>
          </w:p>
        </w:tc>
        <w:tc>
          <w:tcPr>
            <w:tcW w:w="992" w:type="dxa"/>
            <w:tcBorders>
              <w:top w:val="nil"/>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p>
        </w:tc>
        <w:tc>
          <w:tcPr>
            <w:tcW w:w="2680" w:type="dxa"/>
            <w:tcBorders>
              <w:top w:val="nil"/>
              <w:left w:val="nil"/>
              <w:bottom w:val="single" w:color="auto" w:sz="4" w:space="0"/>
              <w:right w:val="single" w:color="auto" w:sz="4" w:space="0"/>
            </w:tcBorders>
            <w:vAlign w:val="top"/>
          </w:tcPr>
          <w:p>
            <w:pPr>
              <w:adjustRightInd w:val="0"/>
              <w:snapToGrid w:val="0"/>
              <w:spacing w:line="320" w:lineRule="exac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1-未处罚黑名单；</w:t>
            </w:r>
          </w:p>
          <w:p>
            <w:pPr>
              <w:adjustRightInd w:val="0"/>
              <w:snapToGrid w:val="0"/>
              <w:spacing w:line="320" w:lineRule="exac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2-已处罚黑名单；</w:t>
            </w:r>
          </w:p>
          <w:p>
            <w:pPr>
              <w:adjustRightInd w:val="0"/>
              <w:snapToGrid w:val="0"/>
              <w:spacing w:line="320" w:lineRule="exac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3-退出黑名单</w:t>
            </w:r>
          </w:p>
        </w:tc>
      </w:tr>
      <w:tr>
        <w:tblPrEx>
          <w:tblLayout w:type="fixed"/>
          <w:tblCellMar>
            <w:top w:w="0" w:type="dxa"/>
            <w:left w:w="108" w:type="dxa"/>
            <w:bottom w:w="0" w:type="dxa"/>
            <w:right w:w="108" w:type="dxa"/>
          </w:tblCellMar>
        </w:tblPrEx>
        <w:trPr>
          <w:trHeight w:val="270" w:hRule="atLeast"/>
          <w:jc w:val="center"/>
        </w:trPr>
        <w:tc>
          <w:tcPr>
            <w:tcW w:w="580" w:type="dxa"/>
            <w:tcBorders>
              <w:top w:val="nil"/>
              <w:left w:val="single" w:color="auto" w:sz="4" w:space="0"/>
              <w:bottom w:val="single" w:color="auto" w:sz="4" w:space="0"/>
              <w:right w:val="single" w:color="auto" w:sz="4" w:space="0"/>
            </w:tcBorders>
            <w:vAlign w:val="center"/>
          </w:tcPr>
          <w:p>
            <w:pPr>
              <w:numPr>
                <w:ilvl w:val="0"/>
                <w:numId w:val="4"/>
              </w:numPr>
              <w:adjustRightInd w:val="0"/>
              <w:snapToGrid w:val="0"/>
              <w:spacing w:line="320" w:lineRule="exact"/>
              <w:jc w:val="center"/>
              <w:rPr>
                <w:rFonts w:ascii="Times New Roman" w:hAnsi="Times New Roman" w:eastAsia="宋体" w:cs="Times New Roman"/>
                <w:kern w:val="0"/>
                <w:sz w:val="18"/>
                <w:szCs w:val="18"/>
              </w:rPr>
            </w:pPr>
          </w:p>
        </w:tc>
        <w:tc>
          <w:tcPr>
            <w:tcW w:w="1922" w:type="dxa"/>
            <w:tcBorders>
              <w:top w:val="nil"/>
              <w:left w:val="nil"/>
              <w:bottom w:val="single" w:color="auto" w:sz="4" w:space="0"/>
              <w:right w:val="single" w:color="auto" w:sz="4" w:space="0"/>
            </w:tcBorders>
            <w:vAlign w:val="top"/>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vehicleRegistrationOrgId</w:t>
            </w:r>
          </w:p>
        </w:tc>
        <w:tc>
          <w:tcPr>
            <w:tcW w:w="1825" w:type="dxa"/>
            <w:tcBorders>
              <w:top w:val="nil"/>
              <w:left w:val="nil"/>
              <w:bottom w:val="single" w:color="auto" w:sz="4" w:space="0"/>
              <w:right w:val="single" w:color="auto" w:sz="4" w:space="0"/>
            </w:tcBorders>
            <w:vAlign w:val="top"/>
          </w:tcPr>
          <w:p>
            <w:pPr>
              <w:adjustRightInd w:val="0"/>
              <w:snapToGrid w:val="0"/>
              <w:spacing w:line="320" w:lineRule="exac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车籍地机构</w:t>
            </w:r>
          </w:p>
        </w:tc>
        <w:tc>
          <w:tcPr>
            <w:tcW w:w="1240" w:type="dxa"/>
            <w:tcBorders>
              <w:top w:val="nil"/>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String</w:t>
            </w:r>
          </w:p>
        </w:tc>
        <w:tc>
          <w:tcPr>
            <w:tcW w:w="992" w:type="dxa"/>
            <w:tcBorders>
              <w:top w:val="nil"/>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p>
        </w:tc>
        <w:tc>
          <w:tcPr>
            <w:tcW w:w="2680" w:type="dxa"/>
            <w:tcBorders>
              <w:top w:val="nil"/>
              <w:left w:val="nil"/>
              <w:bottom w:val="single" w:color="auto" w:sz="4" w:space="0"/>
              <w:right w:val="single" w:color="auto" w:sz="4" w:space="0"/>
            </w:tcBorders>
            <w:vAlign w:val="top"/>
          </w:tcPr>
          <w:p>
            <w:pPr>
              <w:adjustRightInd w:val="0"/>
              <w:snapToGrid w:val="0"/>
              <w:spacing w:line="320" w:lineRule="exact"/>
              <w:jc w:val="left"/>
              <w:rPr>
                <w:rFonts w:ascii="Times New Roman" w:hAnsi="Times New Roman" w:eastAsia="宋体" w:cs="Times New Roman"/>
                <w:kern w:val="0"/>
                <w:sz w:val="18"/>
                <w:szCs w:val="18"/>
              </w:rPr>
            </w:pPr>
          </w:p>
        </w:tc>
      </w:tr>
      <w:tr>
        <w:tblPrEx>
          <w:tblLayout w:type="fixed"/>
          <w:tblCellMar>
            <w:top w:w="0" w:type="dxa"/>
            <w:left w:w="108" w:type="dxa"/>
            <w:bottom w:w="0" w:type="dxa"/>
            <w:right w:w="108" w:type="dxa"/>
          </w:tblCellMar>
        </w:tblPrEx>
        <w:trPr>
          <w:trHeight w:val="270" w:hRule="atLeast"/>
          <w:jc w:val="center"/>
        </w:trPr>
        <w:tc>
          <w:tcPr>
            <w:tcW w:w="580" w:type="dxa"/>
            <w:tcBorders>
              <w:top w:val="nil"/>
              <w:left w:val="single" w:color="auto" w:sz="4" w:space="0"/>
              <w:bottom w:val="single" w:color="auto" w:sz="4" w:space="0"/>
              <w:right w:val="single" w:color="auto" w:sz="4" w:space="0"/>
            </w:tcBorders>
            <w:vAlign w:val="center"/>
          </w:tcPr>
          <w:p>
            <w:pPr>
              <w:numPr>
                <w:ilvl w:val="0"/>
                <w:numId w:val="4"/>
              </w:numPr>
              <w:adjustRightInd w:val="0"/>
              <w:snapToGrid w:val="0"/>
              <w:spacing w:line="320" w:lineRule="exact"/>
              <w:jc w:val="center"/>
              <w:rPr>
                <w:rFonts w:ascii="Times New Roman" w:hAnsi="Times New Roman" w:eastAsia="宋体" w:cs="Times New Roman"/>
                <w:kern w:val="0"/>
                <w:sz w:val="18"/>
                <w:szCs w:val="18"/>
              </w:rPr>
            </w:pPr>
          </w:p>
        </w:tc>
        <w:tc>
          <w:tcPr>
            <w:tcW w:w="1922" w:type="dxa"/>
            <w:tcBorders>
              <w:top w:val="nil"/>
              <w:left w:val="nil"/>
              <w:bottom w:val="single" w:color="auto" w:sz="4" w:space="0"/>
              <w:right w:val="single" w:color="auto" w:sz="4" w:space="0"/>
            </w:tcBorders>
            <w:vAlign w:val="top"/>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penaltyType</w:t>
            </w:r>
          </w:p>
        </w:tc>
        <w:tc>
          <w:tcPr>
            <w:tcW w:w="1825" w:type="dxa"/>
            <w:tcBorders>
              <w:top w:val="nil"/>
              <w:left w:val="nil"/>
              <w:bottom w:val="single" w:color="auto" w:sz="4" w:space="0"/>
              <w:right w:val="single" w:color="auto" w:sz="4" w:space="0"/>
            </w:tcBorders>
            <w:vAlign w:val="top"/>
          </w:tcPr>
          <w:p>
            <w:pPr>
              <w:adjustRightInd w:val="0"/>
              <w:snapToGrid w:val="0"/>
              <w:spacing w:line="320" w:lineRule="exac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处罚类型</w:t>
            </w:r>
          </w:p>
        </w:tc>
        <w:tc>
          <w:tcPr>
            <w:tcW w:w="1240" w:type="dxa"/>
            <w:tcBorders>
              <w:top w:val="nil"/>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Integer</w:t>
            </w:r>
          </w:p>
        </w:tc>
        <w:tc>
          <w:tcPr>
            <w:tcW w:w="992" w:type="dxa"/>
            <w:tcBorders>
              <w:top w:val="nil"/>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p>
        </w:tc>
        <w:tc>
          <w:tcPr>
            <w:tcW w:w="2680" w:type="dxa"/>
            <w:tcBorders>
              <w:top w:val="nil"/>
              <w:left w:val="nil"/>
              <w:bottom w:val="single" w:color="auto" w:sz="4" w:space="0"/>
              <w:right w:val="single" w:color="auto" w:sz="4" w:space="0"/>
            </w:tcBorders>
            <w:vAlign w:val="top"/>
          </w:tcPr>
          <w:p>
            <w:pPr>
              <w:adjustRightInd w:val="0"/>
              <w:snapToGrid w:val="0"/>
              <w:spacing w:line="320" w:lineRule="exac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吊销道路运输证</w:t>
            </w:r>
          </w:p>
        </w:tc>
      </w:tr>
      <w:tr>
        <w:tblPrEx>
          <w:tblLayout w:type="fixed"/>
          <w:tblCellMar>
            <w:top w:w="0" w:type="dxa"/>
            <w:left w:w="108" w:type="dxa"/>
            <w:bottom w:w="0" w:type="dxa"/>
            <w:right w:w="108" w:type="dxa"/>
          </w:tblCellMar>
        </w:tblPrEx>
        <w:trPr>
          <w:trHeight w:val="270" w:hRule="atLeast"/>
          <w:jc w:val="center"/>
        </w:trPr>
        <w:tc>
          <w:tcPr>
            <w:tcW w:w="580" w:type="dxa"/>
            <w:tcBorders>
              <w:top w:val="nil"/>
              <w:left w:val="single" w:color="auto" w:sz="4" w:space="0"/>
              <w:bottom w:val="single" w:color="auto" w:sz="4" w:space="0"/>
              <w:right w:val="single" w:color="auto" w:sz="4" w:space="0"/>
            </w:tcBorders>
            <w:vAlign w:val="center"/>
          </w:tcPr>
          <w:p>
            <w:pPr>
              <w:numPr>
                <w:ilvl w:val="0"/>
                <w:numId w:val="4"/>
              </w:numPr>
              <w:adjustRightInd w:val="0"/>
              <w:snapToGrid w:val="0"/>
              <w:spacing w:line="320" w:lineRule="exact"/>
              <w:jc w:val="center"/>
              <w:rPr>
                <w:rFonts w:ascii="Times New Roman" w:hAnsi="Times New Roman" w:eastAsia="宋体" w:cs="Times New Roman"/>
                <w:kern w:val="0"/>
                <w:sz w:val="18"/>
                <w:szCs w:val="18"/>
              </w:rPr>
            </w:pPr>
          </w:p>
        </w:tc>
        <w:tc>
          <w:tcPr>
            <w:tcW w:w="1922" w:type="dxa"/>
            <w:tcBorders>
              <w:top w:val="nil"/>
              <w:left w:val="nil"/>
              <w:bottom w:val="single" w:color="auto" w:sz="4" w:space="0"/>
              <w:right w:val="single" w:color="auto" w:sz="4" w:space="0"/>
            </w:tcBorders>
            <w:vAlign w:val="top"/>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penaltyDecisionDate</w:t>
            </w:r>
          </w:p>
        </w:tc>
        <w:tc>
          <w:tcPr>
            <w:tcW w:w="1825" w:type="dxa"/>
            <w:tcBorders>
              <w:top w:val="nil"/>
              <w:left w:val="nil"/>
              <w:bottom w:val="single" w:color="auto" w:sz="4" w:space="0"/>
              <w:right w:val="single" w:color="auto" w:sz="4" w:space="0"/>
            </w:tcBorders>
            <w:vAlign w:val="top"/>
          </w:tcPr>
          <w:p>
            <w:pPr>
              <w:adjustRightInd w:val="0"/>
              <w:snapToGrid w:val="0"/>
              <w:spacing w:line="320" w:lineRule="exac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处罚决定日期</w:t>
            </w:r>
          </w:p>
        </w:tc>
        <w:tc>
          <w:tcPr>
            <w:tcW w:w="1240" w:type="dxa"/>
            <w:tcBorders>
              <w:top w:val="nil"/>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String</w:t>
            </w:r>
          </w:p>
        </w:tc>
        <w:tc>
          <w:tcPr>
            <w:tcW w:w="992" w:type="dxa"/>
            <w:tcBorders>
              <w:top w:val="nil"/>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p>
        </w:tc>
        <w:tc>
          <w:tcPr>
            <w:tcW w:w="2680" w:type="dxa"/>
            <w:tcBorders>
              <w:top w:val="nil"/>
              <w:left w:val="nil"/>
              <w:bottom w:val="single" w:color="auto" w:sz="4" w:space="0"/>
              <w:right w:val="single" w:color="auto" w:sz="4" w:space="0"/>
            </w:tcBorders>
            <w:vAlign w:val="top"/>
          </w:tcPr>
          <w:p>
            <w:pPr>
              <w:adjustRightInd w:val="0"/>
              <w:snapToGrid w:val="0"/>
              <w:spacing w:line="320" w:lineRule="exac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YYYY-MM-DD</w:t>
            </w:r>
          </w:p>
        </w:tc>
      </w:tr>
      <w:tr>
        <w:tblPrEx>
          <w:tblLayout w:type="fixed"/>
          <w:tblCellMar>
            <w:top w:w="0" w:type="dxa"/>
            <w:left w:w="108" w:type="dxa"/>
            <w:bottom w:w="0" w:type="dxa"/>
            <w:right w:w="108" w:type="dxa"/>
          </w:tblCellMar>
        </w:tblPrEx>
        <w:trPr>
          <w:trHeight w:val="450" w:hRule="atLeast"/>
          <w:jc w:val="center"/>
        </w:trPr>
        <w:tc>
          <w:tcPr>
            <w:tcW w:w="580" w:type="dxa"/>
            <w:tcBorders>
              <w:top w:val="nil"/>
              <w:left w:val="single" w:color="auto" w:sz="4" w:space="0"/>
              <w:bottom w:val="single" w:color="auto" w:sz="4" w:space="0"/>
              <w:right w:val="single" w:color="auto" w:sz="4" w:space="0"/>
            </w:tcBorders>
            <w:vAlign w:val="center"/>
          </w:tcPr>
          <w:p>
            <w:pPr>
              <w:numPr>
                <w:ilvl w:val="0"/>
                <w:numId w:val="4"/>
              </w:numPr>
              <w:adjustRightInd w:val="0"/>
              <w:snapToGrid w:val="0"/>
              <w:spacing w:line="320" w:lineRule="exact"/>
              <w:jc w:val="center"/>
              <w:rPr>
                <w:rFonts w:ascii="Times New Roman" w:hAnsi="Times New Roman" w:eastAsia="宋体" w:cs="Times New Roman"/>
                <w:kern w:val="0"/>
                <w:sz w:val="18"/>
                <w:szCs w:val="18"/>
              </w:rPr>
            </w:pPr>
          </w:p>
        </w:tc>
        <w:tc>
          <w:tcPr>
            <w:tcW w:w="1922" w:type="dxa"/>
            <w:tcBorders>
              <w:top w:val="nil"/>
              <w:left w:val="nil"/>
              <w:bottom w:val="single" w:color="auto" w:sz="4" w:space="0"/>
              <w:right w:val="single" w:color="auto" w:sz="4" w:space="0"/>
            </w:tcBorders>
            <w:vAlign w:val="top"/>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penaltyEndDate</w:t>
            </w:r>
          </w:p>
        </w:tc>
        <w:tc>
          <w:tcPr>
            <w:tcW w:w="1825" w:type="dxa"/>
            <w:tcBorders>
              <w:top w:val="nil"/>
              <w:left w:val="nil"/>
              <w:bottom w:val="single" w:color="auto" w:sz="4" w:space="0"/>
              <w:right w:val="single" w:color="auto" w:sz="4" w:space="0"/>
            </w:tcBorders>
            <w:vAlign w:val="top"/>
          </w:tcPr>
          <w:p>
            <w:pPr>
              <w:adjustRightInd w:val="0"/>
              <w:snapToGrid w:val="0"/>
              <w:spacing w:line="320" w:lineRule="exac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处罚结束日期</w:t>
            </w:r>
          </w:p>
        </w:tc>
        <w:tc>
          <w:tcPr>
            <w:tcW w:w="1240" w:type="dxa"/>
            <w:tcBorders>
              <w:top w:val="nil"/>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String</w:t>
            </w:r>
          </w:p>
        </w:tc>
        <w:tc>
          <w:tcPr>
            <w:tcW w:w="992" w:type="dxa"/>
            <w:tcBorders>
              <w:top w:val="nil"/>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p>
        </w:tc>
        <w:tc>
          <w:tcPr>
            <w:tcW w:w="2680" w:type="dxa"/>
            <w:tcBorders>
              <w:top w:val="nil"/>
              <w:left w:val="nil"/>
              <w:bottom w:val="single" w:color="auto" w:sz="4" w:space="0"/>
              <w:right w:val="single" w:color="auto" w:sz="4" w:space="0"/>
            </w:tcBorders>
            <w:vAlign w:val="top"/>
          </w:tcPr>
          <w:p>
            <w:pPr>
              <w:adjustRightInd w:val="0"/>
              <w:snapToGrid w:val="0"/>
              <w:spacing w:line="320" w:lineRule="exac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YYYY-MM-DD</w:t>
            </w:r>
          </w:p>
        </w:tc>
      </w:tr>
      <w:tr>
        <w:tblPrEx>
          <w:tblLayout w:type="fixed"/>
          <w:tblCellMar>
            <w:top w:w="0" w:type="dxa"/>
            <w:left w:w="108" w:type="dxa"/>
            <w:bottom w:w="0" w:type="dxa"/>
            <w:right w:w="108" w:type="dxa"/>
          </w:tblCellMar>
        </w:tblPrEx>
        <w:trPr>
          <w:trHeight w:val="270"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pPr>
              <w:numPr>
                <w:ilvl w:val="0"/>
                <w:numId w:val="4"/>
              </w:numPr>
              <w:adjustRightInd w:val="0"/>
              <w:snapToGrid w:val="0"/>
              <w:spacing w:line="320" w:lineRule="exact"/>
              <w:jc w:val="center"/>
              <w:rPr>
                <w:rFonts w:ascii="Times New Roman" w:hAnsi="Times New Roman" w:eastAsia="宋体" w:cs="Times New Roman"/>
                <w:kern w:val="0"/>
                <w:sz w:val="18"/>
                <w:szCs w:val="18"/>
              </w:rPr>
            </w:pPr>
          </w:p>
        </w:tc>
        <w:tc>
          <w:tcPr>
            <w:tcW w:w="1922"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orgId</w:t>
            </w:r>
          </w:p>
        </w:tc>
        <w:tc>
          <w:tcPr>
            <w:tcW w:w="1825"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20" w:lineRule="exac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执法机构</w:t>
            </w:r>
          </w:p>
        </w:tc>
        <w:tc>
          <w:tcPr>
            <w:tcW w:w="12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String</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p>
        </w:tc>
        <w:tc>
          <w:tcPr>
            <w:tcW w:w="268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20" w:lineRule="exact"/>
              <w:jc w:val="left"/>
              <w:rPr>
                <w:rFonts w:ascii="Times New Roman" w:hAnsi="Times New Roman" w:eastAsia="宋体" w:cs="Times New Roman"/>
                <w:kern w:val="0"/>
                <w:sz w:val="18"/>
                <w:szCs w:val="18"/>
              </w:rPr>
            </w:pPr>
          </w:p>
        </w:tc>
      </w:tr>
      <w:tr>
        <w:tblPrEx>
          <w:tblLayout w:type="fixed"/>
          <w:tblCellMar>
            <w:top w:w="0" w:type="dxa"/>
            <w:left w:w="108" w:type="dxa"/>
            <w:bottom w:w="0" w:type="dxa"/>
            <w:right w:w="108" w:type="dxa"/>
          </w:tblCellMar>
        </w:tblPrEx>
        <w:trPr>
          <w:trHeight w:val="270"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pPr>
              <w:numPr>
                <w:ilvl w:val="0"/>
                <w:numId w:val="4"/>
              </w:numPr>
              <w:adjustRightInd w:val="0"/>
              <w:snapToGrid w:val="0"/>
              <w:spacing w:line="320" w:lineRule="exact"/>
              <w:jc w:val="center"/>
              <w:rPr>
                <w:rFonts w:ascii="Times New Roman" w:hAnsi="Times New Roman" w:eastAsia="宋体" w:cs="Times New Roman"/>
                <w:kern w:val="0"/>
                <w:sz w:val="18"/>
                <w:szCs w:val="18"/>
              </w:rPr>
            </w:pPr>
          </w:p>
        </w:tc>
        <w:tc>
          <w:tcPr>
            <w:tcW w:w="1922"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personelId</w:t>
            </w:r>
          </w:p>
        </w:tc>
        <w:tc>
          <w:tcPr>
            <w:tcW w:w="1825"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20" w:lineRule="exac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执法人员</w:t>
            </w:r>
          </w:p>
        </w:tc>
        <w:tc>
          <w:tcPr>
            <w:tcW w:w="12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String</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p>
        </w:tc>
        <w:tc>
          <w:tcPr>
            <w:tcW w:w="268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20" w:lineRule="exact"/>
              <w:jc w:val="left"/>
              <w:rPr>
                <w:rFonts w:ascii="Times New Roman" w:hAnsi="Times New Roman" w:eastAsia="宋体" w:cs="Times New Roman"/>
                <w:kern w:val="0"/>
                <w:sz w:val="18"/>
                <w:szCs w:val="18"/>
              </w:rPr>
            </w:pPr>
          </w:p>
        </w:tc>
      </w:tr>
      <w:tr>
        <w:tblPrEx>
          <w:tblLayout w:type="fixed"/>
          <w:tblCellMar>
            <w:top w:w="0" w:type="dxa"/>
            <w:left w:w="108" w:type="dxa"/>
            <w:bottom w:w="0" w:type="dxa"/>
            <w:right w:w="108" w:type="dxa"/>
          </w:tblCellMar>
        </w:tblPrEx>
        <w:trPr>
          <w:trHeight w:val="270"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pPr>
              <w:numPr>
                <w:ilvl w:val="0"/>
                <w:numId w:val="4"/>
              </w:numPr>
              <w:adjustRightInd w:val="0"/>
              <w:snapToGrid w:val="0"/>
              <w:spacing w:line="320" w:lineRule="exact"/>
              <w:jc w:val="center"/>
              <w:rPr>
                <w:rFonts w:ascii="Times New Roman" w:hAnsi="Times New Roman" w:eastAsia="宋体" w:cs="Times New Roman"/>
                <w:kern w:val="0"/>
                <w:sz w:val="18"/>
                <w:szCs w:val="18"/>
              </w:rPr>
            </w:pPr>
          </w:p>
        </w:tc>
        <w:tc>
          <w:tcPr>
            <w:tcW w:w="1922"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penaltyDecisionImage</w:t>
            </w:r>
          </w:p>
        </w:tc>
        <w:tc>
          <w:tcPr>
            <w:tcW w:w="1825"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20" w:lineRule="exac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行政处罚决定书</w:t>
            </w:r>
          </w:p>
        </w:tc>
        <w:tc>
          <w:tcPr>
            <w:tcW w:w="12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String</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p>
        </w:tc>
        <w:tc>
          <w:tcPr>
            <w:tcW w:w="26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附件</w:t>
            </w:r>
            <w:r>
              <w:rPr>
                <w:rFonts w:hint="eastAsia" w:ascii="Times New Roman" w:hAnsi="Times New Roman" w:eastAsia="宋体" w:cs="Times New Roman"/>
                <w:kern w:val="0"/>
                <w:sz w:val="18"/>
                <w:szCs w:val="18"/>
              </w:rPr>
              <w:t>，最大5MB</w:t>
            </w:r>
          </w:p>
        </w:tc>
      </w:tr>
    </w:tbl>
    <w:p>
      <w:pPr>
        <w:adjustRightInd w:val="0"/>
        <w:snapToGrid w:val="0"/>
        <w:spacing w:line="360" w:lineRule="auto"/>
        <w:rPr>
          <w:rFonts w:ascii="仿宋_GB2312" w:hAnsi="仿宋" w:eastAsia="仿宋_GB2312"/>
          <w:sz w:val="24"/>
          <w:szCs w:val="24"/>
        </w:rPr>
      </w:pPr>
    </w:p>
    <w:p>
      <w:pPr>
        <w:pStyle w:val="6"/>
        <w:numPr>
          <w:ilvl w:val="1"/>
          <w:numId w:val="1"/>
        </w:numPr>
        <w:spacing w:before="0" w:after="0" w:line="360" w:lineRule="auto"/>
        <w:rPr>
          <w:rFonts w:ascii="仿宋_GB2312" w:hAnsi="仿宋" w:eastAsia="仿宋_GB2312"/>
          <w:sz w:val="24"/>
          <w:szCs w:val="24"/>
        </w:rPr>
      </w:pPr>
      <w:bookmarkStart w:id="19" w:name="_Toc89639209"/>
      <w:r>
        <w:rPr>
          <w:rFonts w:hint="eastAsia" w:ascii="仿宋_GB2312" w:hAnsi="仿宋" w:eastAsia="仿宋_GB2312"/>
          <w:sz w:val="24"/>
          <w:szCs w:val="24"/>
        </w:rPr>
        <w:t>设备检定记录信息</w:t>
      </w:r>
      <w:bookmarkEnd w:id="19"/>
    </w:p>
    <w:tbl>
      <w:tblPr>
        <w:tblStyle w:val="16"/>
        <w:tblW w:w="9239" w:type="dxa"/>
        <w:jc w:val="center"/>
        <w:tblInd w:w="0" w:type="dxa"/>
        <w:tblLayout w:type="fixed"/>
        <w:tblCellMar>
          <w:top w:w="0" w:type="dxa"/>
          <w:left w:w="108" w:type="dxa"/>
          <w:bottom w:w="0" w:type="dxa"/>
          <w:right w:w="108" w:type="dxa"/>
        </w:tblCellMar>
      </w:tblPr>
      <w:tblGrid>
        <w:gridCol w:w="580"/>
        <w:gridCol w:w="1922"/>
        <w:gridCol w:w="1825"/>
        <w:gridCol w:w="1240"/>
        <w:gridCol w:w="992"/>
        <w:gridCol w:w="2680"/>
      </w:tblGrid>
      <w:tr>
        <w:tblPrEx>
          <w:tblLayout w:type="fixed"/>
          <w:tblCellMar>
            <w:top w:w="0" w:type="dxa"/>
            <w:left w:w="108" w:type="dxa"/>
            <w:bottom w:w="0" w:type="dxa"/>
            <w:right w:w="108" w:type="dxa"/>
          </w:tblCellMar>
        </w:tblPrEx>
        <w:trPr>
          <w:trHeight w:val="270" w:hRule="atLeast"/>
          <w:tblHeader/>
          <w:jc w:val="center"/>
        </w:trPr>
        <w:tc>
          <w:tcPr>
            <w:tcW w:w="5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b/>
                <w:kern w:val="0"/>
                <w:sz w:val="18"/>
                <w:szCs w:val="18"/>
              </w:rPr>
            </w:pPr>
            <w:r>
              <w:rPr>
                <w:rFonts w:ascii="Times New Roman" w:hAnsi="Times New Roman" w:eastAsia="宋体" w:cs="Times New Roman"/>
                <w:b/>
                <w:kern w:val="0"/>
                <w:sz w:val="18"/>
                <w:szCs w:val="18"/>
              </w:rPr>
              <w:t>序号</w:t>
            </w:r>
          </w:p>
        </w:tc>
        <w:tc>
          <w:tcPr>
            <w:tcW w:w="1922"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b/>
                <w:kern w:val="0"/>
                <w:sz w:val="18"/>
                <w:szCs w:val="18"/>
              </w:rPr>
            </w:pPr>
            <w:r>
              <w:rPr>
                <w:rFonts w:ascii="Times New Roman" w:hAnsi="Times New Roman" w:eastAsia="宋体" w:cs="Times New Roman"/>
                <w:b/>
                <w:kern w:val="0"/>
                <w:sz w:val="18"/>
                <w:szCs w:val="18"/>
              </w:rPr>
              <w:t>字段名</w:t>
            </w:r>
          </w:p>
        </w:tc>
        <w:tc>
          <w:tcPr>
            <w:tcW w:w="1825"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b/>
                <w:kern w:val="0"/>
                <w:sz w:val="18"/>
                <w:szCs w:val="18"/>
              </w:rPr>
            </w:pPr>
            <w:r>
              <w:rPr>
                <w:rFonts w:ascii="Times New Roman" w:hAnsi="Times New Roman" w:eastAsia="宋体" w:cs="Times New Roman"/>
                <w:b/>
                <w:kern w:val="0"/>
                <w:sz w:val="18"/>
                <w:szCs w:val="18"/>
              </w:rPr>
              <w:t>字段说明</w:t>
            </w:r>
          </w:p>
        </w:tc>
        <w:tc>
          <w:tcPr>
            <w:tcW w:w="1240"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b/>
                <w:kern w:val="0"/>
                <w:sz w:val="18"/>
                <w:szCs w:val="18"/>
              </w:rPr>
            </w:pPr>
            <w:r>
              <w:rPr>
                <w:rFonts w:ascii="Times New Roman" w:hAnsi="Times New Roman" w:eastAsia="宋体" w:cs="Times New Roman"/>
                <w:b/>
                <w:kern w:val="0"/>
                <w:sz w:val="18"/>
                <w:szCs w:val="18"/>
              </w:rPr>
              <w:t>数据类型</w:t>
            </w:r>
          </w:p>
        </w:tc>
        <w:tc>
          <w:tcPr>
            <w:tcW w:w="992"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b/>
                <w:kern w:val="0"/>
                <w:sz w:val="18"/>
                <w:szCs w:val="18"/>
              </w:rPr>
            </w:pPr>
            <w:r>
              <w:rPr>
                <w:rFonts w:ascii="Times New Roman" w:hAnsi="Times New Roman" w:eastAsia="宋体" w:cs="Times New Roman"/>
                <w:b/>
                <w:kern w:val="0"/>
                <w:sz w:val="18"/>
                <w:szCs w:val="18"/>
              </w:rPr>
              <w:t>必填</w:t>
            </w:r>
          </w:p>
        </w:tc>
        <w:tc>
          <w:tcPr>
            <w:tcW w:w="2680"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b/>
                <w:kern w:val="0"/>
                <w:sz w:val="18"/>
                <w:szCs w:val="18"/>
              </w:rPr>
            </w:pPr>
            <w:r>
              <w:rPr>
                <w:rFonts w:ascii="Times New Roman" w:hAnsi="Times New Roman" w:eastAsia="宋体" w:cs="Times New Roman"/>
                <w:b/>
                <w:kern w:val="0"/>
                <w:sz w:val="18"/>
                <w:szCs w:val="18"/>
              </w:rPr>
              <w:t>备注</w:t>
            </w:r>
          </w:p>
        </w:tc>
      </w:tr>
      <w:tr>
        <w:tblPrEx>
          <w:tblLayout w:type="fixed"/>
          <w:tblCellMar>
            <w:top w:w="0" w:type="dxa"/>
            <w:left w:w="108" w:type="dxa"/>
            <w:bottom w:w="0" w:type="dxa"/>
            <w:right w:w="108" w:type="dxa"/>
          </w:tblCellMar>
        </w:tblPrEx>
        <w:trPr>
          <w:trHeight w:val="270" w:hRule="atLeast"/>
          <w:jc w:val="center"/>
        </w:trPr>
        <w:tc>
          <w:tcPr>
            <w:tcW w:w="580" w:type="dxa"/>
            <w:tcBorders>
              <w:top w:val="nil"/>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w:t>
            </w:r>
          </w:p>
        </w:tc>
        <w:tc>
          <w:tcPr>
            <w:tcW w:w="1922" w:type="dxa"/>
            <w:tcBorders>
              <w:top w:val="nil"/>
              <w:left w:val="nil"/>
              <w:bottom w:val="single" w:color="auto" w:sz="4" w:space="0"/>
              <w:right w:val="single" w:color="auto" w:sz="4" w:space="0"/>
            </w:tcBorders>
            <w:vAlign w:val="top"/>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equipId</w:t>
            </w:r>
          </w:p>
        </w:tc>
        <w:tc>
          <w:tcPr>
            <w:tcW w:w="1825" w:type="dxa"/>
            <w:tcBorders>
              <w:top w:val="nil"/>
              <w:left w:val="nil"/>
              <w:bottom w:val="single" w:color="auto" w:sz="4" w:space="0"/>
              <w:right w:val="single" w:color="auto" w:sz="4" w:space="0"/>
            </w:tcBorders>
            <w:vAlign w:val="top"/>
          </w:tcPr>
          <w:p>
            <w:pPr>
              <w:adjustRightInd w:val="0"/>
              <w:snapToGrid w:val="0"/>
              <w:spacing w:line="320" w:lineRule="exac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设备ID</w:t>
            </w:r>
          </w:p>
        </w:tc>
        <w:tc>
          <w:tcPr>
            <w:tcW w:w="1240" w:type="dxa"/>
            <w:tcBorders>
              <w:top w:val="nil"/>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String</w:t>
            </w:r>
          </w:p>
        </w:tc>
        <w:tc>
          <w:tcPr>
            <w:tcW w:w="992" w:type="dxa"/>
            <w:tcBorders>
              <w:top w:val="nil"/>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p>
        </w:tc>
        <w:tc>
          <w:tcPr>
            <w:tcW w:w="2680" w:type="dxa"/>
            <w:tcBorders>
              <w:top w:val="nil"/>
              <w:left w:val="nil"/>
              <w:bottom w:val="single" w:color="auto" w:sz="4" w:space="0"/>
              <w:right w:val="single" w:color="auto" w:sz="4" w:space="0"/>
            </w:tcBorders>
            <w:vAlign w:val="top"/>
          </w:tcPr>
          <w:p>
            <w:pPr>
              <w:adjustRightInd w:val="0"/>
              <w:snapToGrid w:val="0"/>
              <w:spacing w:line="320" w:lineRule="exact"/>
              <w:jc w:val="left"/>
              <w:rPr>
                <w:rFonts w:ascii="Times New Roman" w:hAnsi="Times New Roman" w:eastAsia="宋体" w:cs="Times New Roman"/>
                <w:kern w:val="0"/>
                <w:sz w:val="18"/>
                <w:szCs w:val="18"/>
              </w:rPr>
            </w:pPr>
          </w:p>
        </w:tc>
      </w:tr>
      <w:tr>
        <w:tblPrEx>
          <w:tblLayout w:type="fixed"/>
          <w:tblCellMar>
            <w:top w:w="0" w:type="dxa"/>
            <w:left w:w="108" w:type="dxa"/>
            <w:bottom w:w="0" w:type="dxa"/>
            <w:right w:w="108" w:type="dxa"/>
          </w:tblCellMar>
        </w:tblPrEx>
        <w:trPr>
          <w:trHeight w:val="270" w:hRule="atLeast"/>
          <w:jc w:val="center"/>
        </w:trPr>
        <w:tc>
          <w:tcPr>
            <w:tcW w:w="580" w:type="dxa"/>
            <w:tcBorders>
              <w:top w:val="nil"/>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2</w:t>
            </w:r>
          </w:p>
        </w:tc>
        <w:tc>
          <w:tcPr>
            <w:tcW w:w="1922" w:type="dxa"/>
            <w:tcBorders>
              <w:top w:val="nil"/>
              <w:left w:val="nil"/>
              <w:bottom w:val="single" w:color="auto" w:sz="4" w:space="0"/>
              <w:right w:val="single" w:color="auto" w:sz="4" w:space="0"/>
            </w:tcBorders>
            <w:vAlign w:val="top"/>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verificationRecordNo</w:t>
            </w:r>
          </w:p>
        </w:tc>
        <w:tc>
          <w:tcPr>
            <w:tcW w:w="1825" w:type="dxa"/>
            <w:tcBorders>
              <w:top w:val="nil"/>
              <w:left w:val="nil"/>
              <w:bottom w:val="single" w:color="auto" w:sz="4" w:space="0"/>
              <w:right w:val="single" w:color="auto" w:sz="4" w:space="0"/>
            </w:tcBorders>
            <w:vAlign w:val="top"/>
          </w:tcPr>
          <w:p>
            <w:pPr>
              <w:adjustRightInd w:val="0"/>
              <w:snapToGrid w:val="0"/>
              <w:spacing w:line="320" w:lineRule="exac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检定编号</w:t>
            </w:r>
          </w:p>
        </w:tc>
        <w:tc>
          <w:tcPr>
            <w:tcW w:w="1240" w:type="dxa"/>
            <w:tcBorders>
              <w:top w:val="nil"/>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String</w:t>
            </w:r>
          </w:p>
        </w:tc>
        <w:tc>
          <w:tcPr>
            <w:tcW w:w="992" w:type="dxa"/>
            <w:tcBorders>
              <w:top w:val="nil"/>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p>
        </w:tc>
        <w:tc>
          <w:tcPr>
            <w:tcW w:w="2680" w:type="dxa"/>
            <w:tcBorders>
              <w:top w:val="nil"/>
              <w:left w:val="nil"/>
              <w:bottom w:val="single" w:color="auto" w:sz="4" w:space="0"/>
              <w:right w:val="single" w:color="auto" w:sz="4" w:space="0"/>
            </w:tcBorders>
            <w:vAlign w:val="top"/>
          </w:tcPr>
          <w:p>
            <w:pPr>
              <w:adjustRightInd w:val="0"/>
              <w:snapToGrid w:val="0"/>
              <w:spacing w:line="320" w:lineRule="exact"/>
              <w:jc w:val="left"/>
              <w:rPr>
                <w:rFonts w:ascii="Times New Roman" w:hAnsi="Times New Roman" w:eastAsia="宋体" w:cs="Times New Roman"/>
                <w:kern w:val="0"/>
                <w:sz w:val="18"/>
                <w:szCs w:val="18"/>
              </w:rPr>
            </w:pPr>
          </w:p>
        </w:tc>
      </w:tr>
      <w:tr>
        <w:tblPrEx>
          <w:tblLayout w:type="fixed"/>
          <w:tblCellMar>
            <w:top w:w="0" w:type="dxa"/>
            <w:left w:w="108" w:type="dxa"/>
            <w:bottom w:w="0" w:type="dxa"/>
            <w:right w:w="108" w:type="dxa"/>
          </w:tblCellMar>
        </w:tblPrEx>
        <w:trPr>
          <w:trHeight w:val="270" w:hRule="atLeast"/>
          <w:jc w:val="center"/>
        </w:trPr>
        <w:tc>
          <w:tcPr>
            <w:tcW w:w="580" w:type="dxa"/>
            <w:tcBorders>
              <w:top w:val="nil"/>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3</w:t>
            </w:r>
          </w:p>
        </w:tc>
        <w:tc>
          <w:tcPr>
            <w:tcW w:w="1922" w:type="dxa"/>
            <w:tcBorders>
              <w:top w:val="nil"/>
              <w:left w:val="nil"/>
              <w:bottom w:val="single" w:color="auto" w:sz="4" w:space="0"/>
              <w:right w:val="single" w:color="auto" w:sz="4" w:space="0"/>
            </w:tcBorders>
            <w:vAlign w:val="top"/>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effectiveDate</w:t>
            </w:r>
          </w:p>
        </w:tc>
        <w:tc>
          <w:tcPr>
            <w:tcW w:w="1825" w:type="dxa"/>
            <w:tcBorders>
              <w:top w:val="nil"/>
              <w:left w:val="nil"/>
              <w:bottom w:val="single" w:color="auto" w:sz="4" w:space="0"/>
              <w:right w:val="single" w:color="auto" w:sz="4" w:space="0"/>
            </w:tcBorders>
            <w:vAlign w:val="top"/>
          </w:tcPr>
          <w:p>
            <w:pPr>
              <w:adjustRightInd w:val="0"/>
              <w:snapToGrid w:val="0"/>
              <w:spacing w:line="320" w:lineRule="exac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检定有效期至</w:t>
            </w:r>
          </w:p>
        </w:tc>
        <w:tc>
          <w:tcPr>
            <w:tcW w:w="1240" w:type="dxa"/>
            <w:tcBorders>
              <w:top w:val="nil"/>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String</w:t>
            </w:r>
          </w:p>
        </w:tc>
        <w:tc>
          <w:tcPr>
            <w:tcW w:w="992" w:type="dxa"/>
            <w:tcBorders>
              <w:top w:val="nil"/>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p>
        </w:tc>
        <w:tc>
          <w:tcPr>
            <w:tcW w:w="2680" w:type="dxa"/>
            <w:tcBorders>
              <w:top w:val="nil"/>
              <w:left w:val="nil"/>
              <w:bottom w:val="single" w:color="auto" w:sz="4" w:space="0"/>
              <w:right w:val="single" w:color="auto" w:sz="4" w:space="0"/>
            </w:tcBorders>
            <w:vAlign w:val="top"/>
          </w:tcPr>
          <w:p>
            <w:pPr>
              <w:adjustRightInd w:val="0"/>
              <w:snapToGrid w:val="0"/>
              <w:spacing w:line="320" w:lineRule="exact"/>
              <w:jc w:val="left"/>
              <w:rPr>
                <w:rFonts w:ascii="Times New Roman" w:hAnsi="Times New Roman" w:eastAsia="宋体" w:cs="Times New Roman"/>
                <w:kern w:val="0"/>
                <w:sz w:val="18"/>
                <w:szCs w:val="18"/>
              </w:rPr>
            </w:pPr>
          </w:p>
        </w:tc>
      </w:tr>
    </w:tbl>
    <w:p/>
    <w:p>
      <w:pPr>
        <w:pStyle w:val="6"/>
        <w:numPr>
          <w:ilvl w:val="1"/>
          <w:numId w:val="1"/>
        </w:numPr>
        <w:spacing w:before="0" w:after="0" w:line="360" w:lineRule="auto"/>
        <w:rPr>
          <w:rFonts w:ascii="仿宋_GB2312" w:hAnsi="仿宋" w:eastAsia="仿宋_GB2312"/>
          <w:sz w:val="24"/>
          <w:szCs w:val="24"/>
        </w:rPr>
      </w:pPr>
      <w:bookmarkStart w:id="20" w:name="_Toc89639210"/>
      <w:r>
        <w:rPr>
          <w:rFonts w:hint="eastAsia" w:ascii="仿宋_GB2312" w:hAnsi="仿宋" w:eastAsia="仿宋_GB2312"/>
          <w:sz w:val="24"/>
          <w:szCs w:val="24"/>
        </w:rPr>
        <w:t>对账信息</w:t>
      </w:r>
      <w:bookmarkEnd w:id="20"/>
    </w:p>
    <w:tbl>
      <w:tblPr>
        <w:tblStyle w:val="16"/>
        <w:tblW w:w="9083" w:type="dxa"/>
        <w:jc w:val="center"/>
        <w:tblInd w:w="0" w:type="dxa"/>
        <w:tblLayout w:type="fixed"/>
        <w:tblCellMar>
          <w:top w:w="0" w:type="dxa"/>
          <w:left w:w="108" w:type="dxa"/>
          <w:bottom w:w="0" w:type="dxa"/>
          <w:right w:w="108" w:type="dxa"/>
        </w:tblCellMar>
      </w:tblPr>
      <w:tblGrid>
        <w:gridCol w:w="719"/>
        <w:gridCol w:w="1424"/>
        <w:gridCol w:w="1301"/>
        <w:gridCol w:w="1196"/>
        <w:gridCol w:w="813"/>
        <w:gridCol w:w="3630"/>
      </w:tblGrid>
      <w:tr>
        <w:tblPrEx>
          <w:tblLayout w:type="fixed"/>
          <w:tblCellMar>
            <w:top w:w="0" w:type="dxa"/>
            <w:left w:w="108" w:type="dxa"/>
            <w:bottom w:w="0" w:type="dxa"/>
            <w:right w:w="108" w:type="dxa"/>
          </w:tblCellMar>
        </w:tblPrEx>
        <w:trPr>
          <w:trHeight w:val="285"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b/>
                <w:color w:val="000000"/>
                <w:kern w:val="0"/>
                <w:sz w:val="18"/>
                <w:szCs w:val="18"/>
              </w:rPr>
            </w:pPr>
            <w:r>
              <w:rPr>
                <w:rFonts w:ascii="Times New Roman" w:hAnsi="Times New Roman" w:eastAsia="宋体" w:cs="Times New Roman"/>
                <w:b/>
                <w:color w:val="000000"/>
                <w:kern w:val="0"/>
                <w:sz w:val="18"/>
                <w:szCs w:val="18"/>
              </w:rPr>
              <w:t>序号</w:t>
            </w:r>
          </w:p>
        </w:tc>
        <w:tc>
          <w:tcPr>
            <w:tcW w:w="1424"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20" w:lineRule="exact"/>
              <w:jc w:val="center"/>
              <w:rPr>
                <w:rFonts w:ascii="Times New Roman" w:hAnsi="Times New Roman" w:eastAsia="宋体" w:cs="Times New Roman"/>
                <w:b/>
                <w:color w:val="000000"/>
                <w:kern w:val="0"/>
                <w:sz w:val="18"/>
                <w:szCs w:val="18"/>
              </w:rPr>
            </w:pPr>
            <w:r>
              <w:rPr>
                <w:rFonts w:ascii="Times New Roman" w:hAnsi="Times New Roman" w:eastAsia="宋体" w:cs="Times New Roman"/>
                <w:b/>
                <w:color w:val="000000"/>
                <w:kern w:val="0"/>
                <w:sz w:val="18"/>
                <w:szCs w:val="18"/>
              </w:rPr>
              <w:t>字段代码</w:t>
            </w:r>
          </w:p>
        </w:tc>
        <w:tc>
          <w:tcPr>
            <w:tcW w:w="13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b/>
                <w:color w:val="000000"/>
                <w:kern w:val="0"/>
                <w:sz w:val="18"/>
                <w:szCs w:val="18"/>
              </w:rPr>
            </w:pPr>
            <w:r>
              <w:rPr>
                <w:rFonts w:ascii="Times New Roman" w:hAnsi="Times New Roman" w:eastAsia="宋体" w:cs="Times New Roman"/>
                <w:b/>
                <w:color w:val="000000"/>
                <w:kern w:val="0"/>
                <w:sz w:val="18"/>
                <w:szCs w:val="18"/>
              </w:rPr>
              <w:t>字段说明</w:t>
            </w:r>
          </w:p>
        </w:tc>
        <w:tc>
          <w:tcPr>
            <w:tcW w:w="1196"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b/>
                <w:color w:val="000000"/>
                <w:kern w:val="0"/>
                <w:sz w:val="18"/>
                <w:szCs w:val="18"/>
              </w:rPr>
            </w:pPr>
            <w:r>
              <w:rPr>
                <w:rFonts w:ascii="Times New Roman" w:hAnsi="Times New Roman" w:eastAsia="宋体" w:cs="Times New Roman"/>
                <w:b/>
                <w:color w:val="000000"/>
                <w:kern w:val="0"/>
                <w:sz w:val="18"/>
                <w:szCs w:val="18"/>
              </w:rPr>
              <w:t>数据类型</w:t>
            </w:r>
          </w:p>
        </w:tc>
        <w:tc>
          <w:tcPr>
            <w:tcW w:w="813"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b/>
                <w:kern w:val="0"/>
                <w:sz w:val="18"/>
                <w:szCs w:val="18"/>
              </w:rPr>
            </w:pPr>
            <w:r>
              <w:rPr>
                <w:rFonts w:ascii="Times New Roman" w:hAnsi="Times New Roman" w:eastAsia="宋体" w:cs="Times New Roman"/>
                <w:b/>
                <w:kern w:val="0"/>
                <w:sz w:val="18"/>
                <w:szCs w:val="18"/>
              </w:rPr>
              <w:t>必填</w:t>
            </w:r>
          </w:p>
        </w:tc>
        <w:tc>
          <w:tcPr>
            <w:tcW w:w="3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b/>
                <w:color w:val="000000"/>
                <w:kern w:val="0"/>
                <w:sz w:val="18"/>
                <w:szCs w:val="18"/>
              </w:rPr>
            </w:pPr>
            <w:r>
              <w:rPr>
                <w:rFonts w:ascii="Times New Roman" w:hAnsi="Times New Roman" w:eastAsia="宋体" w:cs="Times New Roman"/>
                <w:b/>
                <w:color w:val="000000"/>
                <w:kern w:val="0"/>
                <w:sz w:val="18"/>
                <w:szCs w:val="18"/>
              </w:rPr>
              <w:t>备注</w:t>
            </w:r>
          </w:p>
        </w:tc>
      </w:tr>
      <w:tr>
        <w:tblPrEx>
          <w:tblLayout w:type="fixed"/>
          <w:tblCellMar>
            <w:top w:w="0" w:type="dxa"/>
            <w:left w:w="108" w:type="dxa"/>
            <w:bottom w:w="0" w:type="dxa"/>
            <w:right w:w="108" w:type="dxa"/>
          </w:tblCellMar>
        </w:tblPrEx>
        <w:trPr>
          <w:trHeight w:val="489"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w:t>
            </w:r>
          </w:p>
        </w:tc>
        <w:tc>
          <w:tcPr>
            <w:tcW w:w="14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verifyDate</w:t>
            </w:r>
          </w:p>
        </w:tc>
        <w:tc>
          <w:tcPr>
            <w:tcW w:w="13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对账日期</w:t>
            </w:r>
          </w:p>
        </w:tc>
        <w:tc>
          <w:tcPr>
            <w:tcW w:w="119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String</w:t>
            </w:r>
          </w:p>
        </w:tc>
        <w:tc>
          <w:tcPr>
            <w:tcW w:w="813"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是</w:t>
            </w:r>
          </w:p>
        </w:tc>
        <w:tc>
          <w:tcPr>
            <w:tcW w:w="3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p>
        </w:tc>
      </w:tr>
      <w:tr>
        <w:tblPrEx>
          <w:tblLayout w:type="fixed"/>
          <w:tblCellMar>
            <w:top w:w="0" w:type="dxa"/>
            <w:left w:w="108" w:type="dxa"/>
            <w:bottom w:w="0" w:type="dxa"/>
            <w:right w:w="108" w:type="dxa"/>
          </w:tblCellMar>
        </w:tblPrEx>
        <w:trPr>
          <w:trHeight w:val="489"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2</w:t>
            </w:r>
          </w:p>
        </w:tc>
        <w:tc>
          <w:tcPr>
            <w:tcW w:w="14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siteId</w:t>
            </w:r>
          </w:p>
        </w:tc>
        <w:tc>
          <w:tcPr>
            <w:tcW w:w="13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站点标识</w:t>
            </w:r>
          </w:p>
        </w:tc>
        <w:tc>
          <w:tcPr>
            <w:tcW w:w="119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String</w:t>
            </w:r>
          </w:p>
        </w:tc>
        <w:tc>
          <w:tcPr>
            <w:tcW w:w="813"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是</w:t>
            </w:r>
          </w:p>
        </w:tc>
        <w:tc>
          <w:tcPr>
            <w:tcW w:w="3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p>
        </w:tc>
      </w:tr>
      <w:tr>
        <w:tblPrEx>
          <w:tblLayout w:type="fixed"/>
          <w:tblCellMar>
            <w:top w:w="0" w:type="dxa"/>
            <w:left w:w="108" w:type="dxa"/>
            <w:bottom w:w="0" w:type="dxa"/>
            <w:right w:w="108" w:type="dxa"/>
          </w:tblCellMar>
        </w:tblPrEx>
        <w:trPr>
          <w:trHeight w:val="489"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3</w:t>
            </w:r>
          </w:p>
        </w:tc>
        <w:tc>
          <w:tcPr>
            <w:tcW w:w="14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uploadNum</w:t>
            </w:r>
          </w:p>
        </w:tc>
        <w:tc>
          <w:tcPr>
            <w:tcW w:w="13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应传数量</w:t>
            </w:r>
          </w:p>
        </w:tc>
        <w:tc>
          <w:tcPr>
            <w:tcW w:w="119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Integer</w:t>
            </w:r>
          </w:p>
        </w:tc>
        <w:tc>
          <w:tcPr>
            <w:tcW w:w="813"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是</w:t>
            </w:r>
          </w:p>
        </w:tc>
        <w:tc>
          <w:tcPr>
            <w:tcW w:w="3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p>
        </w:tc>
      </w:tr>
      <w:tr>
        <w:tblPrEx>
          <w:tblLayout w:type="fixed"/>
          <w:tblCellMar>
            <w:top w:w="0" w:type="dxa"/>
            <w:left w:w="108" w:type="dxa"/>
            <w:bottom w:w="0" w:type="dxa"/>
            <w:right w:w="108" w:type="dxa"/>
          </w:tblCellMar>
        </w:tblPrEx>
        <w:trPr>
          <w:trHeight w:val="489"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4</w:t>
            </w:r>
          </w:p>
        </w:tc>
        <w:tc>
          <w:tcPr>
            <w:tcW w:w="14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sendTime</w:t>
            </w:r>
          </w:p>
        </w:tc>
        <w:tc>
          <w:tcPr>
            <w:tcW w:w="13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r>
              <w:rPr>
                <w:rFonts w:ascii="Times New Roman" w:hAnsi="Times New Roman" w:eastAsia="宋体" w:cs="Times New Roman"/>
                <w:kern w:val="0"/>
                <w:sz w:val="18"/>
                <w:szCs w:val="18"/>
              </w:rPr>
              <w:t>消息发送时间</w:t>
            </w:r>
          </w:p>
        </w:tc>
        <w:tc>
          <w:tcPr>
            <w:tcW w:w="119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String</w:t>
            </w:r>
          </w:p>
        </w:tc>
        <w:tc>
          <w:tcPr>
            <w:tcW w:w="813"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是</w:t>
            </w:r>
          </w:p>
        </w:tc>
        <w:tc>
          <w:tcPr>
            <w:tcW w:w="3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r>
              <w:rPr>
                <w:rFonts w:ascii="Times New Roman" w:hAnsi="Times New Roman" w:eastAsia="宋体" w:cs="Times New Roman"/>
                <w:kern w:val="0"/>
                <w:sz w:val="18"/>
                <w:szCs w:val="18"/>
              </w:rPr>
              <w:t>格式</w:t>
            </w:r>
            <w:r>
              <w:rPr>
                <w:rFonts w:hint="eastAsia" w:ascii="Times New Roman" w:hAnsi="Times New Roman" w:eastAsia="宋体" w:cs="Times New Roman"/>
                <w:kern w:val="0"/>
                <w:sz w:val="18"/>
                <w:szCs w:val="18"/>
              </w:rPr>
              <w:t>：yyyy-MM-dd HH:mm:ss.SSS</w:t>
            </w:r>
          </w:p>
        </w:tc>
      </w:tr>
    </w:tbl>
    <w:p>
      <w:pPr>
        <w:adjustRightInd w:val="0"/>
        <w:snapToGrid w:val="0"/>
        <w:spacing w:line="360" w:lineRule="auto"/>
        <w:rPr>
          <w:rFonts w:ascii="仿宋_GB2312" w:hAnsi="仿宋" w:eastAsia="仿宋_GB2312"/>
          <w:sz w:val="24"/>
          <w:szCs w:val="24"/>
        </w:rPr>
      </w:pPr>
    </w:p>
    <w:p>
      <w:pPr>
        <w:pStyle w:val="6"/>
        <w:numPr>
          <w:ilvl w:val="1"/>
          <w:numId w:val="1"/>
        </w:numPr>
        <w:spacing w:before="0" w:after="0" w:line="360" w:lineRule="auto"/>
        <w:rPr>
          <w:rFonts w:ascii="仿宋_GB2312" w:hAnsi="仿宋" w:eastAsia="仿宋_GB2312"/>
          <w:sz w:val="24"/>
          <w:szCs w:val="24"/>
        </w:rPr>
      </w:pPr>
      <w:bookmarkStart w:id="21" w:name="_Toc89639211"/>
      <w:r>
        <w:rPr>
          <w:rFonts w:hint="eastAsia" w:ascii="仿宋_GB2312" w:hAnsi="仿宋" w:eastAsia="仿宋_GB2312"/>
          <w:sz w:val="24"/>
          <w:szCs w:val="24"/>
        </w:rPr>
        <w:t>交通流量调查</w:t>
      </w:r>
      <w:r>
        <w:rPr>
          <w:rFonts w:ascii="仿宋_GB2312" w:hAnsi="仿宋" w:eastAsia="仿宋_GB2312"/>
          <w:sz w:val="24"/>
          <w:szCs w:val="24"/>
        </w:rPr>
        <w:t>信息</w:t>
      </w:r>
      <w:bookmarkEnd w:id="21"/>
    </w:p>
    <w:tbl>
      <w:tblPr>
        <w:tblStyle w:val="16"/>
        <w:tblW w:w="9083" w:type="dxa"/>
        <w:jc w:val="center"/>
        <w:tblInd w:w="0" w:type="dxa"/>
        <w:tblLayout w:type="fixed"/>
        <w:tblCellMar>
          <w:top w:w="0" w:type="dxa"/>
          <w:left w:w="108" w:type="dxa"/>
          <w:bottom w:w="0" w:type="dxa"/>
          <w:right w:w="108" w:type="dxa"/>
        </w:tblCellMar>
      </w:tblPr>
      <w:tblGrid>
        <w:gridCol w:w="719"/>
        <w:gridCol w:w="1424"/>
        <w:gridCol w:w="1301"/>
        <w:gridCol w:w="1196"/>
        <w:gridCol w:w="813"/>
        <w:gridCol w:w="3630"/>
      </w:tblGrid>
      <w:tr>
        <w:tblPrEx>
          <w:tblLayout w:type="fixed"/>
          <w:tblCellMar>
            <w:top w:w="0" w:type="dxa"/>
            <w:left w:w="108" w:type="dxa"/>
            <w:bottom w:w="0" w:type="dxa"/>
            <w:right w:w="108" w:type="dxa"/>
          </w:tblCellMar>
        </w:tblPrEx>
        <w:trPr>
          <w:trHeight w:val="285" w:hRule="atLeast"/>
          <w:tblHeader/>
          <w:jc w:val="center"/>
        </w:trPr>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b/>
                <w:color w:val="000000"/>
                <w:kern w:val="0"/>
                <w:sz w:val="18"/>
                <w:szCs w:val="18"/>
              </w:rPr>
            </w:pPr>
            <w:r>
              <w:rPr>
                <w:rFonts w:ascii="Times New Roman" w:hAnsi="Times New Roman" w:eastAsia="宋体" w:cs="Times New Roman"/>
                <w:b/>
                <w:color w:val="000000"/>
                <w:kern w:val="0"/>
                <w:sz w:val="18"/>
                <w:szCs w:val="18"/>
              </w:rPr>
              <w:t>序号</w:t>
            </w:r>
          </w:p>
        </w:tc>
        <w:tc>
          <w:tcPr>
            <w:tcW w:w="14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b/>
                <w:color w:val="000000"/>
                <w:kern w:val="0"/>
                <w:sz w:val="18"/>
                <w:szCs w:val="18"/>
              </w:rPr>
            </w:pPr>
            <w:r>
              <w:rPr>
                <w:rFonts w:ascii="Times New Roman" w:hAnsi="Times New Roman" w:eastAsia="宋体" w:cs="Times New Roman"/>
                <w:b/>
                <w:color w:val="000000"/>
                <w:kern w:val="0"/>
                <w:sz w:val="18"/>
                <w:szCs w:val="18"/>
              </w:rPr>
              <w:t>字段代码</w:t>
            </w:r>
          </w:p>
        </w:tc>
        <w:tc>
          <w:tcPr>
            <w:tcW w:w="13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b/>
                <w:color w:val="000000"/>
                <w:kern w:val="0"/>
                <w:sz w:val="18"/>
                <w:szCs w:val="18"/>
              </w:rPr>
            </w:pPr>
            <w:r>
              <w:rPr>
                <w:rFonts w:ascii="Times New Roman" w:hAnsi="Times New Roman" w:eastAsia="宋体" w:cs="Times New Roman"/>
                <w:b/>
                <w:color w:val="000000"/>
                <w:kern w:val="0"/>
                <w:sz w:val="18"/>
                <w:szCs w:val="18"/>
              </w:rPr>
              <w:t>字段说明</w:t>
            </w:r>
          </w:p>
        </w:tc>
        <w:tc>
          <w:tcPr>
            <w:tcW w:w="1196"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b/>
                <w:color w:val="000000"/>
                <w:kern w:val="0"/>
                <w:sz w:val="18"/>
                <w:szCs w:val="18"/>
              </w:rPr>
            </w:pPr>
            <w:r>
              <w:rPr>
                <w:rFonts w:ascii="Times New Roman" w:hAnsi="Times New Roman" w:eastAsia="宋体" w:cs="Times New Roman"/>
                <w:b/>
                <w:color w:val="000000"/>
                <w:kern w:val="0"/>
                <w:sz w:val="18"/>
                <w:szCs w:val="18"/>
              </w:rPr>
              <w:t>数据类型</w:t>
            </w:r>
          </w:p>
        </w:tc>
        <w:tc>
          <w:tcPr>
            <w:tcW w:w="813"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b/>
                <w:kern w:val="0"/>
                <w:sz w:val="18"/>
                <w:szCs w:val="18"/>
              </w:rPr>
            </w:pPr>
            <w:r>
              <w:rPr>
                <w:rFonts w:ascii="Times New Roman" w:hAnsi="Times New Roman" w:eastAsia="宋体" w:cs="Times New Roman"/>
                <w:b/>
                <w:kern w:val="0"/>
                <w:sz w:val="18"/>
                <w:szCs w:val="18"/>
              </w:rPr>
              <w:t>必填</w:t>
            </w:r>
          </w:p>
        </w:tc>
        <w:tc>
          <w:tcPr>
            <w:tcW w:w="3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b/>
                <w:color w:val="000000"/>
                <w:kern w:val="0"/>
                <w:sz w:val="18"/>
                <w:szCs w:val="18"/>
              </w:rPr>
            </w:pPr>
            <w:r>
              <w:rPr>
                <w:rFonts w:ascii="Times New Roman" w:hAnsi="Times New Roman" w:eastAsia="宋体" w:cs="Times New Roman"/>
                <w:b/>
                <w:color w:val="000000"/>
                <w:kern w:val="0"/>
                <w:sz w:val="18"/>
                <w:szCs w:val="18"/>
              </w:rPr>
              <w:t>备注</w:t>
            </w:r>
          </w:p>
        </w:tc>
      </w:tr>
      <w:tr>
        <w:tblPrEx>
          <w:tblLayout w:type="fixed"/>
          <w:tblCellMar>
            <w:top w:w="0" w:type="dxa"/>
            <w:left w:w="108" w:type="dxa"/>
            <w:bottom w:w="0" w:type="dxa"/>
            <w:right w:w="108" w:type="dxa"/>
          </w:tblCellMar>
        </w:tblPrEx>
        <w:trPr>
          <w:trHeight w:val="489"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w:t>
            </w:r>
          </w:p>
        </w:tc>
        <w:tc>
          <w:tcPr>
            <w:tcW w:w="14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sendTime</w:t>
            </w:r>
          </w:p>
        </w:tc>
        <w:tc>
          <w:tcPr>
            <w:tcW w:w="13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数据包发送时间</w:t>
            </w:r>
          </w:p>
        </w:tc>
        <w:tc>
          <w:tcPr>
            <w:tcW w:w="119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String</w:t>
            </w:r>
          </w:p>
        </w:tc>
        <w:tc>
          <w:tcPr>
            <w:tcW w:w="813"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color w:val="000000"/>
                <w:sz w:val="18"/>
                <w:szCs w:val="18"/>
              </w:rPr>
              <w:t>是</w:t>
            </w:r>
          </w:p>
        </w:tc>
        <w:tc>
          <w:tcPr>
            <w:tcW w:w="3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r>
              <w:rPr>
                <w:rFonts w:hint="eastAsia"/>
                <w:color w:val="000000"/>
                <w:sz w:val="18"/>
                <w:szCs w:val="18"/>
              </w:rPr>
              <w:t>格式：</w:t>
            </w:r>
            <w:r>
              <w:rPr>
                <w:rFonts w:ascii="Times New Roman" w:hAnsi="Times New Roman" w:cs="Times New Roman"/>
                <w:color w:val="000000"/>
                <w:sz w:val="18"/>
                <w:szCs w:val="18"/>
              </w:rPr>
              <w:t>yyyy-MM-dd HH:mm:ss.SSS</w:t>
            </w:r>
          </w:p>
        </w:tc>
      </w:tr>
      <w:tr>
        <w:tblPrEx>
          <w:tblLayout w:type="fixed"/>
          <w:tblCellMar>
            <w:top w:w="0" w:type="dxa"/>
            <w:left w:w="108" w:type="dxa"/>
            <w:bottom w:w="0" w:type="dxa"/>
            <w:right w:w="108" w:type="dxa"/>
          </w:tblCellMar>
        </w:tblPrEx>
        <w:trPr>
          <w:trHeight w:val="489"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2</w:t>
            </w:r>
          </w:p>
        </w:tc>
        <w:tc>
          <w:tcPr>
            <w:tcW w:w="14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dataLength</w:t>
            </w:r>
          </w:p>
        </w:tc>
        <w:tc>
          <w:tcPr>
            <w:tcW w:w="13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hint="eastAsia" w:ascii="Times New Roman" w:hAnsi="Times New Roman" w:eastAsia="宋体" w:cs="Times New Roman"/>
                <w:kern w:val="0"/>
                <w:sz w:val="18"/>
                <w:szCs w:val="18"/>
              </w:rPr>
            </w:pPr>
            <w:r>
              <w:rPr>
                <w:rFonts w:hint="eastAsia" w:ascii="宋体" w:hAnsi="宋体" w:eastAsia="宋体" w:cs="宋体"/>
                <w:color w:val="000000"/>
                <w:kern w:val="0"/>
                <w:sz w:val="18"/>
                <w:szCs w:val="18"/>
              </w:rPr>
              <w:t>实时交通数据包数据长度</w:t>
            </w:r>
          </w:p>
        </w:tc>
        <w:tc>
          <w:tcPr>
            <w:tcW w:w="1196"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Integer</w:t>
            </w:r>
          </w:p>
        </w:tc>
        <w:tc>
          <w:tcPr>
            <w:tcW w:w="813" w:type="dxa"/>
            <w:tcBorders>
              <w:top w:val="single" w:color="auto" w:sz="4" w:space="0"/>
              <w:left w:val="nil"/>
              <w:bottom w:val="single" w:color="auto" w:sz="4" w:space="0"/>
              <w:right w:val="single" w:color="auto" w:sz="4" w:space="0"/>
            </w:tcBorders>
            <w:vAlign w:val="center"/>
          </w:tcPr>
          <w:p>
            <w:pPr>
              <w:widowControl/>
              <w:jc w:val="center"/>
              <w:rPr>
                <w:rFonts w:hint="eastAsia"/>
                <w:color w:val="000000"/>
                <w:sz w:val="18"/>
                <w:szCs w:val="18"/>
              </w:rPr>
            </w:pPr>
            <w:r>
              <w:rPr>
                <w:rFonts w:hint="eastAsia" w:ascii="宋体" w:hAnsi="宋体" w:eastAsia="宋体" w:cs="宋体"/>
                <w:color w:val="000000"/>
                <w:kern w:val="0"/>
                <w:sz w:val="18"/>
                <w:szCs w:val="18"/>
              </w:rPr>
              <w:t>是</w:t>
            </w:r>
          </w:p>
        </w:tc>
        <w:tc>
          <w:tcPr>
            <w:tcW w:w="3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文件字节数。</w:t>
            </w:r>
          </w:p>
        </w:tc>
      </w:tr>
      <w:tr>
        <w:tblPrEx>
          <w:tblLayout w:type="fixed"/>
          <w:tblCellMar>
            <w:top w:w="0" w:type="dxa"/>
            <w:left w:w="108" w:type="dxa"/>
            <w:bottom w:w="0" w:type="dxa"/>
            <w:right w:w="108" w:type="dxa"/>
          </w:tblCellMar>
        </w:tblPrEx>
        <w:trPr>
          <w:trHeight w:val="489"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3</w:t>
            </w:r>
          </w:p>
        </w:tc>
        <w:tc>
          <w:tcPr>
            <w:tcW w:w="14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data</w:t>
            </w:r>
            <w:r>
              <w:rPr>
                <w:rFonts w:hint="eastAsia" w:ascii="Times New Roman" w:hAnsi="Times New Roman" w:eastAsia="宋体" w:cs="Times New Roman"/>
                <w:kern w:val="0"/>
                <w:sz w:val="18"/>
                <w:szCs w:val="18"/>
              </w:rPr>
              <w:t>P</w:t>
            </w:r>
            <w:r>
              <w:rPr>
                <w:rFonts w:ascii="Times New Roman" w:hAnsi="Times New Roman" w:eastAsia="宋体" w:cs="Times New Roman"/>
                <w:kern w:val="0"/>
                <w:sz w:val="18"/>
                <w:szCs w:val="18"/>
              </w:rPr>
              <w:t>acket</w:t>
            </w:r>
          </w:p>
        </w:tc>
        <w:tc>
          <w:tcPr>
            <w:tcW w:w="13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实时交通数据包</w:t>
            </w:r>
          </w:p>
        </w:tc>
        <w:tc>
          <w:tcPr>
            <w:tcW w:w="119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String</w:t>
            </w:r>
          </w:p>
        </w:tc>
        <w:tc>
          <w:tcPr>
            <w:tcW w:w="813"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color w:val="000000"/>
                <w:sz w:val="18"/>
                <w:szCs w:val="18"/>
              </w:rPr>
              <w:t>是</w:t>
            </w:r>
          </w:p>
        </w:tc>
        <w:tc>
          <w:tcPr>
            <w:tcW w:w="3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hint="eastAsia" w:ascii="Times New Roman" w:hAnsi="Times New Roman" w:eastAsia="宋体" w:cs="Times New Roman"/>
                <w:kern w:val="0"/>
                <w:sz w:val="18"/>
                <w:szCs w:val="18"/>
              </w:rPr>
            </w:pPr>
            <w:r>
              <w:rPr>
                <w:rFonts w:hint="eastAsia" w:ascii="宋体" w:hAnsi="宋体" w:eastAsia="宋体" w:cs="宋体"/>
                <w:color w:val="000000"/>
                <w:kern w:val="0"/>
                <w:sz w:val="18"/>
                <w:szCs w:val="18"/>
              </w:rPr>
              <w:t>文件经过BASE64转码后字符串</w:t>
            </w:r>
          </w:p>
        </w:tc>
      </w:tr>
      <w:tr>
        <w:tblPrEx>
          <w:tblLayout w:type="fixed"/>
          <w:tblCellMar>
            <w:top w:w="0" w:type="dxa"/>
            <w:left w:w="108" w:type="dxa"/>
            <w:bottom w:w="0" w:type="dxa"/>
            <w:right w:w="108" w:type="dxa"/>
          </w:tblCellMar>
        </w:tblPrEx>
        <w:trPr>
          <w:trHeight w:val="489"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4</w:t>
            </w:r>
          </w:p>
        </w:tc>
        <w:tc>
          <w:tcPr>
            <w:tcW w:w="14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datapacketType</w:t>
            </w:r>
          </w:p>
        </w:tc>
        <w:tc>
          <w:tcPr>
            <w:tcW w:w="13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数据包类型</w:t>
            </w:r>
          </w:p>
        </w:tc>
        <w:tc>
          <w:tcPr>
            <w:tcW w:w="119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String</w:t>
            </w:r>
          </w:p>
        </w:tc>
        <w:tc>
          <w:tcPr>
            <w:tcW w:w="813"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color w:val="000000"/>
                <w:sz w:val="18"/>
                <w:szCs w:val="18"/>
              </w:rPr>
              <w:t>是</w:t>
            </w:r>
          </w:p>
        </w:tc>
        <w:tc>
          <w:tcPr>
            <w:tcW w:w="3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1-实</w:t>
            </w:r>
            <w:r>
              <w:rPr>
                <w:rFonts w:ascii="Times New Roman" w:hAnsi="Times New Roman" w:eastAsia="宋体" w:cs="Times New Roman"/>
                <w:kern w:val="0"/>
                <w:sz w:val="18"/>
                <w:szCs w:val="18"/>
              </w:rPr>
              <w:t>时交通数据包</w:t>
            </w:r>
          </w:p>
        </w:tc>
      </w:tr>
      <w:tr>
        <w:tblPrEx>
          <w:tblLayout w:type="fixed"/>
          <w:tblCellMar>
            <w:top w:w="0" w:type="dxa"/>
            <w:left w:w="108" w:type="dxa"/>
            <w:bottom w:w="0" w:type="dxa"/>
            <w:right w:w="108" w:type="dxa"/>
          </w:tblCellMar>
        </w:tblPrEx>
        <w:trPr>
          <w:trHeight w:val="489"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5</w:t>
            </w:r>
          </w:p>
        </w:tc>
        <w:tc>
          <w:tcPr>
            <w:tcW w:w="14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equipId</w:t>
            </w:r>
          </w:p>
        </w:tc>
        <w:tc>
          <w:tcPr>
            <w:tcW w:w="13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设备身份识别码</w:t>
            </w:r>
          </w:p>
        </w:tc>
        <w:tc>
          <w:tcPr>
            <w:tcW w:w="119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S</w:t>
            </w:r>
            <w:r>
              <w:rPr>
                <w:rFonts w:ascii="Times New Roman" w:hAnsi="Times New Roman" w:eastAsia="宋体" w:cs="Times New Roman"/>
                <w:kern w:val="0"/>
                <w:sz w:val="18"/>
                <w:szCs w:val="18"/>
              </w:rPr>
              <w:t>tring</w:t>
            </w:r>
          </w:p>
        </w:tc>
        <w:tc>
          <w:tcPr>
            <w:tcW w:w="813"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color w:val="000000"/>
                <w:sz w:val="18"/>
                <w:szCs w:val="18"/>
              </w:rPr>
              <w:t>是</w:t>
            </w:r>
          </w:p>
        </w:tc>
        <w:tc>
          <w:tcPr>
            <w:tcW w:w="3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r>
              <w:rPr>
                <w:rFonts w:ascii="Times New Roman" w:hAnsi="Times New Roman" w:cs="Times New Roman"/>
                <w:color w:val="000000"/>
                <w:sz w:val="18"/>
                <w:szCs w:val="18"/>
              </w:rPr>
              <w:t>　</w:t>
            </w:r>
          </w:p>
        </w:tc>
      </w:tr>
      <w:tr>
        <w:tblPrEx>
          <w:tblLayout w:type="fixed"/>
          <w:tblCellMar>
            <w:top w:w="0" w:type="dxa"/>
            <w:left w:w="108" w:type="dxa"/>
            <w:bottom w:w="0" w:type="dxa"/>
            <w:right w:w="108" w:type="dxa"/>
          </w:tblCellMar>
        </w:tblPrEx>
        <w:trPr>
          <w:trHeight w:val="489"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6</w:t>
            </w:r>
          </w:p>
        </w:tc>
        <w:tc>
          <w:tcPr>
            <w:tcW w:w="14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siteId</w:t>
            </w:r>
          </w:p>
        </w:tc>
        <w:tc>
          <w:tcPr>
            <w:tcW w:w="13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站点编码</w:t>
            </w:r>
          </w:p>
        </w:tc>
        <w:tc>
          <w:tcPr>
            <w:tcW w:w="119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S</w:t>
            </w:r>
            <w:r>
              <w:rPr>
                <w:rFonts w:ascii="Times New Roman" w:hAnsi="Times New Roman" w:eastAsia="宋体" w:cs="Times New Roman"/>
                <w:kern w:val="0"/>
                <w:sz w:val="18"/>
                <w:szCs w:val="18"/>
              </w:rPr>
              <w:t>tring</w:t>
            </w:r>
          </w:p>
        </w:tc>
        <w:tc>
          <w:tcPr>
            <w:tcW w:w="813"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color w:val="000000"/>
                <w:sz w:val="18"/>
                <w:szCs w:val="18"/>
              </w:rPr>
              <w:t>是</w:t>
            </w:r>
          </w:p>
        </w:tc>
        <w:tc>
          <w:tcPr>
            <w:tcW w:w="3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r>
              <w:rPr>
                <w:rFonts w:ascii="Times New Roman" w:hAnsi="Times New Roman" w:cs="Times New Roman"/>
                <w:color w:val="000000"/>
                <w:sz w:val="18"/>
                <w:szCs w:val="18"/>
              </w:rPr>
              <w:t>　</w:t>
            </w:r>
          </w:p>
        </w:tc>
      </w:tr>
      <w:tr>
        <w:tblPrEx>
          <w:tblLayout w:type="fixed"/>
          <w:tblCellMar>
            <w:top w:w="0" w:type="dxa"/>
            <w:left w:w="108" w:type="dxa"/>
            <w:bottom w:w="0" w:type="dxa"/>
            <w:right w:w="108" w:type="dxa"/>
          </w:tblCellMar>
        </w:tblPrEx>
        <w:trPr>
          <w:trHeight w:val="489"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7</w:t>
            </w:r>
          </w:p>
        </w:tc>
        <w:tc>
          <w:tcPr>
            <w:tcW w:w="14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equip</w:t>
            </w:r>
            <w:r>
              <w:rPr>
                <w:rFonts w:ascii="Times New Roman" w:hAnsi="Times New Roman" w:eastAsia="宋体" w:cs="Times New Roman"/>
                <w:kern w:val="0"/>
                <w:sz w:val="18"/>
                <w:szCs w:val="18"/>
              </w:rPr>
              <w:t>Error</w:t>
            </w:r>
          </w:p>
        </w:tc>
        <w:tc>
          <w:tcPr>
            <w:tcW w:w="13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设备硬件错误码</w:t>
            </w:r>
          </w:p>
        </w:tc>
        <w:tc>
          <w:tcPr>
            <w:tcW w:w="119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S</w:t>
            </w:r>
            <w:r>
              <w:rPr>
                <w:rFonts w:ascii="Times New Roman" w:hAnsi="Times New Roman" w:eastAsia="宋体" w:cs="Times New Roman"/>
                <w:kern w:val="0"/>
                <w:sz w:val="18"/>
                <w:szCs w:val="18"/>
              </w:rPr>
              <w:t>tring</w:t>
            </w:r>
          </w:p>
        </w:tc>
        <w:tc>
          <w:tcPr>
            <w:tcW w:w="813"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ascii="Times New Roman" w:hAnsi="Times New Roman" w:cs="Times New Roman"/>
                <w:color w:val="000000"/>
                <w:sz w:val="18"/>
                <w:szCs w:val="18"/>
              </w:rPr>
              <w:t>　</w:t>
            </w:r>
          </w:p>
        </w:tc>
        <w:tc>
          <w:tcPr>
            <w:tcW w:w="3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r>
              <w:rPr>
                <w:rFonts w:ascii="Times New Roman" w:hAnsi="Times New Roman" w:cs="Times New Roman"/>
                <w:color w:val="000000"/>
                <w:sz w:val="18"/>
                <w:szCs w:val="18"/>
              </w:rPr>
              <w:t>00-</w:t>
            </w:r>
            <w:r>
              <w:rPr>
                <w:rFonts w:hint="eastAsia" w:cs="Times New Roman"/>
                <w:color w:val="000000"/>
                <w:sz w:val="18"/>
                <w:szCs w:val="18"/>
              </w:rPr>
              <w:t>代表设备硬件工作正常；</w:t>
            </w:r>
            <w:r>
              <w:rPr>
                <w:rFonts w:ascii="Times New Roman" w:hAnsi="Times New Roman" w:cs="Times New Roman"/>
                <w:color w:val="000000"/>
                <w:sz w:val="18"/>
                <w:szCs w:val="18"/>
              </w:rPr>
              <w:t>01-</w:t>
            </w:r>
            <w:r>
              <w:rPr>
                <w:rFonts w:hint="eastAsia" w:cs="Times New Roman"/>
                <w:color w:val="000000"/>
                <w:sz w:val="18"/>
                <w:szCs w:val="18"/>
              </w:rPr>
              <w:t>代表设备硬件工作异常。</w:t>
            </w:r>
          </w:p>
        </w:tc>
      </w:tr>
      <w:tr>
        <w:tblPrEx>
          <w:tblLayout w:type="fixed"/>
          <w:tblCellMar>
            <w:top w:w="0" w:type="dxa"/>
            <w:left w:w="108" w:type="dxa"/>
            <w:bottom w:w="0" w:type="dxa"/>
            <w:right w:w="108" w:type="dxa"/>
          </w:tblCellMar>
        </w:tblPrEx>
        <w:trPr>
          <w:trHeight w:val="489"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8</w:t>
            </w:r>
          </w:p>
        </w:tc>
        <w:tc>
          <w:tcPr>
            <w:tcW w:w="1424" w:type="dxa"/>
            <w:tcBorders>
              <w:top w:val="single" w:color="auto" w:sz="4" w:space="0"/>
              <w:left w:val="single" w:color="auto" w:sz="4" w:space="0"/>
              <w:bottom w:val="single" w:color="auto" w:sz="4" w:space="0"/>
              <w:right w:val="single" w:color="auto" w:sz="4" w:space="0"/>
            </w:tcBorders>
            <w:vAlign w:val="center"/>
          </w:tcPr>
          <w:p>
            <w:pPr>
              <w:widowControl/>
              <w:jc w:val="center"/>
            </w:pPr>
            <w:r>
              <w:rPr>
                <w:rFonts w:ascii="Times New Roman" w:hAnsi="Times New Roman" w:eastAsia="宋体" w:cs="Times New Roman"/>
                <w:kern w:val="0"/>
                <w:sz w:val="18"/>
                <w:szCs w:val="18"/>
              </w:rPr>
              <w:t>survey</w:t>
            </w:r>
            <w:r>
              <w:rPr>
                <w:rFonts w:hint="eastAsia"/>
              </w:rPr>
              <w:t>C</w:t>
            </w:r>
            <w:r>
              <w:rPr>
                <w:rFonts w:ascii="Times New Roman" w:hAnsi="Times New Roman" w:eastAsia="宋体" w:cs="Times New Roman"/>
                <w:kern w:val="0"/>
                <w:sz w:val="18"/>
                <w:szCs w:val="18"/>
              </w:rPr>
              <w:t>ontent</w:t>
            </w:r>
          </w:p>
        </w:tc>
        <w:tc>
          <w:tcPr>
            <w:tcW w:w="13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调查内容</w:t>
            </w:r>
          </w:p>
        </w:tc>
        <w:tc>
          <w:tcPr>
            <w:tcW w:w="119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S</w:t>
            </w:r>
            <w:r>
              <w:rPr>
                <w:rFonts w:ascii="Times New Roman" w:hAnsi="Times New Roman" w:eastAsia="宋体" w:cs="Times New Roman"/>
                <w:kern w:val="0"/>
                <w:sz w:val="18"/>
                <w:szCs w:val="18"/>
              </w:rPr>
              <w:t>tring</w:t>
            </w:r>
          </w:p>
        </w:tc>
        <w:tc>
          <w:tcPr>
            <w:tcW w:w="813"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ascii="Times New Roman" w:hAnsi="Times New Roman" w:cs="Times New Roman"/>
                <w:color w:val="000000"/>
                <w:sz w:val="18"/>
                <w:szCs w:val="18"/>
              </w:rPr>
              <w:t>　</w:t>
            </w:r>
          </w:p>
        </w:tc>
        <w:tc>
          <w:tcPr>
            <w:tcW w:w="3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r>
              <w:rPr>
                <w:rFonts w:ascii="Times New Roman" w:hAnsi="Times New Roman" w:cs="Times New Roman"/>
                <w:color w:val="000000"/>
                <w:sz w:val="18"/>
                <w:szCs w:val="18"/>
              </w:rPr>
              <w:t>　</w:t>
            </w:r>
          </w:p>
        </w:tc>
      </w:tr>
      <w:tr>
        <w:tblPrEx>
          <w:tblLayout w:type="fixed"/>
          <w:tblCellMar>
            <w:top w:w="0" w:type="dxa"/>
            <w:left w:w="108" w:type="dxa"/>
            <w:bottom w:w="0" w:type="dxa"/>
            <w:right w:w="108" w:type="dxa"/>
          </w:tblCellMar>
        </w:tblPrEx>
        <w:trPr>
          <w:trHeight w:val="489"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9</w:t>
            </w:r>
          </w:p>
        </w:tc>
        <w:tc>
          <w:tcPr>
            <w:tcW w:w="14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year</w:t>
            </w:r>
          </w:p>
        </w:tc>
        <w:tc>
          <w:tcPr>
            <w:tcW w:w="13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年</w:t>
            </w:r>
          </w:p>
        </w:tc>
        <w:tc>
          <w:tcPr>
            <w:tcW w:w="119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S</w:t>
            </w:r>
            <w:r>
              <w:rPr>
                <w:rFonts w:ascii="Times New Roman" w:hAnsi="Times New Roman" w:eastAsia="宋体" w:cs="Times New Roman"/>
                <w:kern w:val="0"/>
                <w:sz w:val="18"/>
                <w:szCs w:val="18"/>
              </w:rPr>
              <w:t>tring</w:t>
            </w:r>
          </w:p>
        </w:tc>
        <w:tc>
          <w:tcPr>
            <w:tcW w:w="813"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color w:val="000000"/>
                <w:sz w:val="18"/>
                <w:szCs w:val="18"/>
              </w:rPr>
              <w:t>是</w:t>
            </w:r>
          </w:p>
        </w:tc>
        <w:tc>
          <w:tcPr>
            <w:tcW w:w="3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r>
              <w:rPr>
                <w:rFonts w:ascii="Times New Roman" w:hAnsi="Times New Roman" w:cs="Times New Roman"/>
                <w:color w:val="000000"/>
                <w:sz w:val="18"/>
                <w:szCs w:val="18"/>
              </w:rPr>
              <w:t>　</w:t>
            </w:r>
          </w:p>
        </w:tc>
      </w:tr>
      <w:tr>
        <w:tblPrEx>
          <w:tblLayout w:type="fixed"/>
          <w:tblCellMar>
            <w:top w:w="0" w:type="dxa"/>
            <w:left w:w="108" w:type="dxa"/>
            <w:bottom w:w="0" w:type="dxa"/>
            <w:right w:w="108" w:type="dxa"/>
          </w:tblCellMar>
        </w:tblPrEx>
        <w:trPr>
          <w:trHeight w:val="489"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w:t>
            </w:r>
            <w:r>
              <w:rPr>
                <w:rFonts w:ascii="Times New Roman" w:hAnsi="Times New Roman" w:eastAsia="宋体" w:cs="Times New Roman"/>
                <w:kern w:val="0"/>
                <w:sz w:val="18"/>
                <w:szCs w:val="18"/>
              </w:rPr>
              <w:t>0</w:t>
            </w:r>
          </w:p>
        </w:tc>
        <w:tc>
          <w:tcPr>
            <w:tcW w:w="14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month</w:t>
            </w:r>
          </w:p>
        </w:tc>
        <w:tc>
          <w:tcPr>
            <w:tcW w:w="13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月</w:t>
            </w:r>
          </w:p>
        </w:tc>
        <w:tc>
          <w:tcPr>
            <w:tcW w:w="119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S</w:t>
            </w:r>
            <w:r>
              <w:rPr>
                <w:rFonts w:ascii="Times New Roman" w:hAnsi="Times New Roman" w:eastAsia="宋体" w:cs="Times New Roman"/>
                <w:kern w:val="0"/>
                <w:sz w:val="18"/>
                <w:szCs w:val="18"/>
              </w:rPr>
              <w:t>tring</w:t>
            </w:r>
          </w:p>
        </w:tc>
        <w:tc>
          <w:tcPr>
            <w:tcW w:w="813"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color w:val="000000"/>
                <w:sz w:val="18"/>
                <w:szCs w:val="18"/>
              </w:rPr>
              <w:t>是</w:t>
            </w:r>
          </w:p>
        </w:tc>
        <w:tc>
          <w:tcPr>
            <w:tcW w:w="3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r>
              <w:rPr>
                <w:rFonts w:ascii="Times New Roman" w:hAnsi="Times New Roman" w:cs="Times New Roman"/>
                <w:color w:val="000000"/>
                <w:sz w:val="18"/>
                <w:szCs w:val="18"/>
              </w:rPr>
              <w:t>　</w:t>
            </w:r>
          </w:p>
        </w:tc>
      </w:tr>
      <w:tr>
        <w:tblPrEx>
          <w:tblLayout w:type="fixed"/>
          <w:tblCellMar>
            <w:top w:w="0" w:type="dxa"/>
            <w:left w:w="108" w:type="dxa"/>
            <w:bottom w:w="0" w:type="dxa"/>
            <w:right w:w="108" w:type="dxa"/>
          </w:tblCellMar>
        </w:tblPrEx>
        <w:trPr>
          <w:trHeight w:val="489"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w:t>
            </w:r>
            <w:r>
              <w:rPr>
                <w:rFonts w:ascii="Times New Roman" w:hAnsi="Times New Roman" w:eastAsia="宋体" w:cs="Times New Roman"/>
                <w:kern w:val="0"/>
                <w:sz w:val="18"/>
                <w:szCs w:val="18"/>
              </w:rPr>
              <w:t>1</w:t>
            </w:r>
          </w:p>
        </w:tc>
        <w:tc>
          <w:tcPr>
            <w:tcW w:w="14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date</w:t>
            </w:r>
          </w:p>
        </w:tc>
        <w:tc>
          <w:tcPr>
            <w:tcW w:w="13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日</w:t>
            </w:r>
          </w:p>
        </w:tc>
        <w:tc>
          <w:tcPr>
            <w:tcW w:w="119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S</w:t>
            </w:r>
            <w:r>
              <w:rPr>
                <w:rFonts w:ascii="Times New Roman" w:hAnsi="Times New Roman" w:eastAsia="宋体" w:cs="Times New Roman"/>
                <w:kern w:val="0"/>
                <w:sz w:val="18"/>
                <w:szCs w:val="18"/>
              </w:rPr>
              <w:t>tring</w:t>
            </w:r>
          </w:p>
        </w:tc>
        <w:tc>
          <w:tcPr>
            <w:tcW w:w="813"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color w:val="000000"/>
                <w:sz w:val="18"/>
                <w:szCs w:val="18"/>
              </w:rPr>
              <w:t>是</w:t>
            </w:r>
          </w:p>
        </w:tc>
        <w:tc>
          <w:tcPr>
            <w:tcW w:w="3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r>
              <w:rPr>
                <w:rFonts w:ascii="Times New Roman" w:hAnsi="Times New Roman" w:cs="Times New Roman"/>
                <w:color w:val="000000"/>
                <w:sz w:val="18"/>
                <w:szCs w:val="18"/>
              </w:rPr>
              <w:t>　</w:t>
            </w:r>
          </w:p>
        </w:tc>
      </w:tr>
      <w:tr>
        <w:tblPrEx>
          <w:tblLayout w:type="fixed"/>
          <w:tblCellMar>
            <w:top w:w="0" w:type="dxa"/>
            <w:left w:w="108" w:type="dxa"/>
            <w:bottom w:w="0" w:type="dxa"/>
            <w:right w:w="108" w:type="dxa"/>
          </w:tblCellMar>
        </w:tblPrEx>
        <w:trPr>
          <w:trHeight w:val="489"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w:t>
            </w:r>
            <w:r>
              <w:rPr>
                <w:rFonts w:ascii="Times New Roman" w:hAnsi="Times New Roman" w:eastAsia="宋体" w:cs="Times New Roman"/>
                <w:kern w:val="0"/>
                <w:sz w:val="18"/>
                <w:szCs w:val="18"/>
              </w:rPr>
              <w:t>2</w:t>
            </w:r>
          </w:p>
        </w:tc>
        <w:tc>
          <w:tcPr>
            <w:tcW w:w="14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trafficflowCycle</w:t>
            </w:r>
          </w:p>
        </w:tc>
        <w:tc>
          <w:tcPr>
            <w:tcW w:w="13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交通数据处理周期</w:t>
            </w:r>
          </w:p>
        </w:tc>
        <w:tc>
          <w:tcPr>
            <w:tcW w:w="119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Integer</w:t>
            </w:r>
          </w:p>
        </w:tc>
        <w:tc>
          <w:tcPr>
            <w:tcW w:w="813"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color w:val="000000"/>
                <w:sz w:val="18"/>
                <w:szCs w:val="18"/>
              </w:rPr>
              <w:t>是</w:t>
            </w:r>
          </w:p>
        </w:tc>
        <w:tc>
          <w:tcPr>
            <w:tcW w:w="3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r>
              <w:rPr>
                <w:rFonts w:hint="eastAsia" w:cs="Times New Roman"/>
                <w:color w:val="000000"/>
                <w:sz w:val="18"/>
                <w:szCs w:val="18"/>
              </w:rPr>
              <w:t>以分钟为单位，默认为</w:t>
            </w:r>
            <w:r>
              <w:rPr>
                <w:rFonts w:ascii="Times New Roman" w:hAnsi="Times New Roman" w:cs="Times New Roman"/>
                <w:color w:val="000000"/>
                <w:sz w:val="18"/>
                <w:szCs w:val="18"/>
              </w:rPr>
              <w:t>5</w:t>
            </w:r>
            <w:r>
              <w:rPr>
                <w:rFonts w:hint="eastAsia" w:cs="Times New Roman"/>
                <w:color w:val="000000"/>
                <w:sz w:val="18"/>
                <w:szCs w:val="18"/>
              </w:rPr>
              <w:t>分钟</w:t>
            </w:r>
          </w:p>
        </w:tc>
      </w:tr>
      <w:tr>
        <w:tblPrEx>
          <w:tblLayout w:type="fixed"/>
          <w:tblCellMar>
            <w:top w:w="0" w:type="dxa"/>
            <w:left w:w="108" w:type="dxa"/>
            <w:bottom w:w="0" w:type="dxa"/>
            <w:right w:w="108" w:type="dxa"/>
          </w:tblCellMar>
        </w:tblPrEx>
        <w:trPr>
          <w:trHeight w:val="489"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w:t>
            </w:r>
            <w:r>
              <w:rPr>
                <w:rFonts w:ascii="Times New Roman" w:hAnsi="Times New Roman" w:eastAsia="宋体" w:cs="Times New Roman"/>
                <w:kern w:val="0"/>
                <w:sz w:val="18"/>
                <w:szCs w:val="18"/>
              </w:rPr>
              <w:t>3</w:t>
            </w:r>
          </w:p>
        </w:tc>
        <w:tc>
          <w:tcPr>
            <w:tcW w:w="14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t</w:t>
            </w:r>
            <w:r>
              <w:rPr>
                <w:rFonts w:ascii="Times New Roman" w:hAnsi="Times New Roman" w:eastAsia="宋体" w:cs="Times New Roman"/>
                <w:kern w:val="0"/>
                <w:sz w:val="18"/>
                <w:szCs w:val="18"/>
              </w:rPr>
              <w:t>imeSeq</w:t>
            </w:r>
          </w:p>
        </w:tc>
        <w:tc>
          <w:tcPr>
            <w:tcW w:w="13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时间序号</w:t>
            </w:r>
          </w:p>
        </w:tc>
        <w:tc>
          <w:tcPr>
            <w:tcW w:w="119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Integer</w:t>
            </w:r>
          </w:p>
        </w:tc>
        <w:tc>
          <w:tcPr>
            <w:tcW w:w="813"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color w:val="000000"/>
                <w:sz w:val="18"/>
                <w:szCs w:val="18"/>
              </w:rPr>
              <w:t>是</w:t>
            </w:r>
          </w:p>
        </w:tc>
        <w:tc>
          <w:tcPr>
            <w:tcW w:w="3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r>
              <w:rPr>
                <w:rFonts w:ascii="Times New Roman" w:hAnsi="Times New Roman" w:cs="Times New Roman"/>
                <w:color w:val="000000"/>
                <w:sz w:val="18"/>
                <w:szCs w:val="18"/>
              </w:rPr>
              <w:t>　</w:t>
            </w:r>
          </w:p>
        </w:tc>
      </w:tr>
      <w:tr>
        <w:tblPrEx>
          <w:tblLayout w:type="fixed"/>
          <w:tblCellMar>
            <w:top w:w="0" w:type="dxa"/>
            <w:left w:w="108" w:type="dxa"/>
            <w:bottom w:w="0" w:type="dxa"/>
            <w:right w:w="108" w:type="dxa"/>
          </w:tblCellMar>
        </w:tblPrEx>
        <w:trPr>
          <w:trHeight w:val="489"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w:t>
            </w:r>
            <w:r>
              <w:rPr>
                <w:rFonts w:ascii="Times New Roman" w:hAnsi="Times New Roman" w:eastAsia="宋体" w:cs="Times New Roman"/>
                <w:kern w:val="0"/>
                <w:sz w:val="18"/>
                <w:szCs w:val="18"/>
              </w:rPr>
              <w:t>4</w:t>
            </w:r>
          </w:p>
        </w:tc>
        <w:tc>
          <w:tcPr>
            <w:tcW w:w="14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lane</w:t>
            </w:r>
            <w:r>
              <w:t>Q</w:t>
            </w:r>
            <w:r>
              <w:rPr>
                <w:rFonts w:ascii="Times New Roman" w:hAnsi="Times New Roman" w:eastAsia="宋体" w:cs="Times New Roman"/>
                <w:kern w:val="0"/>
                <w:sz w:val="18"/>
                <w:szCs w:val="18"/>
              </w:rPr>
              <w:t>uantity</w:t>
            </w:r>
          </w:p>
        </w:tc>
        <w:tc>
          <w:tcPr>
            <w:tcW w:w="13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车道数</w:t>
            </w:r>
          </w:p>
        </w:tc>
        <w:tc>
          <w:tcPr>
            <w:tcW w:w="119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Integer</w:t>
            </w:r>
          </w:p>
        </w:tc>
        <w:tc>
          <w:tcPr>
            <w:tcW w:w="813"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color w:val="000000"/>
                <w:sz w:val="18"/>
                <w:szCs w:val="18"/>
              </w:rPr>
              <w:t>是</w:t>
            </w:r>
          </w:p>
        </w:tc>
        <w:tc>
          <w:tcPr>
            <w:tcW w:w="3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r>
              <w:rPr>
                <w:rFonts w:ascii="Times New Roman" w:hAnsi="Times New Roman" w:cs="Times New Roman"/>
                <w:color w:val="000000"/>
                <w:sz w:val="18"/>
                <w:szCs w:val="18"/>
              </w:rPr>
              <w:t>　</w:t>
            </w:r>
          </w:p>
        </w:tc>
      </w:tr>
      <w:tr>
        <w:tblPrEx>
          <w:tblLayout w:type="fixed"/>
          <w:tblCellMar>
            <w:top w:w="0" w:type="dxa"/>
            <w:left w:w="108" w:type="dxa"/>
            <w:bottom w:w="0" w:type="dxa"/>
            <w:right w:w="108" w:type="dxa"/>
          </w:tblCellMar>
        </w:tblPrEx>
        <w:trPr>
          <w:trHeight w:val="489"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w:t>
            </w:r>
            <w:r>
              <w:rPr>
                <w:rFonts w:ascii="Times New Roman" w:hAnsi="Times New Roman" w:eastAsia="宋体" w:cs="Times New Roman"/>
                <w:kern w:val="0"/>
                <w:sz w:val="18"/>
                <w:szCs w:val="18"/>
              </w:rPr>
              <w:t>5</w:t>
            </w:r>
          </w:p>
        </w:tc>
        <w:tc>
          <w:tcPr>
            <w:tcW w:w="14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vehicleLaneNo</w:t>
            </w:r>
          </w:p>
        </w:tc>
        <w:tc>
          <w:tcPr>
            <w:tcW w:w="13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车道号</w:t>
            </w:r>
          </w:p>
        </w:tc>
        <w:tc>
          <w:tcPr>
            <w:tcW w:w="119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S</w:t>
            </w:r>
            <w:r>
              <w:rPr>
                <w:rFonts w:ascii="Times New Roman" w:hAnsi="Times New Roman" w:eastAsia="宋体" w:cs="Times New Roman"/>
                <w:kern w:val="0"/>
                <w:sz w:val="18"/>
                <w:szCs w:val="18"/>
              </w:rPr>
              <w:t>tring</w:t>
            </w:r>
          </w:p>
        </w:tc>
        <w:tc>
          <w:tcPr>
            <w:tcW w:w="813"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color w:val="000000"/>
                <w:sz w:val="18"/>
                <w:szCs w:val="18"/>
              </w:rPr>
              <w:t>是</w:t>
            </w:r>
          </w:p>
        </w:tc>
        <w:tc>
          <w:tcPr>
            <w:tcW w:w="3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r>
              <w:rPr>
                <w:rFonts w:hint="eastAsia" w:cs="Times New Roman"/>
                <w:color w:val="000000"/>
                <w:sz w:val="18"/>
                <w:szCs w:val="18"/>
              </w:rPr>
              <w:t>单车道代码规则：上行</w:t>
            </w:r>
            <w:r>
              <w:rPr>
                <w:rFonts w:ascii="Times New Roman" w:hAnsi="Times New Roman" w:cs="Times New Roman"/>
                <w:color w:val="000000"/>
                <w:sz w:val="18"/>
                <w:szCs w:val="18"/>
              </w:rPr>
              <w:t xml:space="preserve"> 01</w:t>
            </w:r>
            <w:r>
              <w:rPr>
                <w:rFonts w:hint="eastAsia" w:cs="Times New Roman"/>
                <w:color w:val="000000"/>
                <w:sz w:val="18"/>
                <w:szCs w:val="18"/>
              </w:rPr>
              <w:t>，下行</w:t>
            </w:r>
            <w:r>
              <w:rPr>
                <w:rFonts w:ascii="Times New Roman" w:hAnsi="Times New Roman" w:cs="Times New Roman"/>
                <w:color w:val="000000"/>
                <w:sz w:val="18"/>
                <w:szCs w:val="18"/>
              </w:rPr>
              <w:t>03</w:t>
            </w:r>
            <w:r>
              <w:rPr>
                <w:rFonts w:hint="eastAsia" w:cs="Times New Roman"/>
                <w:color w:val="000000"/>
                <w:sz w:val="18"/>
                <w:szCs w:val="18"/>
              </w:rPr>
              <w:t>。</w:t>
            </w:r>
            <w:r>
              <w:rPr>
                <w:rFonts w:hint="eastAsia" w:cs="Times New Roman"/>
                <w:color w:val="000000"/>
                <w:sz w:val="18"/>
                <w:szCs w:val="18"/>
              </w:rPr>
              <w:br w:type="textWrapping"/>
            </w:r>
            <w:r>
              <w:rPr>
                <w:rFonts w:ascii="Times New Roman" w:hAnsi="Times New Roman" w:cs="Times New Roman"/>
                <w:color w:val="000000"/>
                <w:sz w:val="18"/>
                <w:szCs w:val="18"/>
              </w:rPr>
              <w:t xml:space="preserve">2 </w:t>
            </w:r>
            <w:r>
              <w:rPr>
                <w:rFonts w:hint="eastAsia" w:cs="Times New Roman"/>
                <w:color w:val="000000"/>
                <w:sz w:val="18"/>
                <w:szCs w:val="18"/>
              </w:rPr>
              <w:t>车道以上公路车道号代码规则：上行从内至外按</w:t>
            </w:r>
            <w:r>
              <w:rPr>
                <w:rFonts w:ascii="Times New Roman" w:hAnsi="Times New Roman" w:cs="Times New Roman"/>
                <w:color w:val="000000"/>
                <w:sz w:val="18"/>
                <w:szCs w:val="18"/>
              </w:rPr>
              <w:t xml:space="preserve"> 11</w:t>
            </w:r>
            <w:r>
              <w:rPr>
                <w:rFonts w:hint="eastAsia" w:cs="Times New Roman"/>
                <w:color w:val="000000"/>
                <w:sz w:val="18"/>
                <w:szCs w:val="18"/>
              </w:rPr>
              <w:t>、</w:t>
            </w:r>
            <w:r>
              <w:rPr>
                <w:rFonts w:ascii="Times New Roman" w:hAnsi="Times New Roman" w:cs="Times New Roman"/>
                <w:color w:val="000000"/>
                <w:sz w:val="18"/>
                <w:szCs w:val="18"/>
              </w:rPr>
              <w:t>12</w:t>
            </w:r>
            <w:r>
              <w:rPr>
                <w:rFonts w:hint="eastAsia" w:cs="Times New Roman"/>
                <w:color w:val="000000"/>
                <w:sz w:val="18"/>
                <w:szCs w:val="18"/>
              </w:rPr>
              <w:t>、</w:t>
            </w:r>
            <w:r>
              <w:rPr>
                <w:rFonts w:ascii="Times New Roman" w:hAnsi="Times New Roman" w:cs="Times New Roman"/>
                <w:color w:val="000000"/>
                <w:sz w:val="18"/>
                <w:szCs w:val="18"/>
              </w:rPr>
              <w:t>13…</w:t>
            </w:r>
            <w:r>
              <w:rPr>
                <w:rFonts w:hint="eastAsia" w:cs="Times New Roman"/>
                <w:color w:val="000000"/>
                <w:sz w:val="18"/>
                <w:szCs w:val="18"/>
              </w:rPr>
              <w:t>连续编号；下行按</w:t>
            </w:r>
            <w:r>
              <w:rPr>
                <w:rFonts w:ascii="Times New Roman" w:hAnsi="Times New Roman" w:cs="Times New Roman"/>
                <w:color w:val="000000"/>
                <w:sz w:val="18"/>
                <w:szCs w:val="18"/>
              </w:rPr>
              <w:t xml:space="preserve"> 31</w:t>
            </w:r>
            <w:r>
              <w:rPr>
                <w:rFonts w:hint="eastAsia" w:cs="Times New Roman"/>
                <w:color w:val="000000"/>
                <w:sz w:val="18"/>
                <w:szCs w:val="18"/>
              </w:rPr>
              <w:t>、</w:t>
            </w:r>
            <w:r>
              <w:rPr>
                <w:rFonts w:ascii="Times New Roman" w:hAnsi="Times New Roman" w:cs="Times New Roman"/>
                <w:color w:val="000000"/>
                <w:sz w:val="18"/>
                <w:szCs w:val="18"/>
              </w:rPr>
              <w:t>32</w:t>
            </w:r>
            <w:r>
              <w:rPr>
                <w:rFonts w:hint="eastAsia" w:cs="Times New Roman"/>
                <w:color w:val="000000"/>
                <w:sz w:val="18"/>
                <w:szCs w:val="18"/>
              </w:rPr>
              <w:t>、</w:t>
            </w:r>
            <w:r>
              <w:rPr>
                <w:rFonts w:ascii="Times New Roman" w:hAnsi="Times New Roman" w:cs="Times New Roman"/>
                <w:color w:val="000000"/>
                <w:sz w:val="18"/>
                <w:szCs w:val="18"/>
              </w:rPr>
              <w:t>33…</w:t>
            </w:r>
            <w:r>
              <w:rPr>
                <w:rFonts w:hint="eastAsia" w:cs="Times New Roman"/>
                <w:color w:val="000000"/>
                <w:sz w:val="18"/>
                <w:szCs w:val="18"/>
              </w:rPr>
              <w:t>连续编号。车道号排列规则：先上行、后下行，同一个行驶方向先内侧车道、后外侧车道。</w:t>
            </w:r>
          </w:p>
        </w:tc>
      </w:tr>
      <w:tr>
        <w:tblPrEx>
          <w:tblLayout w:type="fixed"/>
          <w:tblCellMar>
            <w:top w:w="0" w:type="dxa"/>
            <w:left w:w="108" w:type="dxa"/>
            <w:bottom w:w="0" w:type="dxa"/>
            <w:right w:w="108" w:type="dxa"/>
          </w:tblCellMar>
        </w:tblPrEx>
        <w:trPr>
          <w:trHeight w:val="489"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w:t>
            </w:r>
            <w:r>
              <w:rPr>
                <w:rFonts w:ascii="Times New Roman" w:hAnsi="Times New Roman" w:eastAsia="宋体" w:cs="Times New Roman"/>
                <w:kern w:val="0"/>
                <w:sz w:val="18"/>
                <w:szCs w:val="18"/>
              </w:rPr>
              <w:t>6</w:t>
            </w:r>
          </w:p>
        </w:tc>
        <w:tc>
          <w:tcPr>
            <w:tcW w:w="14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followRate</w:t>
            </w:r>
          </w:p>
        </w:tc>
        <w:tc>
          <w:tcPr>
            <w:tcW w:w="13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跟车百分比</w:t>
            </w:r>
          </w:p>
        </w:tc>
        <w:tc>
          <w:tcPr>
            <w:tcW w:w="119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Double</w:t>
            </w:r>
          </w:p>
        </w:tc>
        <w:tc>
          <w:tcPr>
            <w:tcW w:w="813"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color w:val="000000"/>
                <w:sz w:val="18"/>
                <w:szCs w:val="18"/>
              </w:rPr>
              <w:t>是</w:t>
            </w:r>
          </w:p>
        </w:tc>
        <w:tc>
          <w:tcPr>
            <w:tcW w:w="3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r>
              <w:rPr>
                <w:rFonts w:ascii="Times New Roman" w:hAnsi="Times New Roman" w:cs="Times New Roman"/>
                <w:color w:val="000000"/>
                <w:sz w:val="18"/>
                <w:szCs w:val="18"/>
              </w:rPr>
              <w:t>　</w:t>
            </w:r>
          </w:p>
        </w:tc>
      </w:tr>
      <w:tr>
        <w:tblPrEx>
          <w:tblLayout w:type="fixed"/>
          <w:tblCellMar>
            <w:top w:w="0" w:type="dxa"/>
            <w:left w:w="108" w:type="dxa"/>
            <w:bottom w:w="0" w:type="dxa"/>
            <w:right w:w="108" w:type="dxa"/>
          </w:tblCellMar>
        </w:tblPrEx>
        <w:trPr>
          <w:trHeight w:val="489"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w:t>
            </w:r>
            <w:r>
              <w:rPr>
                <w:rFonts w:ascii="Times New Roman" w:hAnsi="Times New Roman" w:eastAsia="宋体" w:cs="Times New Roman"/>
                <w:kern w:val="0"/>
                <w:sz w:val="18"/>
                <w:szCs w:val="18"/>
              </w:rPr>
              <w:t>7</w:t>
            </w:r>
          </w:p>
        </w:tc>
        <w:tc>
          <w:tcPr>
            <w:tcW w:w="14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averageSpace</w:t>
            </w:r>
          </w:p>
        </w:tc>
        <w:tc>
          <w:tcPr>
            <w:tcW w:w="13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平均车头间距</w:t>
            </w:r>
          </w:p>
        </w:tc>
        <w:tc>
          <w:tcPr>
            <w:tcW w:w="119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Double</w:t>
            </w:r>
          </w:p>
        </w:tc>
        <w:tc>
          <w:tcPr>
            <w:tcW w:w="813"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color w:val="000000"/>
                <w:sz w:val="18"/>
                <w:szCs w:val="18"/>
              </w:rPr>
              <w:t>是</w:t>
            </w:r>
          </w:p>
        </w:tc>
        <w:tc>
          <w:tcPr>
            <w:tcW w:w="3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r>
              <w:rPr>
                <w:rFonts w:ascii="Times New Roman" w:hAnsi="Times New Roman" w:cs="Times New Roman"/>
                <w:color w:val="000000"/>
                <w:sz w:val="18"/>
                <w:szCs w:val="18"/>
              </w:rPr>
              <w:t>　</w:t>
            </w:r>
          </w:p>
        </w:tc>
      </w:tr>
      <w:tr>
        <w:tblPrEx>
          <w:tblLayout w:type="fixed"/>
          <w:tblCellMar>
            <w:top w:w="0" w:type="dxa"/>
            <w:left w:w="108" w:type="dxa"/>
            <w:bottom w:w="0" w:type="dxa"/>
            <w:right w:w="108" w:type="dxa"/>
          </w:tblCellMar>
        </w:tblPrEx>
        <w:trPr>
          <w:trHeight w:val="489"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w:t>
            </w:r>
            <w:r>
              <w:rPr>
                <w:rFonts w:ascii="Times New Roman" w:hAnsi="Times New Roman" w:eastAsia="宋体" w:cs="Times New Roman"/>
                <w:kern w:val="0"/>
                <w:sz w:val="18"/>
                <w:szCs w:val="18"/>
              </w:rPr>
              <w:t>8</w:t>
            </w:r>
          </w:p>
        </w:tc>
        <w:tc>
          <w:tcPr>
            <w:tcW w:w="14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t</w:t>
            </w:r>
            <w:r>
              <w:rPr>
                <w:rFonts w:ascii="Times New Roman" w:hAnsi="Times New Roman" w:eastAsia="宋体" w:cs="Times New Roman"/>
                <w:kern w:val="0"/>
                <w:sz w:val="18"/>
                <w:szCs w:val="18"/>
              </w:rPr>
              <w:t>imeownRate</w:t>
            </w:r>
          </w:p>
        </w:tc>
        <w:tc>
          <w:tcPr>
            <w:tcW w:w="13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时间占有率</w:t>
            </w:r>
          </w:p>
        </w:tc>
        <w:tc>
          <w:tcPr>
            <w:tcW w:w="119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Double</w:t>
            </w:r>
          </w:p>
        </w:tc>
        <w:tc>
          <w:tcPr>
            <w:tcW w:w="813"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color w:val="000000"/>
                <w:sz w:val="18"/>
                <w:szCs w:val="18"/>
              </w:rPr>
              <w:t>是</w:t>
            </w:r>
          </w:p>
        </w:tc>
        <w:tc>
          <w:tcPr>
            <w:tcW w:w="3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r>
              <w:rPr>
                <w:rFonts w:ascii="Times New Roman" w:hAnsi="Times New Roman" w:cs="Times New Roman"/>
                <w:color w:val="000000"/>
                <w:sz w:val="18"/>
                <w:szCs w:val="18"/>
              </w:rPr>
              <w:t>　</w:t>
            </w:r>
          </w:p>
        </w:tc>
      </w:tr>
      <w:tr>
        <w:tblPrEx>
          <w:tblLayout w:type="fixed"/>
          <w:tblCellMar>
            <w:top w:w="0" w:type="dxa"/>
            <w:left w:w="108" w:type="dxa"/>
            <w:bottom w:w="0" w:type="dxa"/>
            <w:right w:w="108" w:type="dxa"/>
          </w:tblCellMar>
        </w:tblPrEx>
        <w:trPr>
          <w:trHeight w:val="489"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w:t>
            </w:r>
            <w:r>
              <w:rPr>
                <w:rFonts w:ascii="Times New Roman" w:hAnsi="Times New Roman" w:eastAsia="宋体" w:cs="Times New Roman"/>
                <w:kern w:val="0"/>
                <w:sz w:val="18"/>
                <w:szCs w:val="18"/>
              </w:rPr>
              <w:t>9</w:t>
            </w:r>
          </w:p>
        </w:tc>
        <w:tc>
          <w:tcPr>
            <w:tcW w:w="14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sedanQuantity</w:t>
            </w:r>
          </w:p>
        </w:tc>
        <w:tc>
          <w:tcPr>
            <w:tcW w:w="13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中小客车交通量</w:t>
            </w:r>
          </w:p>
        </w:tc>
        <w:tc>
          <w:tcPr>
            <w:tcW w:w="119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Integer</w:t>
            </w:r>
          </w:p>
        </w:tc>
        <w:tc>
          <w:tcPr>
            <w:tcW w:w="813"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color w:val="000000"/>
                <w:sz w:val="18"/>
                <w:szCs w:val="18"/>
              </w:rPr>
              <w:t>是</w:t>
            </w:r>
          </w:p>
        </w:tc>
        <w:tc>
          <w:tcPr>
            <w:tcW w:w="3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r>
              <w:rPr>
                <w:rFonts w:ascii="Times New Roman" w:hAnsi="Times New Roman" w:cs="Times New Roman"/>
                <w:color w:val="000000"/>
                <w:sz w:val="18"/>
                <w:szCs w:val="18"/>
              </w:rPr>
              <w:t>　</w:t>
            </w:r>
          </w:p>
        </w:tc>
      </w:tr>
      <w:tr>
        <w:tblPrEx>
          <w:tblLayout w:type="fixed"/>
          <w:tblCellMar>
            <w:top w:w="0" w:type="dxa"/>
            <w:left w:w="108" w:type="dxa"/>
            <w:bottom w:w="0" w:type="dxa"/>
            <w:right w:w="108" w:type="dxa"/>
          </w:tblCellMar>
        </w:tblPrEx>
        <w:trPr>
          <w:trHeight w:val="489"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2</w:t>
            </w:r>
            <w:r>
              <w:rPr>
                <w:rFonts w:ascii="Times New Roman" w:hAnsi="Times New Roman" w:eastAsia="宋体" w:cs="Times New Roman"/>
                <w:kern w:val="0"/>
                <w:sz w:val="18"/>
                <w:szCs w:val="18"/>
              </w:rPr>
              <w:t>0</w:t>
            </w:r>
          </w:p>
        </w:tc>
        <w:tc>
          <w:tcPr>
            <w:tcW w:w="14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sedanavgSpeed</w:t>
            </w:r>
          </w:p>
        </w:tc>
        <w:tc>
          <w:tcPr>
            <w:tcW w:w="13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中小客车平均地点车速</w:t>
            </w:r>
          </w:p>
        </w:tc>
        <w:tc>
          <w:tcPr>
            <w:tcW w:w="119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Integer</w:t>
            </w:r>
          </w:p>
        </w:tc>
        <w:tc>
          <w:tcPr>
            <w:tcW w:w="813"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color w:val="000000"/>
                <w:sz w:val="18"/>
                <w:szCs w:val="18"/>
              </w:rPr>
              <w:t>是</w:t>
            </w:r>
          </w:p>
        </w:tc>
        <w:tc>
          <w:tcPr>
            <w:tcW w:w="3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r>
              <w:rPr>
                <w:rFonts w:ascii="Times New Roman" w:hAnsi="Times New Roman" w:cs="Times New Roman"/>
                <w:color w:val="000000"/>
                <w:sz w:val="18"/>
                <w:szCs w:val="18"/>
              </w:rPr>
              <w:t>　</w:t>
            </w:r>
          </w:p>
        </w:tc>
      </w:tr>
      <w:tr>
        <w:tblPrEx>
          <w:tblLayout w:type="fixed"/>
          <w:tblCellMar>
            <w:top w:w="0" w:type="dxa"/>
            <w:left w:w="108" w:type="dxa"/>
            <w:bottom w:w="0" w:type="dxa"/>
            <w:right w:w="108" w:type="dxa"/>
          </w:tblCellMar>
        </w:tblPrEx>
        <w:trPr>
          <w:trHeight w:val="489"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2</w:t>
            </w:r>
            <w:r>
              <w:rPr>
                <w:rFonts w:ascii="Times New Roman" w:hAnsi="Times New Roman" w:eastAsia="宋体" w:cs="Times New Roman"/>
                <w:kern w:val="0"/>
                <w:sz w:val="18"/>
                <w:szCs w:val="18"/>
              </w:rPr>
              <w:t>1</w:t>
            </w:r>
          </w:p>
        </w:tc>
        <w:tc>
          <w:tcPr>
            <w:tcW w:w="14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v</w:t>
            </w:r>
            <w:r>
              <w:rPr>
                <w:rFonts w:ascii="Times New Roman" w:hAnsi="Times New Roman" w:eastAsia="宋体" w:cs="Times New Roman"/>
                <w:kern w:val="0"/>
                <w:sz w:val="18"/>
                <w:szCs w:val="18"/>
              </w:rPr>
              <w:t>anQuantity</w:t>
            </w:r>
          </w:p>
        </w:tc>
        <w:tc>
          <w:tcPr>
            <w:tcW w:w="13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小型货车交通量</w:t>
            </w:r>
          </w:p>
        </w:tc>
        <w:tc>
          <w:tcPr>
            <w:tcW w:w="119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Integer</w:t>
            </w:r>
          </w:p>
        </w:tc>
        <w:tc>
          <w:tcPr>
            <w:tcW w:w="813"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color w:val="000000"/>
                <w:sz w:val="18"/>
                <w:szCs w:val="18"/>
              </w:rPr>
              <w:t>是</w:t>
            </w:r>
          </w:p>
        </w:tc>
        <w:tc>
          <w:tcPr>
            <w:tcW w:w="3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r>
              <w:rPr>
                <w:rFonts w:ascii="Times New Roman" w:hAnsi="Times New Roman" w:cs="Times New Roman"/>
                <w:color w:val="000000"/>
                <w:sz w:val="18"/>
                <w:szCs w:val="18"/>
              </w:rPr>
              <w:t>　</w:t>
            </w:r>
          </w:p>
        </w:tc>
      </w:tr>
      <w:tr>
        <w:tblPrEx>
          <w:tblLayout w:type="fixed"/>
          <w:tblCellMar>
            <w:top w:w="0" w:type="dxa"/>
            <w:left w:w="108" w:type="dxa"/>
            <w:bottom w:w="0" w:type="dxa"/>
            <w:right w:w="108" w:type="dxa"/>
          </w:tblCellMar>
        </w:tblPrEx>
        <w:trPr>
          <w:trHeight w:val="489"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2</w:t>
            </w:r>
            <w:r>
              <w:rPr>
                <w:rFonts w:ascii="Times New Roman" w:hAnsi="Times New Roman" w:eastAsia="宋体" w:cs="Times New Roman"/>
                <w:kern w:val="0"/>
                <w:sz w:val="18"/>
                <w:szCs w:val="18"/>
              </w:rPr>
              <w:t>2</w:t>
            </w:r>
          </w:p>
        </w:tc>
        <w:tc>
          <w:tcPr>
            <w:tcW w:w="14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vanavgSpeed</w:t>
            </w:r>
          </w:p>
        </w:tc>
        <w:tc>
          <w:tcPr>
            <w:tcW w:w="13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小型货车平均地点车速</w:t>
            </w:r>
          </w:p>
        </w:tc>
        <w:tc>
          <w:tcPr>
            <w:tcW w:w="119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Integer</w:t>
            </w:r>
          </w:p>
        </w:tc>
        <w:tc>
          <w:tcPr>
            <w:tcW w:w="813"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color w:val="000000"/>
                <w:sz w:val="18"/>
                <w:szCs w:val="18"/>
              </w:rPr>
              <w:t>是</w:t>
            </w:r>
          </w:p>
        </w:tc>
        <w:tc>
          <w:tcPr>
            <w:tcW w:w="3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r>
              <w:rPr>
                <w:rFonts w:ascii="Times New Roman" w:hAnsi="Times New Roman" w:cs="Times New Roman"/>
                <w:color w:val="000000"/>
                <w:sz w:val="18"/>
                <w:szCs w:val="18"/>
              </w:rPr>
              <w:t>　</w:t>
            </w:r>
          </w:p>
        </w:tc>
      </w:tr>
      <w:tr>
        <w:tblPrEx>
          <w:tblLayout w:type="fixed"/>
          <w:tblCellMar>
            <w:top w:w="0" w:type="dxa"/>
            <w:left w:w="108" w:type="dxa"/>
            <w:bottom w:w="0" w:type="dxa"/>
            <w:right w:w="108" w:type="dxa"/>
          </w:tblCellMar>
        </w:tblPrEx>
        <w:trPr>
          <w:trHeight w:val="489"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2</w:t>
            </w:r>
            <w:r>
              <w:rPr>
                <w:rFonts w:ascii="Times New Roman" w:hAnsi="Times New Roman" w:eastAsia="宋体" w:cs="Times New Roman"/>
                <w:kern w:val="0"/>
                <w:sz w:val="18"/>
                <w:szCs w:val="18"/>
              </w:rPr>
              <w:t>3</w:t>
            </w:r>
          </w:p>
        </w:tc>
        <w:tc>
          <w:tcPr>
            <w:tcW w:w="14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busQuantity</w:t>
            </w:r>
          </w:p>
        </w:tc>
        <w:tc>
          <w:tcPr>
            <w:tcW w:w="13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大客车交通量</w:t>
            </w:r>
          </w:p>
        </w:tc>
        <w:tc>
          <w:tcPr>
            <w:tcW w:w="119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Integer</w:t>
            </w:r>
          </w:p>
        </w:tc>
        <w:tc>
          <w:tcPr>
            <w:tcW w:w="813"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color w:val="000000"/>
                <w:sz w:val="18"/>
                <w:szCs w:val="18"/>
              </w:rPr>
              <w:t>是</w:t>
            </w:r>
          </w:p>
        </w:tc>
        <w:tc>
          <w:tcPr>
            <w:tcW w:w="3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r>
              <w:rPr>
                <w:rFonts w:ascii="Times New Roman" w:hAnsi="Times New Roman" w:cs="Times New Roman"/>
                <w:color w:val="000000"/>
                <w:sz w:val="18"/>
                <w:szCs w:val="18"/>
              </w:rPr>
              <w:t>　</w:t>
            </w:r>
          </w:p>
        </w:tc>
      </w:tr>
      <w:tr>
        <w:tblPrEx>
          <w:tblLayout w:type="fixed"/>
          <w:tblCellMar>
            <w:top w:w="0" w:type="dxa"/>
            <w:left w:w="108" w:type="dxa"/>
            <w:bottom w:w="0" w:type="dxa"/>
            <w:right w:w="108" w:type="dxa"/>
          </w:tblCellMar>
        </w:tblPrEx>
        <w:trPr>
          <w:trHeight w:val="489"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2</w:t>
            </w:r>
            <w:r>
              <w:rPr>
                <w:rFonts w:ascii="Times New Roman" w:hAnsi="Times New Roman" w:eastAsia="宋体" w:cs="Times New Roman"/>
                <w:kern w:val="0"/>
                <w:sz w:val="18"/>
                <w:szCs w:val="18"/>
              </w:rPr>
              <w:t>4</w:t>
            </w:r>
          </w:p>
        </w:tc>
        <w:tc>
          <w:tcPr>
            <w:tcW w:w="14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busavgSpeed</w:t>
            </w:r>
          </w:p>
        </w:tc>
        <w:tc>
          <w:tcPr>
            <w:tcW w:w="13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大客车平均地点车速</w:t>
            </w:r>
          </w:p>
        </w:tc>
        <w:tc>
          <w:tcPr>
            <w:tcW w:w="119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Integer</w:t>
            </w:r>
          </w:p>
        </w:tc>
        <w:tc>
          <w:tcPr>
            <w:tcW w:w="813"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color w:val="000000"/>
                <w:sz w:val="18"/>
                <w:szCs w:val="18"/>
              </w:rPr>
              <w:t>是</w:t>
            </w:r>
          </w:p>
        </w:tc>
        <w:tc>
          <w:tcPr>
            <w:tcW w:w="3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r>
              <w:rPr>
                <w:rFonts w:ascii="Times New Roman" w:hAnsi="Times New Roman" w:cs="Times New Roman"/>
                <w:color w:val="000000"/>
                <w:sz w:val="18"/>
                <w:szCs w:val="18"/>
              </w:rPr>
              <w:t>　</w:t>
            </w:r>
          </w:p>
        </w:tc>
      </w:tr>
      <w:tr>
        <w:tblPrEx>
          <w:tblLayout w:type="fixed"/>
          <w:tblCellMar>
            <w:top w:w="0" w:type="dxa"/>
            <w:left w:w="108" w:type="dxa"/>
            <w:bottom w:w="0" w:type="dxa"/>
            <w:right w:w="108" w:type="dxa"/>
          </w:tblCellMar>
        </w:tblPrEx>
        <w:trPr>
          <w:trHeight w:val="489"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2</w:t>
            </w:r>
            <w:r>
              <w:rPr>
                <w:rFonts w:ascii="Times New Roman" w:hAnsi="Times New Roman" w:eastAsia="宋体" w:cs="Times New Roman"/>
                <w:kern w:val="0"/>
                <w:sz w:val="18"/>
                <w:szCs w:val="18"/>
              </w:rPr>
              <w:t>5</w:t>
            </w:r>
          </w:p>
        </w:tc>
        <w:tc>
          <w:tcPr>
            <w:tcW w:w="14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midsizetruckQuantity</w:t>
            </w:r>
          </w:p>
        </w:tc>
        <w:tc>
          <w:tcPr>
            <w:tcW w:w="13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中型货车交通量</w:t>
            </w:r>
          </w:p>
        </w:tc>
        <w:tc>
          <w:tcPr>
            <w:tcW w:w="119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Integer</w:t>
            </w:r>
          </w:p>
        </w:tc>
        <w:tc>
          <w:tcPr>
            <w:tcW w:w="813"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color w:val="000000"/>
                <w:sz w:val="18"/>
                <w:szCs w:val="18"/>
              </w:rPr>
              <w:t>是</w:t>
            </w:r>
          </w:p>
        </w:tc>
        <w:tc>
          <w:tcPr>
            <w:tcW w:w="3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r>
              <w:rPr>
                <w:rFonts w:ascii="Times New Roman" w:hAnsi="Times New Roman" w:cs="Times New Roman"/>
                <w:color w:val="000000"/>
                <w:sz w:val="18"/>
                <w:szCs w:val="18"/>
              </w:rPr>
              <w:t>　</w:t>
            </w:r>
          </w:p>
        </w:tc>
      </w:tr>
      <w:tr>
        <w:tblPrEx>
          <w:tblLayout w:type="fixed"/>
          <w:tblCellMar>
            <w:top w:w="0" w:type="dxa"/>
            <w:left w:w="108" w:type="dxa"/>
            <w:bottom w:w="0" w:type="dxa"/>
            <w:right w:w="108" w:type="dxa"/>
          </w:tblCellMar>
        </w:tblPrEx>
        <w:trPr>
          <w:trHeight w:val="489"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2</w:t>
            </w:r>
            <w:r>
              <w:rPr>
                <w:rFonts w:ascii="Times New Roman" w:hAnsi="Times New Roman" w:eastAsia="宋体" w:cs="Times New Roman"/>
                <w:kern w:val="0"/>
                <w:sz w:val="18"/>
                <w:szCs w:val="18"/>
              </w:rPr>
              <w:t>6</w:t>
            </w:r>
          </w:p>
        </w:tc>
        <w:tc>
          <w:tcPr>
            <w:tcW w:w="14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midsizetruckavgSpeed</w:t>
            </w:r>
          </w:p>
        </w:tc>
        <w:tc>
          <w:tcPr>
            <w:tcW w:w="13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中型货车平均地点车速</w:t>
            </w:r>
          </w:p>
        </w:tc>
        <w:tc>
          <w:tcPr>
            <w:tcW w:w="119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Integer</w:t>
            </w:r>
          </w:p>
        </w:tc>
        <w:tc>
          <w:tcPr>
            <w:tcW w:w="813"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color w:val="000000"/>
                <w:sz w:val="18"/>
                <w:szCs w:val="18"/>
              </w:rPr>
              <w:t>是</w:t>
            </w:r>
          </w:p>
        </w:tc>
        <w:tc>
          <w:tcPr>
            <w:tcW w:w="3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r>
              <w:rPr>
                <w:rFonts w:ascii="Times New Roman" w:hAnsi="Times New Roman" w:cs="Times New Roman"/>
                <w:color w:val="000000"/>
                <w:sz w:val="18"/>
                <w:szCs w:val="18"/>
              </w:rPr>
              <w:t>　</w:t>
            </w:r>
          </w:p>
        </w:tc>
      </w:tr>
      <w:tr>
        <w:tblPrEx>
          <w:tblLayout w:type="fixed"/>
          <w:tblCellMar>
            <w:top w:w="0" w:type="dxa"/>
            <w:left w:w="108" w:type="dxa"/>
            <w:bottom w:w="0" w:type="dxa"/>
            <w:right w:w="108" w:type="dxa"/>
          </w:tblCellMar>
        </w:tblPrEx>
        <w:trPr>
          <w:trHeight w:val="489"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2</w:t>
            </w:r>
            <w:r>
              <w:rPr>
                <w:rFonts w:ascii="Times New Roman" w:hAnsi="Times New Roman" w:eastAsia="宋体" w:cs="Times New Roman"/>
                <w:kern w:val="0"/>
                <w:sz w:val="18"/>
                <w:szCs w:val="18"/>
              </w:rPr>
              <w:t>7</w:t>
            </w:r>
          </w:p>
        </w:tc>
        <w:tc>
          <w:tcPr>
            <w:tcW w:w="14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largetruckQuantity</w:t>
            </w:r>
          </w:p>
        </w:tc>
        <w:tc>
          <w:tcPr>
            <w:tcW w:w="13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大型货车交通量</w:t>
            </w:r>
          </w:p>
        </w:tc>
        <w:tc>
          <w:tcPr>
            <w:tcW w:w="119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Integer</w:t>
            </w:r>
          </w:p>
        </w:tc>
        <w:tc>
          <w:tcPr>
            <w:tcW w:w="813"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color w:val="000000"/>
                <w:sz w:val="18"/>
                <w:szCs w:val="18"/>
              </w:rPr>
              <w:t>是</w:t>
            </w:r>
          </w:p>
        </w:tc>
        <w:tc>
          <w:tcPr>
            <w:tcW w:w="3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r>
              <w:rPr>
                <w:rFonts w:ascii="Times New Roman" w:hAnsi="Times New Roman" w:cs="Times New Roman"/>
                <w:color w:val="000000"/>
                <w:sz w:val="18"/>
                <w:szCs w:val="18"/>
              </w:rPr>
              <w:t>　</w:t>
            </w:r>
          </w:p>
        </w:tc>
      </w:tr>
      <w:tr>
        <w:tblPrEx>
          <w:tblLayout w:type="fixed"/>
          <w:tblCellMar>
            <w:top w:w="0" w:type="dxa"/>
            <w:left w:w="108" w:type="dxa"/>
            <w:bottom w:w="0" w:type="dxa"/>
            <w:right w:w="108" w:type="dxa"/>
          </w:tblCellMar>
        </w:tblPrEx>
        <w:trPr>
          <w:trHeight w:val="489"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2</w:t>
            </w:r>
            <w:r>
              <w:rPr>
                <w:rFonts w:ascii="Times New Roman" w:hAnsi="Times New Roman" w:eastAsia="宋体" w:cs="Times New Roman"/>
                <w:kern w:val="0"/>
                <w:sz w:val="18"/>
                <w:szCs w:val="18"/>
              </w:rPr>
              <w:t>8</w:t>
            </w:r>
          </w:p>
        </w:tc>
        <w:tc>
          <w:tcPr>
            <w:tcW w:w="14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largetruckavgSpeed</w:t>
            </w:r>
          </w:p>
        </w:tc>
        <w:tc>
          <w:tcPr>
            <w:tcW w:w="13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大型货车平均地点车速</w:t>
            </w:r>
          </w:p>
        </w:tc>
        <w:tc>
          <w:tcPr>
            <w:tcW w:w="119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Integer</w:t>
            </w:r>
          </w:p>
        </w:tc>
        <w:tc>
          <w:tcPr>
            <w:tcW w:w="813"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color w:val="000000"/>
                <w:sz w:val="18"/>
                <w:szCs w:val="18"/>
              </w:rPr>
              <w:t>是</w:t>
            </w:r>
          </w:p>
        </w:tc>
        <w:tc>
          <w:tcPr>
            <w:tcW w:w="3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r>
              <w:rPr>
                <w:rFonts w:ascii="Times New Roman" w:hAnsi="Times New Roman" w:cs="Times New Roman"/>
                <w:color w:val="000000"/>
                <w:sz w:val="18"/>
                <w:szCs w:val="18"/>
              </w:rPr>
              <w:t>　</w:t>
            </w:r>
          </w:p>
        </w:tc>
      </w:tr>
      <w:tr>
        <w:tblPrEx>
          <w:tblLayout w:type="fixed"/>
          <w:tblCellMar>
            <w:top w:w="0" w:type="dxa"/>
            <w:left w:w="108" w:type="dxa"/>
            <w:bottom w:w="0" w:type="dxa"/>
            <w:right w:w="108" w:type="dxa"/>
          </w:tblCellMar>
        </w:tblPrEx>
        <w:trPr>
          <w:trHeight w:val="489"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2</w:t>
            </w:r>
            <w:r>
              <w:rPr>
                <w:rFonts w:ascii="Times New Roman" w:hAnsi="Times New Roman" w:eastAsia="宋体" w:cs="Times New Roman"/>
                <w:kern w:val="0"/>
                <w:sz w:val="18"/>
                <w:szCs w:val="18"/>
              </w:rPr>
              <w:t>9</w:t>
            </w:r>
          </w:p>
        </w:tc>
        <w:tc>
          <w:tcPr>
            <w:tcW w:w="14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extralargetruckQuantity</w:t>
            </w:r>
          </w:p>
        </w:tc>
        <w:tc>
          <w:tcPr>
            <w:tcW w:w="13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特大型货车交通量</w:t>
            </w:r>
          </w:p>
        </w:tc>
        <w:tc>
          <w:tcPr>
            <w:tcW w:w="119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Integer</w:t>
            </w:r>
          </w:p>
        </w:tc>
        <w:tc>
          <w:tcPr>
            <w:tcW w:w="813"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color w:val="000000"/>
                <w:sz w:val="18"/>
                <w:szCs w:val="18"/>
              </w:rPr>
              <w:t>是</w:t>
            </w:r>
          </w:p>
        </w:tc>
        <w:tc>
          <w:tcPr>
            <w:tcW w:w="3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r>
              <w:rPr>
                <w:rFonts w:ascii="Times New Roman" w:hAnsi="Times New Roman" w:cs="Times New Roman"/>
                <w:color w:val="000000"/>
                <w:sz w:val="18"/>
                <w:szCs w:val="18"/>
              </w:rPr>
              <w:t>　</w:t>
            </w:r>
          </w:p>
        </w:tc>
      </w:tr>
      <w:tr>
        <w:tblPrEx>
          <w:tblLayout w:type="fixed"/>
          <w:tblCellMar>
            <w:top w:w="0" w:type="dxa"/>
            <w:left w:w="108" w:type="dxa"/>
            <w:bottom w:w="0" w:type="dxa"/>
            <w:right w:w="108" w:type="dxa"/>
          </w:tblCellMar>
        </w:tblPrEx>
        <w:trPr>
          <w:trHeight w:val="489"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3</w:t>
            </w:r>
            <w:r>
              <w:rPr>
                <w:rFonts w:ascii="Times New Roman" w:hAnsi="Times New Roman" w:eastAsia="宋体" w:cs="Times New Roman"/>
                <w:kern w:val="0"/>
                <w:sz w:val="18"/>
                <w:szCs w:val="18"/>
              </w:rPr>
              <w:t>0</w:t>
            </w:r>
          </w:p>
        </w:tc>
        <w:tc>
          <w:tcPr>
            <w:tcW w:w="14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extralargetruckavgSpeed</w:t>
            </w:r>
          </w:p>
        </w:tc>
        <w:tc>
          <w:tcPr>
            <w:tcW w:w="13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特大型货车平均地点车速</w:t>
            </w:r>
          </w:p>
        </w:tc>
        <w:tc>
          <w:tcPr>
            <w:tcW w:w="119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Integer</w:t>
            </w:r>
          </w:p>
        </w:tc>
        <w:tc>
          <w:tcPr>
            <w:tcW w:w="813"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color w:val="000000"/>
                <w:sz w:val="18"/>
                <w:szCs w:val="18"/>
              </w:rPr>
              <w:t>是</w:t>
            </w:r>
          </w:p>
        </w:tc>
        <w:tc>
          <w:tcPr>
            <w:tcW w:w="3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r>
              <w:rPr>
                <w:rFonts w:ascii="Times New Roman" w:hAnsi="Times New Roman" w:cs="Times New Roman"/>
                <w:color w:val="000000"/>
                <w:sz w:val="18"/>
                <w:szCs w:val="18"/>
              </w:rPr>
              <w:t>　</w:t>
            </w:r>
          </w:p>
        </w:tc>
      </w:tr>
      <w:tr>
        <w:tblPrEx>
          <w:tblLayout w:type="fixed"/>
          <w:tblCellMar>
            <w:top w:w="0" w:type="dxa"/>
            <w:left w:w="108" w:type="dxa"/>
            <w:bottom w:w="0" w:type="dxa"/>
            <w:right w:w="108" w:type="dxa"/>
          </w:tblCellMar>
        </w:tblPrEx>
        <w:trPr>
          <w:trHeight w:val="489"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3</w:t>
            </w:r>
            <w:r>
              <w:rPr>
                <w:rFonts w:ascii="Times New Roman" w:hAnsi="Times New Roman" w:eastAsia="宋体" w:cs="Times New Roman"/>
                <w:kern w:val="0"/>
                <w:sz w:val="18"/>
                <w:szCs w:val="18"/>
              </w:rPr>
              <w:t>1</w:t>
            </w:r>
          </w:p>
        </w:tc>
        <w:tc>
          <w:tcPr>
            <w:tcW w:w="14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containertruckQuantity</w:t>
            </w:r>
          </w:p>
        </w:tc>
        <w:tc>
          <w:tcPr>
            <w:tcW w:w="13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集装箱车交通量</w:t>
            </w:r>
          </w:p>
        </w:tc>
        <w:tc>
          <w:tcPr>
            <w:tcW w:w="119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Integer</w:t>
            </w:r>
          </w:p>
        </w:tc>
        <w:tc>
          <w:tcPr>
            <w:tcW w:w="813"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color w:val="000000"/>
                <w:sz w:val="18"/>
                <w:szCs w:val="18"/>
              </w:rPr>
              <w:t>是</w:t>
            </w:r>
          </w:p>
        </w:tc>
        <w:tc>
          <w:tcPr>
            <w:tcW w:w="3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r>
              <w:rPr>
                <w:rFonts w:ascii="Times New Roman" w:hAnsi="Times New Roman" w:cs="Times New Roman"/>
                <w:color w:val="000000"/>
                <w:sz w:val="18"/>
                <w:szCs w:val="18"/>
              </w:rPr>
              <w:t>　</w:t>
            </w:r>
          </w:p>
        </w:tc>
      </w:tr>
      <w:tr>
        <w:tblPrEx>
          <w:tblLayout w:type="fixed"/>
          <w:tblCellMar>
            <w:top w:w="0" w:type="dxa"/>
            <w:left w:w="108" w:type="dxa"/>
            <w:bottom w:w="0" w:type="dxa"/>
            <w:right w:w="108" w:type="dxa"/>
          </w:tblCellMar>
        </w:tblPrEx>
        <w:trPr>
          <w:trHeight w:val="489"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3</w:t>
            </w:r>
            <w:r>
              <w:rPr>
                <w:rFonts w:ascii="Times New Roman" w:hAnsi="Times New Roman" w:eastAsia="宋体" w:cs="Times New Roman"/>
                <w:kern w:val="0"/>
                <w:sz w:val="18"/>
                <w:szCs w:val="18"/>
              </w:rPr>
              <w:t>2</w:t>
            </w:r>
          </w:p>
        </w:tc>
        <w:tc>
          <w:tcPr>
            <w:tcW w:w="14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containertruckavgSpeed</w:t>
            </w:r>
          </w:p>
        </w:tc>
        <w:tc>
          <w:tcPr>
            <w:tcW w:w="13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集装箱车平均地点车速</w:t>
            </w:r>
          </w:p>
        </w:tc>
        <w:tc>
          <w:tcPr>
            <w:tcW w:w="119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Integer</w:t>
            </w:r>
          </w:p>
        </w:tc>
        <w:tc>
          <w:tcPr>
            <w:tcW w:w="813"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color w:val="000000"/>
                <w:sz w:val="18"/>
                <w:szCs w:val="18"/>
              </w:rPr>
              <w:t>是</w:t>
            </w:r>
          </w:p>
        </w:tc>
        <w:tc>
          <w:tcPr>
            <w:tcW w:w="3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r>
              <w:rPr>
                <w:rFonts w:ascii="Times New Roman" w:hAnsi="Times New Roman" w:cs="Times New Roman"/>
                <w:color w:val="000000"/>
                <w:sz w:val="18"/>
                <w:szCs w:val="18"/>
              </w:rPr>
              <w:t>　</w:t>
            </w:r>
          </w:p>
        </w:tc>
      </w:tr>
      <w:tr>
        <w:tblPrEx>
          <w:tblLayout w:type="fixed"/>
          <w:tblCellMar>
            <w:top w:w="0" w:type="dxa"/>
            <w:left w:w="108" w:type="dxa"/>
            <w:bottom w:w="0" w:type="dxa"/>
            <w:right w:w="108" w:type="dxa"/>
          </w:tblCellMar>
        </w:tblPrEx>
        <w:trPr>
          <w:trHeight w:val="489"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3</w:t>
            </w:r>
            <w:r>
              <w:rPr>
                <w:rFonts w:ascii="Times New Roman" w:hAnsi="Times New Roman" w:eastAsia="宋体" w:cs="Times New Roman"/>
                <w:kern w:val="0"/>
                <w:sz w:val="18"/>
                <w:szCs w:val="18"/>
              </w:rPr>
              <w:t>3</w:t>
            </w:r>
          </w:p>
        </w:tc>
        <w:tc>
          <w:tcPr>
            <w:tcW w:w="14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tractorQuantity</w:t>
            </w:r>
          </w:p>
        </w:tc>
        <w:tc>
          <w:tcPr>
            <w:tcW w:w="13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拖拉机交通量</w:t>
            </w:r>
          </w:p>
        </w:tc>
        <w:tc>
          <w:tcPr>
            <w:tcW w:w="119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Integer</w:t>
            </w:r>
          </w:p>
        </w:tc>
        <w:tc>
          <w:tcPr>
            <w:tcW w:w="813"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color w:val="000000"/>
                <w:sz w:val="18"/>
                <w:szCs w:val="18"/>
              </w:rPr>
              <w:t>是</w:t>
            </w:r>
          </w:p>
        </w:tc>
        <w:tc>
          <w:tcPr>
            <w:tcW w:w="3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r>
              <w:rPr>
                <w:rFonts w:ascii="Times New Roman" w:hAnsi="Times New Roman" w:cs="Times New Roman"/>
                <w:color w:val="000000"/>
                <w:sz w:val="18"/>
                <w:szCs w:val="18"/>
              </w:rPr>
              <w:t>　</w:t>
            </w:r>
          </w:p>
        </w:tc>
      </w:tr>
      <w:tr>
        <w:tblPrEx>
          <w:tblLayout w:type="fixed"/>
          <w:tblCellMar>
            <w:top w:w="0" w:type="dxa"/>
            <w:left w:w="108" w:type="dxa"/>
            <w:bottom w:w="0" w:type="dxa"/>
            <w:right w:w="108" w:type="dxa"/>
          </w:tblCellMar>
        </w:tblPrEx>
        <w:trPr>
          <w:trHeight w:val="489"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3</w:t>
            </w:r>
            <w:r>
              <w:rPr>
                <w:rFonts w:ascii="Times New Roman" w:hAnsi="Times New Roman" w:eastAsia="宋体" w:cs="Times New Roman"/>
                <w:kern w:val="0"/>
                <w:sz w:val="18"/>
                <w:szCs w:val="18"/>
              </w:rPr>
              <w:t>4</w:t>
            </w:r>
          </w:p>
        </w:tc>
        <w:tc>
          <w:tcPr>
            <w:tcW w:w="14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tractoravgSpeed</w:t>
            </w:r>
          </w:p>
        </w:tc>
        <w:tc>
          <w:tcPr>
            <w:tcW w:w="13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拖拉机平均地点车速</w:t>
            </w:r>
          </w:p>
        </w:tc>
        <w:tc>
          <w:tcPr>
            <w:tcW w:w="119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Integer</w:t>
            </w:r>
          </w:p>
        </w:tc>
        <w:tc>
          <w:tcPr>
            <w:tcW w:w="813"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color w:val="000000"/>
                <w:sz w:val="18"/>
                <w:szCs w:val="18"/>
              </w:rPr>
              <w:t>是</w:t>
            </w:r>
          </w:p>
        </w:tc>
        <w:tc>
          <w:tcPr>
            <w:tcW w:w="3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r>
              <w:rPr>
                <w:rFonts w:ascii="Times New Roman" w:hAnsi="Times New Roman" w:cs="Times New Roman"/>
                <w:color w:val="000000"/>
                <w:sz w:val="18"/>
                <w:szCs w:val="18"/>
              </w:rPr>
              <w:t>　</w:t>
            </w:r>
          </w:p>
        </w:tc>
      </w:tr>
      <w:tr>
        <w:tblPrEx>
          <w:tblLayout w:type="fixed"/>
          <w:tblCellMar>
            <w:top w:w="0" w:type="dxa"/>
            <w:left w:w="108" w:type="dxa"/>
            <w:bottom w:w="0" w:type="dxa"/>
            <w:right w:w="108" w:type="dxa"/>
          </w:tblCellMar>
        </w:tblPrEx>
        <w:trPr>
          <w:trHeight w:val="489"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3</w:t>
            </w:r>
            <w:r>
              <w:rPr>
                <w:rFonts w:ascii="Times New Roman" w:hAnsi="Times New Roman" w:eastAsia="宋体" w:cs="Times New Roman"/>
                <w:kern w:val="0"/>
                <w:sz w:val="18"/>
                <w:szCs w:val="18"/>
              </w:rPr>
              <w:t>5</w:t>
            </w:r>
          </w:p>
        </w:tc>
        <w:tc>
          <w:tcPr>
            <w:tcW w:w="14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motorbikeQuantity</w:t>
            </w:r>
          </w:p>
        </w:tc>
        <w:tc>
          <w:tcPr>
            <w:tcW w:w="13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摩托车交通量</w:t>
            </w:r>
          </w:p>
        </w:tc>
        <w:tc>
          <w:tcPr>
            <w:tcW w:w="119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Integer</w:t>
            </w:r>
          </w:p>
        </w:tc>
        <w:tc>
          <w:tcPr>
            <w:tcW w:w="813"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color w:val="000000"/>
                <w:sz w:val="18"/>
                <w:szCs w:val="18"/>
              </w:rPr>
              <w:t>是</w:t>
            </w:r>
          </w:p>
        </w:tc>
        <w:tc>
          <w:tcPr>
            <w:tcW w:w="3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r>
              <w:rPr>
                <w:rFonts w:ascii="Times New Roman" w:hAnsi="Times New Roman" w:cs="Times New Roman"/>
                <w:color w:val="000000"/>
                <w:sz w:val="18"/>
                <w:szCs w:val="18"/>
              </w:rPr>
              <w:t>　</w:t>
            </w:r>
          </w:p>
        </w:tc>
      </w:tr>
      <w:tr>
        <w:tblPrEx>
          <w:tblLayout w:type="fixed"/>
          <w:tblCellMar>
            <w:top w:w="0" w:type="dxa"/>
            <w:left w:w="108" w:type="dxa"/>
            <w:bottom w:w="0" w:type="dxa"/>
            <w:right w:w="108" w:type="dxa"/>
          </w:tblCellMar>
        </w:tblPrEx>
        <w:trPr>
          <w:trHeight w:val="489"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3</w:t>
            </w:r>
            <w:r>
              <w:rPr>
                <w:rFonts w:ascii="Times New Roman" w:hAnsi="Times New Roman" w:eastAsia="宋体" w:cs="Times New Roman"/>
                <w:kern w:val="0"/>
                <w:sz w:val="18"/>
                <w:szCs w:val="18"/>
              </w:rPr>
              <w:t>6</w:t>
            </w:r>
          </w:p>
        </w:tc>
        <w:tc>
          <w:tcPr>
            <w:tcW w:w="14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motorbikeavgSpeed</w:t>
            </w:r>
          </w:p>
        </w:tc>
        <w:tc>
          <w:tcPr>
            <w:tcW w:w="13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摩托车平均地点车速</w:t>
            </w:r>
          </w:p>
        </w:tc>
        <w:tc>
          <w:tcPr>
            <w:tcW w:w="119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Integer</w:t>
            </w:r>
          </w:p>
        </w:tc>
        <w:tc>
          <w:tcPr>
            <w:tcW w:w="813"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kern w:val="0"/>
                <w:sz w:val="18"/>
                <w:szCs w:val="18"/>
              </w:rPr>
            </w:pPr>
            <w:r>
              <w:rPr>
                <w:rFonts w:hint="eastAsia"/>
                <w:color w:val="000000"/>
                <w:sz w:val="18"/>
                <w:szCs w:val="18"/>
              </w:rPr>
              <w:t>是</w:t>
            </w:r>
          </w:p>
        </w:tc>
        <w:tc>
          <w:tcPr>
            <w:tcW w:w="3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宋体" w:cs="Times New Roman"/>
                <w:kern w:val="0"/>
                <w:sz w:val="18"/>
                <w:szCs w:val="18"/>
              </w:rPr>
            </w:pPr>
            <w:r>
              <w:rPr>
                <w:rFonts w:ascii="Times New Roman" w:hAnsi="Times New Roman" w:cs="Times New Roman"/>
                <w:color w:val="000000"/>
                <w:sz w:val="18"/>
                <w:szCs w:val="18"/>
              </w:rPr>
              <w:t>　</w:t>
            </w:r>
          </w:p>
        </w:tc>
      </w:tr>
    </w:tbl>
    <w:p>
      <w:pPr>
        <w:adjustRightInd w:val="0"/>
        <w:snapToGrid w:val="0"/>
        <w:spacing w:line="360" w:lineRule="auto"/>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注：交通流量调查数据发送还应符合交通流量调查相关规范要求。</w:t>
      </w:r>
    </w:p>
    <w:p>
      <w:pPr>
        <w:adjustRightInd w:val="0"/>
        <w:snapToGrid w:val="0"/>
        <w:spacing w:line="360" w:lineRule="auto"/>
        <w:rPr>
          <w:rFonts w:ascii="仿宋_GB2312" w:hAnsi="仿宋" w:eastAsia="仿宋_GB2312"/>
          <w:sz w:val="24"/>
          <w:szCs w:val="24"/>
        </w:rPr>
      </w:pPr>
    </w:p>
    <w:p>
      <w:pPr>
        <w:adjustRightInd w:val="0"/>
        <w:snapToGrid w:val="0"/>
        <w:spacing w:line="360" w:lineRule="auto"/>
        <w:rPr>
          <w:rFonts w:ascii="仿宋_GB2312" w:hAnsi="仿宋" w:eastAsia="仿宋_GB2312"/>
          <w:sz w:val="24"/>
          <w:szCs w:val="24"/>
        </w:rPr>
      </w:pPr>
    </w:p>
    <w:p>
      <w:pPr>
        <w:adjustRightInd w:val="0"/>
        <w:snapToGrid w:val="0"/>
        <w:spacing w:line="360" w:lineRule="auto"/>
        <w:rPr>
          <w:rFonts w:ascii="仿宋_GB2312" w:hAnsi="仿宋" w:eastAsia="仿宋_GB2312"/>
          <w:sz w:val="24"/>
          <w:szCs w:val="24"/>
        </w:rPr>
      </w:pPr>
    </w:p>
    <w:p>
      <w:pPr>
        <w:adjustRightInd w:val="0"/>
        <w:snapToGrid w:val="0"/>
        <w:spacing w:line="360" w:lineRule="auto"/>
        <w:rPr>
          <w:rFonts w:ascii="仿宋_GB2312" w:hAnsi="仿宋" w:eastAsia="仿宋_GB2312"/>
          <w:sz w:val="24"/>
          <w:szCs w:val="24"/>
        </w:rPr>
        <w:sectPr>
          <w:footerReference r:id="rId4" w:type="default"/>
          <w:pgSz w:w="11906" w:h="16838"/>
          <w:pgMar w:top="1440" w:right="1800" w:bottom="1440" w:left="1800" w:header="851" w:footer="992" w:gutter="0"/>
          <w:pgNumType w:start="1"/>
          <w:cols w:space="720" w:num="1"/>
          <w:docGrid w:type="lines" w:linePitch="312" w:charSpace="0"/>
        </w:sectPr>
      </w:pPr>
    </w:p>
    <w:p>
      <w:pPr>
        <w:pStyle w:val="5"/>
        <w:keepLines w:val="0"/>
        <w:numPr>
          <w:ilvl w:val="0"/>
          <w:numId w:val="1"/>
        </w:numPr>
        <w:spacing w:before="156" w:beforeLines="50" w:after="156" w:afterLines="50"/>
        <w:jc w:val="left"/>
        <w:rPr>
          <w:rFonts w:ascii="仿宋_GB2312" w:hAnsi="仿宋" w:eastAsia="仿宋_GB2312"/>
          <w:sz w:val="24"/>
          <w:szCs w:val="24"/>
        </w:rPr>
      </w:pPr>
      <w:bookmarkStart w:id="22" w:name="_Toc516156097"/>
      <w:bookmarkStart w:id="23" w:name="_Toc89639212"/>
      <w:bookmarkStart w:id="24" w:name="_Toc7036040"/>
      <w:r>
        <w:rPr>
          <w:rFonts w:hint="eastAsia" w:ascii="仿宋_GB2312" w:hAnsi="仿宋" w:eastAsia="仿宋_GB2312"/>
          <w:sz w:val="24"/>
          <w:szCs w:val="24"/>
        </w:rPr>
        <w:t>数据交换接口</w:t>
      </w:r>
      <w:bookmarkEnd w:id="22"/>
      <w:bookmarkEnd w:id="23"/>
      <w:bookmarkEnd w:id="24"/>
    </w:p>
    <w:p>
      <w:pPr>
        <w:pStyle w:val="6"/>
        <w:numPr>
          <w:ilvl w:val="1"/>
          <w:numId w:val="1"/>
        </w:numPr>
        <w:spacing w:before="0" w:after="0" w:line="360" w:lineRule="auto"/>
        <w:rPr>
          <w:rFonts w:ascii="仿宋_GB2312" w:hAnsi="仿宋" w:eastAsia="仿宋_GB2312"/>
          <w:sz w:val="24"/>
          <w:szCs w:val="24"/>
        </w:rPr>
      </w:pPr>
      <w:bookmarkStart w:id="25" w:name="_Toc89639213"/>
      <w:r>
        <w:rPr>
          <w:rFonts w:hint="eastAsia" w:ascii="仿宋_GB2312" w:hAnsi="仿宋" w:eastAsia="仿宋_GB2312"/>
          <w:sz w:val="24"/>
          <w:szCs w:val="24"/>
        </w:rPr>
        <w:t>接口说明</w:t>
      </w:r>
      <w:bookmarkEnd w:id="25"/>
    </w:p>
    <w:p>
      <w:pPr>
        <w:numPr>
          <w:ilvl w:val="0"/>
          <w:numId w:val="5"/>
        </w:numPr>
        <w:adjustRightInd w:val="0"/>
        <w:snapToGrid w:val="0"/>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数据交换接口是用于车辆路面动态检测技术监控与市级治超监测监控指挥中心之间的数据交换共享，采用响应式（服务式），传输协议选择HTTPS协议，编码格式统一为UTF-8编码，请求和响应数据格式为JSON。</w:t>
      </w:r>
    </w:p>
    <w:p>
      <w:pPr>
        <w:numPr>
          <w:ilvl w:val="0"/>
          <w:numId w:val="5"/>
        </w:numPr>
        <w:adjustRightInd w:val="0"/>
        <w:snapToGrid w:val="0"/>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数据传输需要对传输请求进行鉴权和对传输数据进行访问控制。</w:t>
      </w:r>
    </w:p>
    <w:p>
      <w:pPr>
        <w:numPr>
          <w:ilvl w:val="0"/>
          <w:numId w:val="5"/>
        </w:numPr>
        <w:adjustRightInd w:val="0"/>
        <w:snapToGrid w:val="0"/>
        <w:spacing w:line="360" w:lineRule="auto"/>
        <w:ind w:firstLine="480" w:firstLineChars="200"/>
        <w:jc w:val="left"/>
        <w:rPr>
          <w:rFonts w:ascii="Times New Roman" w:hAnsi="Times New Roman" w:eastAsia="仿宋_GB2312" w:cs="Times New Roman"/>
          <w:sz w:val="24"/>
          <w:szCs w:val="24"/>
        </w:rPr>
      </w:pPr>
      <w:r>
        <w:rPr>
          <w:rFonts w:hint="eastAsia" w:ascii="仿宋_GB2312" w:hAnsi="仿宋_GB2312" w:eastAsia="仿宋_GB2312" w:cs="仿宋_GB2312"/>
          <w:sz w:val="24"/>
          <w:szCs w:val="24"/>
        </w:rPr>
        <w:t>除接口特殊需求，接口中提及的</w:t>
      </w:r>
      <w:r>
        <w:rPr>
          <w:rFonts w:hint="eastAsia" w:ascii="Times New Roman" w:hAnsi="Times New Roman" w:eastAsia="仿宋_GB2312" w:cs="Times New Roman"/>
          <w:sz w:val="24"/>
          <w:szCs w:val="24"/>
        </w:rPr>
        <w:t>SERVER_PATH统一使用一个，具体地址IP在市级治超监测监控中心建设完成后给出。</w:t>
      </w:r>
    </w:p>
    <w:p>
      <w:pPr>
        <w:numPr>
          <w:ilvl w:val="0"/>
          <w:numId w:val="5"/>
        </w:numPr>
        <w:adjustRightInd w:val="0"/>
        <w:snapToGrid w:val="0"/>
        <w:spacing w:line="360" w:lineRule="auto"/>
        <w:ind w:firstLine="480" w:firstLineChars="200"/>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流程说明：</w:t>
      </w:r>
    </w:p>
    <w:p>
      <w:pPr>
        <w:adjustRightInd w:val="0"/>
        <w:snapToGrid w:val="0"/>
        <w:spacing w:line="360" w:lineRule="auto"/>
        <w:ind w:firstLine="480" w:firstLineChars="200"/>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（1）调用“4.3.1登录”接口</w:t>
      </w:r>
      <w:r>
        <w:rPr>
          <w:rFonts w:hint="eastAsia" w:ascii="仿宋_GB2312" w:hAnsi="宋体" w:eastAsia="仿宋_GB2312"/>
          <w:sz w:val="24"/>
          <w:szCs w:val="24"/>
        </w:rPr>
        <w:t>获取token，将token放在需要调用接口的请求头headers中，headers中的属性名为Authorization；</w:t>
      </w:r>
    </w:p>
    <w:p>
      <w:pPr>
        <w:adjustRightInd w:val="0"/>
        <w:snapToGrid w:val="0"/>
        <w:spacing w:line="360" w:lineRule="auto"/>
        <w:ind w:firstLine="480" w:firstLineChars="200"/>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（2）按一定频率调用“4.3.4 大件运输许可通行名单获取接口”同步大件运输许可信息，用于判断超限超载的货车是否有大件运输许可，并将结果通过“4.3.2.1称重检测数据上传接口”的b</w:t>
      </w:r>
      <w:r>
        <w:rPr>
          <w:rFonts w:ascii="Times New Roman" w:hAnsi="Times New Roman" w:eastAsia="仿宋_GB2312" w:cs="Times New Roman"/>
          <w:sz w:val="24"/>
          <w:szCs w:val="24"/>
        </w:rPr>
        <w:t>ulkVehicle</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licNo</w:t>
      </w:r>
      <w:r>
        <w:rPr>
          <w:rFonts w:hint="eastAsia" w:ascii="Times New Roman" w:hAnsi="Times New Roman" w:eastAsia="仿宋_GB2312" w:cs="Times New Roman"/>
          <w:sz w:val="24"/>
          <w:szCs w:val="24"/>
        </w:rPr>
        <w:t>字段上传；</w:t>
      </w:r>
    </w:p>
    <w:p>
      <w:pPr>
        <w:adjustRightInd w:val="0"/>
        <w:snapToGrid w:val="0"/>
        <w:spacing w:line="360" w:lineRule="auto"/>
        <w:ind w:firstLine="480" w:firstLineChars="200"/>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（3）按一定频率调用“4.3.5 营运车辆黑名单获取接口”同步营运车辆黑名单，用于判断车辆是否在黑名单，并将结果通过“4.3.2.1称重检测数据上传接口”的vehiclelistType字段上传；</w:t>
      </w:r>
    </w:p>
    <w:p>
      <w:pPr>
        <w:adjustRightInd w:val="0"/>
        <w:snapToGrid w:val="0"/>
        <w:spacing w:line="360" w:lineRule="auto"/>
        <w:ind w:firstLine="480" w:firstLineChars="200"/>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（4）通过“4.3.2.1称重检测数据上传接口”上传检测数据；</w:t>
      </w:r>
    </w:p>
    <w:p>
      <w:pPr>
        <w:adjustRightInd w:val="0"/>
        <w:snapToGrid w:val="0"/>
        <w:spacing w:line="360" w:lineRule="auto"/>
        <w:ind w:firstLine="480" w:firstLineChars="200"/>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（5）通过“4.3.2.2称重检测图片视频文件上传接口”上传检测过程中采集的视频图片数据；</w:t>
      </w:r>
    </w:p>
    <w:p>
      <w:pPr>
        <w:adjustRightInd w:val="0"/>
        <w:snapToGrid w:val="0"/>
        <w:spacing w:line="360" w:lineRule="auto"/>
        <w:ind w:firstLine="480" w:firstLineChars="200"/>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（6）按固定频率调用“4.3.3 设备状态消息上传接口”上传站点相关设备的状态信息。</w:t>
      </w:r>
    </w:p>
    <w:p>
      <w:pPr>
        <w:adjustRightInd w:val="0"/>
        <w:snapToGrid w:val="0"/>
        <w:spacing w:line="360" w:lineRule="auto"/>
        <w:ind w:firstLine="480" w:firstLineChars="200"/>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5、流程图：</w:t>
      </w:r>
    </w:p>
    <w:p>
      <w:pPr>
        <w:adjustRightInd w:val="0"/>
        <w:snapToGrid w:val="0"/>
        <w:spacing w:line="360" w:lineRule="auto"/>
        <w:ind w:firstLine="480" w:firstLineChars="200"/>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包含大件运输许可同步流程、营运车辆黑名单同步流程、超限超载检测判定上传、</w:t>
      </w:r>
      <w:bookmarkStart w:id="26" w:name="OLE_LINK1"/>
      <w:r>
        <w:rPr>
          <w:rFonts w:hint="eastAsia" w:ascii="Times New Roman" w:hAnsi="Times New Roman" w:eastAsia="仿宋_GB2312" w:cs="Times New Roman"/>
          <w:sz w:val="24"/>
          <w:szCs w:val="24"/>
        </w:rPr>
        <w:t>设备状态消息上传</w:t>
      </w:r>
      <w:bookmarkEnd w:id="26"/>
      <w:r>
        <w:rPr>
          <w:rFonts w:hint="eastAsia" w:ascii="Times New Roman" w:hAnsi="Times New Roman" w:eastAsia="仿宋_GB2312" w:cs="Times New Roman"/>
          <w:sz w:val="24"/>
          <w:szCs w:val="24"/>
        </w:rPr>
        <w:t>。</w:t>
      </w:r>
    </w:p>
    <w:p>
      <w:pPr>
        <w:adjustRightInd w:val="0"/>
        <w:snapToGrid w:val="0"/>
        <w:spacing w:line="360" w:lineRule="auto"/>
      </w:pPr>
      <w:r>
        <w:rPr>
          <w:rFonts w:hint="eastAsia"/>
        </w:rPr>
        <w:drawing>
          <wp:inline distT="0" distB="0" distL="114300" distR="114300">
            <wp:extent cx="5271135" cy="4664075"/>
            <wp:effectExtent l="0" t="0" r="5715" b="3175"/>
            <wp:docPr id="1" name="图片 1" descr="接口规范业务流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接口规范业务流程"/>
                    <pic:cNvPicPr>
                      <a:picLocks noChangeAspect="1"/>
                    </pic:cNvPicPr>
                  </pic:nvPicPr>
                  <pic:blipFill>
                    <a:blip r:embed="rId6"/>
                    <a:stretch>
                      <a:fillRect/>
                    </a:stretch>
                  </pic:blipFill>
                  <pic:spPr>
                    <a:xfrm>
                      <a:off x="0" y="0"/>
                      <a:ext cx="5271135" cy="4664075"/>
                    </a:xfrm>
                    <a:prstGeom prst="rect">
                      <a:avLst/>
                    </a:prstGeom>
                    <a:noFill/>
                    <a:ln w="9525">
                      <a:noFill/>
                    </a:ln>
                  </pic:spPr>
                </pic:pic>
              </a:graphicData>
            </a:graphic>
          </wp:inline>
        </w:drawing>
      </w:r>
    </w:p>
    <w:p>
      <w:pPr>
        <w:pStyle w:val="6"/>
        <w:numPr>
          <w:ilvl w:val="1"/>
          <w:numId w:val="1"/>
        </w:numPr>
        <w:spacing w:before="0" w:after="0" w:line="360" w:lineRule="auto"/>
        <w:rPr>
          <w:rFonts w:ascii="仿宋_GB2312" w:hAnsi="仿宋" w:eastAsia="仿宋_GB2312"/>
          <w:sz w:val="24"/>
          <w:szCs w:val="24"/>
        </w:rPr>
      </w:pPr>
      <w:bookmarkStart w:id="27" w:name="_Toc89639214"/>
      <w:bookmarkStart w:id="28" w:name="_Toc516156099"/>
      <w:bookmarkStart w:id="29" w:name="_Toc388428260"/>
      <w:r>
        <w:rPr>
          <w:rFonts w:hint="eastAsia" w:ascii="仿宋_GB2312" w:hAnsi="仿宋" w:eastAsia="仿宋_GB2312"/>
          <w:sz w:val="24"/>
          <w:szCs w:val="24"/>
        </w:rPr>
        <w:t>接口协议</w:t>
      </w:r>
      <w:bookmarkEnd w:id="27"/>
    </w:p>
    <w:p>
      <w:pPr>
        <w:pStyle w:val="7"/>
        <w:numPr>
          <w:ilvl w:val="2"/>
          <w:numId w:val="1"/>
        </w:numPr>
        <w:spacing w:before="0" w:after="0" w:line="360" w:lineRule="auto"/>
        <w:ind w:left="0" w:firstLine="480" w:firstLineChars="200"/>
        <w:rPr>
          <w:rFonts w:ascii="仿宋_GB2312" w:hAnsi="仿宋" w:eastAsia="仿宋_GB2312" w:cs="Times New Roman"/>
          <w:b w:val="0"/>
          <w:sz w:val="24"/>
          <w:szCs w:val="24"/>
        </w:rPr>
      </w:pPr>
      <w:r>
        <w:rPr>
          <w:rFonts w:ascii="仿宋_GB2312" w:hAnsi="仿宋" w:eastAsia="仿宋_GB2312" w:cs="Times New Roman"/>
          <w:b w:val="0"/>
          <w:sz w:val="24"/>
          <w:szCs w:val="24"/>
        </w:rPr>
        <w:t>Request</w:t>
      </w:r>
    </w:p>
    <w:tbl>
      <w:tblPr>
        <w:tblStyle w:val="16"/>
        <w:tblW w:w="83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9"/>
        <w:gridCol w:w="1906"/>
        <w:gridCol w:w="1245"/>
        <w:gridCol w:w="3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blHeader/>
          <w:jc w:val="center"/>
        </w:trPr>
        <w:tc>
          <w:tcPr>
            <w:tcW w:w="1279" w:type="dxa"/>
            <w:vAlign w:val="center"/>
          </w:tcPr>
          <w:p>
            <w:pPr>
              <w:adjustRightInd w:val="0"/>
              <w:snapToGrid w:val="0"/>
              <w:spacing w:line="320" w:lineRule="exact"/>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请求</w:t>
            </w:r>
          </w:p>
        </w:tc>
        <w:tc>
          <w:tcPr>
            <w:tcW w:w="1906" w:type="dxa"/>
            <w:vAlign w:val="center"/>
          </w:tcPr>
          <w:p>
            <w:pPr>
              <w:adjustRightInd w:val="0"/>
              <w:snapToGrid w:val="0"/>
              <w:spacing w:line="320" w:lineRule="exact"/>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属性名</w:t>
            </w:r>
          </w:p>
        </w:tc>
        <w:tc>
          <w:tcPr>
            <w:tcW w:w="1245" w:type="dxa"/>
            <w:vAlign w:val="center"/>
          </w:tcPr>
          <w:p>
            <w:pPr>
              <w:adjustRightInd w:val="0"/>
              <w:snapToGrid w:val="0"/>
              <w:spacing w:line="320" w:lineRule="exact"/>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是否必填</w:t>
            </w:r>
          </w:p>
        </w:tc>
        <w:tc>
          <w:tcPr>
            <w:tcW w:w="3920" w:type="dxa"/>
            <w:vAlign w:val="center"/>
          </w:tcPr>
          <w:p>
            <w:pPr>
              <w:adjustRightInd w:val="0"/>
              <w:snapToGrid w:val="0"/>
              <w:spacing w:line="320" w:lineRule="exact"/>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279" w:type="dxa"/>
            <w:vMerge w:val="restart"/>
            <w:vAlign w:val="center"/>
          </w:tcPr>
          <w:p>
            <w:pPr>
              <w:adjustRightInd w:val="0"/>
              <w:snapToGrid w:val="0"/>
              <w:spacing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Request Headers</w:t>
            </w:r>
          </w:p>
        </w:tc>
        <w:tc>
          <w:tcPr>
            <w:tcW w:w="1906" w:type="dxa"/>
            <w:vAlign w:val="center"/>
          </w:tcPr>
          <w:p>
            <w:pPr>
              <w:adjustRightInd w:val="0"/>
              <w:snapToGrid w:val="0"/>
              <w:spacing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RequestMethod</w:t>
            </w:r>
          </w:p>
        </w:tc>
        <w:tc>
          <w:tcPr>
            <w:tcW w:w="1245" w:type="dxa"/>
            <w:vAlign w:val="center"/>
          </w:tcPr>
          <w:p>
            <w:pPr>
              <w:adjustRightInd w:val="0"/>
              <w:snapToGrid w:val="0"/>
              <w:spacing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必填</w:t>
            </w:r>
          </w:p>
        </w:tc>
        <w:tc>
          <w:tcPr>
            <w:tcW w:w="3920" w:type="dxa"/>
            <w:vAlign w:val="center"/>
          </w:tcPr>
          <w:p>
            <w:pPr>
              <w:adjustRightInd w:val="0"/>
              <w:snapToGrid w:val="0"/>
              <w:spacing w:line="32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H</w:t>
            </w:r>
            <w:r>
              <w:rPr>
                <w:rFonts w:ascii="Times New Roman" w:hAnsi="Times New Roman" w:eastAsia="仿宋_GB2312" w:cs="Times New Roman"/>
                <w:sz w:val="24"/>
                <w:szCs w:val="24"/>
              </w:rPr>
              <w:t>TTP</w:t>
            </w:r>
            <w:r>
              <w:rPr>
                <w:rFonts w:hint="eastAsia" w:ascii="Times New Roman" w:hAnsi="Times New Roman" w:eastAsia="仿宋_GB2312" w:cs="Times New Roman"/>
                <w:sz w:val="24"/>
                <w:szCs w:val="24"/>
              </w:rPr>
              <w:t>请求方法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279" w:type="dxa"/>
            <w:vMerge w:val="continue"/>
            <w:vAlign w:val="center"/>
          </w:tcPr>
          <w:p>
            <w:pPr>
              <w:adjustRightInd w:val="0"/>
              <w:snapToGrid w:val="0"/>
              <w:spacing w:line="320" w:lineRule="exact"/>
              <w:rPr>
                <w:rFonts w:ascii="Times New Roman" w:hAnsi="Times New Roman" w:eastAsia="仿宋_GB2312" w:cs="Times New Roman"/>
                <w:sz w:val="24"/>
                <w:szCs w:val="24"/>
              </w:rPr>
            </w:pPr>
          </w:p>
        </w:tc>
        <w:tc>
          <w:tcPr>
            <w:tcW w:w="1906" w:type="dxa"/>
            <w:vAlign w:val="center"/>
          </w:tcPr>
          <w:p>
            <w:pPr>
              <w:adjustRightInd w:val="0"/>
              <w:snapToGrid w:val="0"/>
              <w:spacing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sysCode</w:t>
            </w:r>
          </w:p>
        </w:tc>
        <w:tc>
          <w:tcPr>
            <w:tcW w:w="1245" w:type="dxa"/>
            <w:vAlign w:val="center"/>
          </w:tcPr>
          <w:p>
            <w:pPr>
              <w:adjustRightInd w:val="0"/>
              <w:snapToGrid w:val="0"/>
              <w:spacing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必填</w:t>
            </w:r>
          </w:p>
        </w:tc>
        <w:tc>
          <w:tcPr>
            <w:tcW w:w="3920" w:type="dxa"/>
            <w:vAlign w:val="center"/>
          </w:tcPr>
          <w:p>
            <w:pPr>
              <w:adjustRightInd w:val="0"/>
              <w:snapToGrid w:val="0"/>
              <w:spacing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系统代码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279" w:type="dxa"/>
            <w:vMerge w:val="continue"/>
            <w:vAlign w:val="center"/>
          </w:tcPr>
          <w:p>
            <w:pPr>
              <w:adjustRightInd w:val="0"/>
              <w:snapToGrid w:val="0"/>
              <w:spacing w:line="320" w:lineRule="exact"/>
              <w:rPr>
                <w:rFonts w:ascii="Times New Roman" w:hAnsi="Times New Roman" w:eastAsia="仿宋_GB2312" w:cs="Times New Roman"/>
                <w:sz w:val="24"/>
                <w:szCs w:val="24"/>
              </w:rPr>
            </w:pPr>
          </w:p>
        </w:tc>
        <w:tc>
          <w:tcPr>
            <w:tcW w:w="1906" w:type="dxa"/>
            <w:vAlign w:val="center"/>
          </w:tcPr>
          <w:p>
            <w:pPr>
              <w:adjustRightInd w:val="0"/>
              <w:snapToGrid w:val="0"/>
              <w:spacing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distCode</w:t>
            </w:r>
          </w:p>
        </w:tc>
        <w:tc>
          <w:tcPr>
            <w:tcW w:w="1245" w:type="dxa"/>
            <w:vAlign w:val="center"/>
          </w:tcPr>
          <w:p>
            <w:pPr>
              <w:adjustRightInd w:val="0"/>
              <w:snapToGrid w:val="0"/>
              <w:spacing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必填</w:t>
            </w:r>
          </w:p>
        </w:tc>
        <w:tc>
          <w:tcPr>
            <w:tcW w:w="3920" w:type="dxa"/>
            <w:vAlign w:val="center"/>
          </w:tcPr>
          <w:p>
            <w:pPr>
              <w:adjustRightInd w:val="0"/>
              <w:snapToGrid w:val="0"/>
              <w:spacing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行政区划代码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8" w:hRule="exact"/>
          <w:jc w:val="center"/>
        </w:trPr>
        <w:tc>
          <w:tcPr>
            <w:tcW w:w="1279" w:type="dxa"/>
            <w:vMerge w:val="continue"/>
            <w:vAlign w:val="center"/>
          </w:tcPr>
          <w:p>
            <w:pPr>
              <w:adjustRightInd w:val="0"/>
              <w:snapToGrid w:val="0"/>
              <w:spacing w:line="320" w:lineRule="exact"/>
              <w:rPr>
                <w:rFonts w:ascii="Times New Roman" w:hAnsi="Times New Roman" w:eastAsia="仿宋_GB2312" w:cs="Times New Roman"/>
                <w:sz w:val="24"/>
                <w:szCs w:val="24"/>
              </w:rPr>
            </w:pPr>
          </w:p>
        </w:tc>
        <w:tc>
          <w:tcPr>
            <w:tcW w:w="1906" w:type="dxa"/>
            <w:vAlign w:val="center"/>
          </w:tcPr>
          <w:p>
            <w:pPr>
              <w:adjustRightInd w:val="0"/>
              <w:snapToGrid w:val="0"/>
              <w:spacing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dataSM3</w:t>
            </w:r>
          </w:p>
        </w:tc>
        <w:tc>
          <w:tcPr>
            <w:tcW w:w="1245" w:type="dxa"/>
            <w:vAlign w:val="center"/>
          </w:tcPr>
          <w:p>
            <w:pPr>
              <w:adjustRightInd w:val="0"/>
              <w:snapToGrid w:val="0"/>
              <w:spacing w:line="32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选</w:t>
            </w:r>
            <w:r>
              <w:rPr>
                <w:rFonts w:ascii="Times New Roman" w:hAnsi="Times New Roman" w:eastAsia="仿宋_GB2312" w:cs="Times New Roman"/>
                <w:sz w:val="24"/>
                <w:szCs w:val="24"/>
              </w:rPr>
              <w:t>填</w:t>
            </w:r>
          </w:p>
        </w:tc>
        <w:tc>
          <w:tcPr>
            <w:tcW w:w="3920" w:type="dxa"/>
            <w:vAlign w:val="center"/>
          </w:tcPr>
          <w:p>
            <w:pPr>
              <w:adjustRightInd w:val="0"/>
              <w:snapToGrid w:val="0"/>
              <w:spacing w:line="32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数据</w:t>
            </w:r>
            <w:r>
              <w:rPr>
                <w:rFonts w:ascii="Times New Roman" w:hAnsi="Times New Roman" w:eastAsia="仿宋_GB2312" w:cs="Times New Roman"/>
                <w:sz w:val="24"/>
                <w:szCs w:val="24"/>
              </w:rPr>
              <w:t>SM3摘要，用于数据完整性校验</w:t>
            </w:r>
            <w:r>
              <w:rPr>
                <w:rFonts w:hint="eastAsia" w:ascii="Times New Roman" w:hAnsi="Times New Roman" w:eastAsia="仿宋_GB2312" w:cs="Times New Roman"/>
                <w:sz w:val="24"/>
                <w:szCs w:val="24"/>
              </w:rPr>
              <w:t>；POST请求需要校验，GET请求不需要校验。</w:t>
            </w:r>
          </w:p>
          <w:p>
            <w:pPr>
              <w:adjustRightInd w:val="0"/>
              <w:snapToGrid w:val="0"/>
              <w:spacing w:line="32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进行SM3加密时，Content里的参数需经过排序，对所有传入参数按照字段名的 ASCII 码从小到大排序。</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例如登录的json：</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password</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"密码</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username</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用户名</w:t>
            </w:r>
            <w:r>
              <w:rPr>
                <w:rFonts w:ascii="Times New Roman" w:hAnsi="Times New Roman" w:eastAsia="仿宋_GB2312" w:cs="Times New Roman"/>
                <w:sz w:val="24"/>
                <w:szCs w:val="24"/>
              </w:rPr>
              <w:t>"}</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加密后的结果：10b0718907de1ed66dd9816edbdf504cc0776ee185c43e4d3fc8bb30588ec342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8" w:hRule="exact"/>
          <w:jc w:val="center"/>
        </w:trPr>
        <w:tc>
          <w:tcPr>
            <w:tcW w:w="1279" w:type="dxa"/>
            <w:vMerge w:val="continue"/>
            <w:vAlign w:val="center"/>
          </w:tcPr>
          <w:p>
            <w:pPr>
              <w:adjustRightInd w:val="0"/>
              <w:snapToGrid w:val="0"/>
              <w:spacing w:line="320" w:lineRule="exact"/>
              <w:rPr>
                <w:rFonts w:ascii="Times New Roman" w:hAnsi="Times New Roman" w:eastAsia="仿宋_GB2312" w:cs="Times New Roman"/>
                <w:sz w:val="24"/>
                <w:szCs w:val="24"/>
              </w:rPr>
            </w:pPr>
          </w:p>
        </w:tc>
        <w:tc>
          <w:tcPr>
            <w:tcW w:w="1906" w:type="dxa"/>
            <w:vAlign w:val="center"/>
          </w:tcPr>
          <w:p>
            <w:pPr>
              <w:adjustRightInd w:val="0"/>
              <w:snapToGrid w:val="0"/>
              <w:spacing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Authorization</w:t>
            </w:r>
          </w:p>
        </w:tc>
        <w:tc>
          <w:tcPr>
            <w:tcW w:w="1245" w:type="dxa"/>
            <w:vAlign w:val="center"/>
          </w:tcPr>
          <w:p>
            <w:pPr>
              <w:adjustRightInd w:val="0"/>
              <w:snapToGrid w:val="0"/>
              <w:spacing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必填</w:t>
            </w:r>
          </w:p>
        </w:tc>
        <w:tc>
          <w:tcPr>
            <w:tcW w:w="3920" w:type="dxa"/>
            <w:vAlign w:val="center"/>
          </w:tcPr>
          <w:p>
            <w:pPr>
              <w:adjustRightInd w:val="0"/>
              <w:snapToGrid w:val="0"/>
              <w:spacing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鉴权码</w:t>
            </w:r>
            <w:r>
              <w:rPr>
                <w:rFonts w:hint="eastAsia" w:ascii="Times New Roman" w:hAnsi="Times New Roman" w:eastAsia="仿宋_GB2312" w:cs="Times New Roman"/>
                <w:sz w:val="24"/>
                <w:szCs w:val="24"/>
              </w:rPr>
              <w:t>，调用登录接口登录成功后获取的token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exact"/>
          <w:jc w:val="center"/>
        </w:trPr>
        <w:tc>
          <w:tcPr>
            <w:tcW w:w="1279" w:type="dxa"/>
            <w:vMerge w:val="continue"/>
            <w:vAlign w:val="center"/>
          </w:tcPr>
          <w:p>
            <w:pPr>
              <w:adjustRightInd w:val="0"/>
              <w:snapToGrid w:val="0"/>
              <w:spacing w:line="320" w:lineRule="exact"/>
              <w:rPr>
                <w:rFonts w:ascii="Times New Roman" w:hAnsi="Times New Roman" w:eastAsia="仿宋_GB2312" w:cs="Times New Roman"/>
                <w:sz w:val="24"/>
                <w:szCs w:val="24"/>
              </w:rPr>
            </w:pPr>
          </w:p>
        </w:tc>
        <w:tc>
          <w:tcPr>
            <w:tcW w:w="1906" w:type="dxa"/>
            <w:vAlign w:val="center"/>
          </w:tcPr>
          <w:p>
            <w:pPr>
              <w:adjustRightInd w:val="0"/>
              <w:snapToGrid w:val="0"/>
              <w:spacing w:line="32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Content-Type</w:t>
            </w:r>
          </w:p>
        </w:tc>
        <w:tc>
          <w:tcPr>
            <w:tcW w:w="1245" w:type="dxa"/>
            <w:vAlign w:val="center"/>
          </w:tcPr>
          <w:p>
            <w:pPr>
              <w:adjustRightInd w:val="0"/>
              <w:snapToGrid w:val="0"/>
              <w:spacing w:line="32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选填</w:t>
            </w:r>
          </w:p>
        </w:tc>
        <w:tc>
          <w:tcPr>
            <w:tcW w:w="3920" w:type="dxa"/>
            <w:vAlign w:val="center"/>
          </w:tcPr>
          <w:p>
            <w:pPr>
              <w:adjustRightInd w:val="0"/>
              <w:snapToGrid w:val="0"/>
              <w:spacing w:line="32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application/json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279" w:type="dxa"/>
            <w:vAlign w:val="center"/>
          </w:tcPr>
          <w:p>
            <w:pPr>
              <w:adjustRightInd w:val="0"/>
              <w:snapToGrid w:val="0"/>
              <w:spacing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Content</w:t>
            </w:r>
          </w:p>
        </w:tc>
        <w:tc>
          <w:tcPr>
            <w:tcW w:w="1906" w:type="dxa"/>
            <w:vAlign w:val="center"/>
          </w:tcPr>
          <w:p>
            <w:pPr>
              <w:adjustRightInd w:val="0"/>
              <w:snapToGrid w:val="0"/>
              <w:spacing w:line="320" w:lineRule="exact"/>
              <w:rPr>
                <w:rFonts w:ascii="Times New Roman" w:hAnsi="Times New Roman" w:eastAsia="仿宋_GB2312" w:cs="Times New Roman"/>
                <w:sz w:val="24"/>
                <w:szCs w:val="24"/>
              </w:rPr>
            </w:pPr>
          </w:p>
        </w:tc>
        <w:tc>
          <w:tcPr>
            <w:tcW w:w="1245" w:type="dxa"/>
            <w:vAlign w:val="center"/>
          </w:tcPr>
          <w:p>
            <w:pPr>
              <w:adjustRightInd w:val="0"/>
              <w:snapToGrid w:val="0"/>
              <w:spacing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必填</w:t>
            </w:r>
          </w:p>
        </w:tc>
        <w:tc>
          <w:tcPr>
            <w:tcW w:w="3920" w:type="dxa"/>
            <w:vAlign w:val="center"/>
          </w:tcPr>
          <w:p>
            <w:pPr>
              <w:adjustRightInd w:val="0"/>
              <w:snapToGrid w:val="0"/>
              <w:spacing w:line="32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JSON格式字符串</w:t>
            </w:r>
            <w:r>
              <w:rPr>
                <w:rFonts w:ascii="Times New Roman" w:hAnsi="Times New Roman" w:eastAsia="仿宋_GB2312" w:cs="Times New Roman"/>
                <w:sz w:val="24"/>
                <w:szCs w:val="24"/>
              </w:rPr>
              <w:t>数据</w:t>
            </w:r>
          </w:p>
        </w:tc>
      </w:tr>
    </w:tbl>
    <w:p>
      <w:pPr>
        <w:widowControl/>
        <w:adjustRightInd w:val="0"/>
        <w:snapToGrid w:val="0"/>
        <w:spacing w:line="360" w:lineRule="auto"/>
        <w:ind w:firstLine="480" w:firstLineChars="200"/>
        <w:jc w:val="left"/>
        <w:rPr>
          <w:rFonts w:ascii="Times New Roman" w:hAnsi="Times New Roman" w:eastAsia="仿宋_GB2312" w:cs="Times New Roman"/>
          <w:sz w:val="24"/>
          <w:szCs w:val="24"/>
        </w:rPr>
      </w:pPr>
    </w:p>
    <w:p>
      <w:pPr>
        <w:pStyle w:val="7"/>
        <w:numPr>
          <w:ilvl w:val="2"/>
          <w:numId w:val="1"/>
        </w:numPr>
        <w:spacing w:before="0" w:after="0" w:line="360" w:lineRule="auto"/>
        <w:ind w:left="0" w:firstLine="480" w:firstLineChars="200"/>
        <w:rPr>
          <w:rFonts w:ascii="仿宋_GB2312" w:hAnsi="仿宋" w:eastAsia="仿宋_GB2312" w:cs="Times New Roman"/>
          <w:b w:val="0"/>
          <w:sz w:val="24"/>
          <w:szCs w:val="24"/>
        </w:rPr>
      </w:pPr>
      <w:r>
        <w:rPr>
          <w:rFonts w:ascii="仿宋_GB2312" w:hAnsi="仿宋" w:eastAsia="仿宋_GB2312" w:cs="Times New Roman"/>
          <w:b w:val="0"/>
          <w:sz w:val="24"/>
          <w:szCs w:val="24"/>
        </w:rPr>
        <w:t>Response</w:t>
      </w:r>
    </w:p>
    <w:tbl>
      <w:tblPr>
        <w:tblStyle w:val="16"/>
        <w:tblpPr w:leftFromText="180" w:rightFromText="180" w:vertAnchor="text" w:tblpXSpec="center" w:tblpY="1"/>
        <w:tblOverlap w:val="never"/>
        <w:tblW w:w="83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9"/>
        <w:gridCol w:w="2402"/>
        <w:gridCol w:w="1370"/>
        <w:gridCol w:w="3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279" w:type="dxa"/>
            <w:vAlign w:val="center"/>
          </w:tcPr>
          <w:p>
            <w:pPr>
              <w:adjustRightInd w:val="0"/>
              <w:snapToGrid w:val="0"/>
              <w:spacing w:line="320" w:lineRule="exact"/>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请求</w:t>
            </w:r>
          </w:p>
        </w:tc>
        <w:tc>
          <w:tcPr>
            <w:tcW w:w="2402" w:type="dxa"/>
            <w:vAlign w:val="center"/>
          </w:tcPr>
          <w:p>
            <w:pPr>
              <w:adjustRightInd w:val="0"/>
              <w:snapToGrid w:val="0"/>
              <w:spacing w:line="320" w:lineRule="exact"/>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属性名</w:t>
            </w:r>
          </w:p>
        </w:tc>
        <w:tc>
          <w:tcPr>
            <w:tcW w:w="1370" w:type="dxa"/>
            <w:vAlign w:val="center"/>
          </w:tcPr>
          <w:p>
            <w:pPr>
              <w:adjustRightInd w:val="0"/>
              <w:snapToGrid w:val="0"/>
              <w:spacing w:line="320" w:lineRule="exact"/>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是否必填</w:t>
            </w:r>
          </w:p>
        </w:tc>
        <w:tc>
          <w:tcPr>
            <w:tcW w:w="3337" w:type="dxa"/>
            <w:vAlign w:val="center"/>
          </w:tcPr>
          <w:p>
            <w:pPr>
              <w:adjustRightInd w:val="0"/>
              <w:snapToGrid w:val="0"/>
              <w:spacing w:line="320" w:lineRule="exact"/>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1" w:hRule="exact"/>
          <w:jc w:val="center"/>
        </w:trPr>
        <w:tc>
          <w:tcPr>
            <w:tcW w:w="1279" w:type="dxa"/>
            <w:vAlign w:val="center"/>
          </w:tcPr>
          <w:p>
            <w:pPr>
              <w:adjustRightInd w:val="0"/>
              <w:snapToGrid w:val="0"/>
              <w:spacing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Response Headers</w:t>
            </w:r>
          </w:p>
        </w:tc>
        <w:tc>
          <w:tcPr>
            <w:tcW w:w="2402" w:type="dxa"/>
            <w:vAlign w:val="center"/>
          </w:tcPr>
          <w:p>
            <w:pPr>
              <w:adjustRightInd w:val="0"/>
              <w:snapToGrid w:val="0"/>
              <w:spacing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HTTP Status Code</w:t>
            </w:r>
          </w:p>
        </w:tc>
        <w:tc>
          <w:tcPr>
            <w:tcW w:w="1370" w:type="dxa"/>
            <w:vAlign w:val="center"/>
          </w:tcPr>
          <w:p>
            <w:pPr>
              <w:adjustRightInd w:val="0"/>
              <w:snapToGrid w:val="0"/>
              <w:spacing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必填</w:t>
            </w:r>
          </w:p>
        </w:tc>
        <w:tc>
          <w:tcPr>
            <w:tcW w:w="3337" w:type="dxa"/>
            <w:vAlign w:val="center"/>
          </w:tcPr>
          <w:p>
            <w:pPr>
              <w:adjustRightInd w:val="0"/>
              <w:snapToGrid w:val="0"/>
              <w:spacing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HTTP状态码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exact"/>
          <w:jc w:val="center"/>
        </w:trPr>
        <w:tc>
          <w:tcPr>
            <w:tcW w:w="1279" w:type="dxa"/>
            <w:vMerge w:val="restart"/>
            <w:vAlign w:val="center"/>
          </w:tcPr>
          <w:p>
            <w:pPr>
              <w:adjustRightInd w:val="0"/>
              <w:snapToGrid w:val="0"/>
              <w:spacing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Content</w:t>
            </w:r>
          </w:p>
        </w:tc>
        <w:tc>
          <w:tcPr>
            <w:tcW w:w="2402" w:type="dxa"/>
            <w:vAlign w:val="center"/>
          </w:tcPr>
          <w:p>
            <w:pPr>
              <w:adjustRightInd w:val="0"/>
              <w:snapToGrid w:val="0"/>
              <w:spacing w:line="320" w:lineRule="exact"/>
              <w:rPr>
                <w:rFonts w:ascii="Times New Roman" w:hAnsi="Times New Roman" w:eastAsia="仿宋_GB2312" w:cs="Times New Roman"/>
                <w:sz w:val="24"/>
                <w:szCs w:val="24"/>
              </w:rPr>
            </w:pPr>
            <w:r>
              <w:rPr>
                <w:rFonts w:ascii="Times New Roman" w:hAnsi="Times New Roman" w:eastAsia="仿宋_GB2312"/>
                <w:sz w:val="24"/>
              </w:rPr>
              <w:t>code</w:t>
            </w:r>
          </w:p>
        </w:tc>
        <w:tc>
          <w:tcPr>
            <w:tcW w:w="1370" w:type="dxa"/>
            <w:vAlign w:val="center"/>
          </w:tcPr>
          <w:p>
            <w:pPr>
              <w:adjustRightInd w:val="0"/>
              <w:snapToGrid w:val="0"/>
              <w:spacing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必填</w:t>
            </w:r>
          </w:p>
        </w:tc>
        <w:tc>
          <w:tcPr>
            <w:tcW w:w="3337" w:type="dxa"/>
            <w:vAlign w:val="center"/>
          </w:tcPr>
          <w:p>
            <w:pPr>
              <w:adjustRightInd w:val="0"/>
              <w:snapToGrid w:val="0"/>
              <w:spacing w:line="320" w:lineRule="exact"/>
              <w:rPr>
                <w:rFonts w:ascii="Times New Roman" w:hAnsi="Times New Roman" w:eastAsia="仿宋_GB2312" w:cs="Times New Roman"/>
                <w:sz w:val="24"/>
                <w:szCs w:val="24"/>
              </w:rPr>
            </w:pPr>
            <w:r>
              <w:rPr>
                <w:rFonts w:hint="eastAsia" w:ascii="Times New Roman" w:hAnsi="Times New Roman" w:eastAsia="仿宋_GB2312"/>
                <w:sz w:val="24"/>
              </w:rPr>
              <w:t>返回码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 w:hRule="exact"/>
          <w:jc w:val="center"/>
        </w:trPr>
        <w:tc>
          <w:tcPr>
            <w:tcW w:w="1279" w:type="dxa"/>
            <w:vMerge w:val="continue"/>
            <w:vAlign w:val="center"/>
          </w:tcPr>
          <w:p>
            <w:pPr>
              <w:adjustRightInd w:val="0"/>
              <w:snapToGrid w:val="0"/>
              <w:spacing w:line="320" w:lineRule="exact"/>
              <w:rPr>
                <w:rFonts w:ascii="Times New Roman" w:hAnsi="Times New Roman" w:eastAsia="仿宋_GB2312" w:cs="Times New Roman"/>
                <w:sz w:val="24"/>
                <w:szCs w:val="24"/>
              </w:rPr>
            </w:pPr>
          </w:p>
        </w:tc>
        <w:tc>
          <w:tcPr>
            <w:tcW w:w="2402" w:type="dxa"/>
            <w:vAlign w:val="center"/>
          </w:tcPr>
          <w:p>
            <w:pPr>
              <w:adjustRightInd w:val="0"/>
              <w:snapToGrid w:val="0"/>
              <w:spacing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message</w:t>
            </w:r>
          </w:p>
        </w:tc>
        <w:tc>
          <w:tcPr>
            <w:tcW w:w="1370" w:type="dxa"/>
            <w:vAlign w:val="center"/>
          </w:tcPr>
          <w:p>
            <w:pPr>
              <w:adjustRightInd w:val="0"/>
              <w:snapToGrid w:val="0"/>
              <w:spacing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必填</w:t>
            </w:r>
          </w:p>
        </w:tc>
        <w:tc>
          <w:tcPr>
            <w:tcW w:w="3337" w:type="dxa"/>
            <w:vAlign w:val="center"/>
          </w:tcPr>
          <w:p>
            <w:pPr>
              <w:adjustRightInd w:val="0"/>
              <w:snapToGrid w:val="0"/>
              <w:spacing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返回的消息</w:t>
            </w:r>
          </w:p>
          <w:p>
            <w:pPr>
              <w:adjustRightInd w:val="0"/>
              <w:snapToGrid w:val="0"/>
              <w:spacing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当</w:t>
            </w:r>
            <w:r>
              <w:rPr>
                <w:rFonts w:hint="eastAsia" w:ascii="Times New Roman" w:hAnsi="Times New Roman" w:eastAsia="仿宋_GB2312" w:cs="Times New Roman"/>
                <w:sz w:val="24"/>
                <w:szCs w:val="24"/>
              </w:rPr>
              <w:t>code</w:t>
            </w:r>
            <w:r>
              <w:rPr>
                <w:rFonts w:ascii="Times New Roman" w:hAnsi="Times New Roman" w:eastAsia="仿宋_GB2312" w:cs="Times New Roman"/>
                <w:sz w:val="24"/>
                <w:szCs w:val="24"/>
              </w:rPr>
              <w:t>≥700时返回错误信息字符串</w:t>
            </w:r>
            <w:r>
              <w:rPr>
                <w:rFonts w:hint="eastAsia" w:ascii="Times New Roman" w:hAnsi="Times New Roman" w:eastAsia="仿宋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3" w:hRule="exact"/>
          <w:jc w:val="center"/>
        </w:trPr>
        <w:tc>
          <w:tcPr>
            <w:tcW w:w="1279" w:type="dxa"/>
            <w:vMerge w:val="continue"/>
            <w:vAlign w:val="center"/>
          </w:tcPr>
          <w:p>
            <w:pPr>
              <w:adjustRightInd w:val="0"/>
              <w:snapToGrid w:val="0"/>
              <w:spacing w:line="320" w:lineRule="exact"/>
              <w:rPr>
                <w:rFonts w:ascii="Times New Roman" w:hAnsi="Times New Roman" w:eastAsia="仿宋_GB2312" w:cs="Times New Roman"/>
                <w:sz w:val="24"/>
                <w:szCs w:val="24"/>
              </w:rPr>
            </w:pPr>
          </w:p>
        </w:tc>
        <w:tc>
          <w:tcPr>
            <w:tcW w:w="2402" w:type="dxa"/>
            <w:vAlign w:val="center"/>
          </w:tcPr>
          <w:p>
            <w:pPr>
              <w:adjustRightInd w:val="0"/>
              <w:snapToGrid w:val="0"/>
              <w:spacing w:line="32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data</w:t>
            </w:r>
          </w:p>
        </w:tc>
        <w:tc>
          <w:tcPr>
            <w:tcW w:w="1370" w:type="dxa"/>
            <w:vAlign w:val="center"/>
          </w:tcPr>
          <w:p>
            <w:pPr>
              <w:adjustRightInd w:val="0"/>
              <w:snapToGrid w:val="0"/>
              <w:spacing w:line="32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非必填</w:t>
            </w:r>
          </w:p>
        </w:tc>
        <w:tc>
          <w:tcPr>
            <w:tcW w:w="3337" w:type="dxa"/>
            <w:vAlign w:val="center"/>
          </w:tcPr>
          <w:p>
            <w:pPr>
              <w:adjustRightInd w:val="0"/>
              <w:snapToGrid w:val="0"/>
              <w:spacing w:line="32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请求结果返回的数据</w:t>
            </w:r>
          </w:p>
        </w:tc>
      </w:tr>
    </w:tbl>
    <w:p>
      <w:pPr>
        <w:widowControl/>
        <w:adjustRightInd w:val="0"/>
        <w:snapToGrid w:val="0"/>
        <w:spacing w:line="360" w:lineRule="auto"/>
        <w:ind w:firstLine="480" w:firstLineChars="200"/>
        <w:jc w:val="left"/>
        <w:rPr>
          <w:rFonts w:ascii="Times New Roman" w:hAnsi="Times New Roman" w:eastAsia="仿宋_GB2312" w:cs="Times New Roman"/>
          <w:sz w:val="24"/>
          <w:szCs w:val="24"/>
        </w:rPr>
      </w:pPr>
    </w:p>
    <w:p>
      <w:pPr>
        <w:pStyle w:val="7"/>
        <w:numPr>
          <w:ilvl w:val="2"/>
          <w:numId w:val="1"/>
        </w:numPr>
        <w:spacing w:before="0" w:after="0" w:line="360" w:lineRule="auto"/>
        <w:ind w:left="0" w:firstLine="480" w:firstLineChars="200"/>
        <w:rPr>
          <w:rFonts w:ascii="仿宋_GB2312" w:hAnsi="仿宋" w:eastAsia="仿宋_GB2312" w:cs="Times New Roman"/>
          <w:b w:val="0"/>
          <w:sz w:val="24"/>
          <w:szCs w:val="24"/>
        </w:rPr>
      </w:pPr>
      <w:r>
        <w:rPr>
          <w:rFonts w:ascii="仿宋_GB2312" w:hAnsi="仿宋" w:eastAsia="仿宋_GB2312" w:cs="Times New Roman"/>
          <w:b w:val="0"/>
          <w:sz w:val="24"/>
          <w:szCs w:val="24"/>
        </w:rPr>
        <w:t>HTTP状态码</w:t>
      </w:r>
    </w:p>
    <w:p>
      <w:pPr>
        <w:widowControl/>
        <w:adjustRightInd w:val="0"/>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HTTP请求默认60s超时。</w:t>
      </w:r>
    </w:p>
    <w:tbl>
      <w:tblPr>
        <w:tblStyle w:val="16"/>
        <w:tblW w:w="82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7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 w:hRule="atLeast"/>
          <w:tblHeader/>
          <w:jc w:val="center"/>
        </w:trPr>
        <w:tc>
          <w:tcPr>
            <w:tcW w:w="986" w:type="dxa"/>
            <w:vAlign w:val="top"/>
          </w:tcPr>
          <w:p>
            <w:pPr>
              <w:autoSpaceDE w:val="0"/>
              <w:autoSpaceDN w:val="0"/>
              <w:adjustRightInd w:val="0"/>
              <w:snapToGrid w:val="0"/>
              <w:spacing w:line="320" w:lineRule="exact"/>
              <w:jc w:val="center"/>
              <w:rPr>
                <w:rFonts w:ascii="Times New Roman" w:hAnsi="Times New Roman" w:eastAsia="仿宋_GB2312" w:cs="Times New Roman"/>
                <w:b/>
                <w:color w:val="000000"/>
                <w:kern w:val="0"/>
                <w:sz w:val="24"/>
                <w:szCs w:val="24"/>
              </w:rPr>
            </w:pPr>
            <w:r>
              <w:rPr>
                <w:rFonts w:ascii="Times New Roman" w:hAnsi="Times New Roman" w:eastAsia="仿宋_GB2312" w:cs="Times New Roman"/>
                <w:b/>
                <w:color w:val="000000"/>
                <w:kern w:val="0"/>
                <w:sz w:val="24"/>
                <w:szCs w:val="24"/>
              </w:rPr>
              <w:t>状态码</w:t>
            </w:r>
          </w:p>
        </w:tc>
        <w:tc>
          <w:tcPr>
            <w:tcW w:w="7255" w:type="dxa"/>
            <w:vAlign w:val="top"/>
          </w:tcPr>
          <w:p>
            <w:pPr>
              <w:autoSpaceDE w:val="0"/>
              <w:autoSpaceDN w:val="0"/>
              <w:adjustRightInd w:val="0"/>
              <w:snapToGrid w:val="0"/>
              <w:spacing w:line="320" w:lineRule="exact"/>
              <w:jc w:val="center"/>
              <w:rPr>
                <w:rFonts w:ascii="Times New Roman" w:hAnsi="Times New Roman" w:eastAsia="仿宋_GB2312" w:cs="Times New Roman"/>
                <w:b/>
                <w:color w:val="000000"/>
                <w:kern w:val="0"/>
                <w:sz w:val="24"/>
                <w:szCs w:val="24"/>
              </w:rPr>
            </w:pPr>
            <w:r>
              <w:rPr>
                <w:rFonts w:ascii="Times New Roman" w:hAnsi="Times New Roman" w:eastAsia="仿宋_GB2312" w:cs="Times New Roman"/>
                <w:b/>
                <w:color w:val="000000"/>
                <w:kern w:val="0"/>
                <w:sz w:val="24"/>
                <w:szCs w:val="24"/>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jc w:val="center"/>
        </w:trPr>
        <w:tc>
          <w:tcPr>
            <w:tcW w:w="8241" w:type="dxa"/>
            <w:gridSpan w:val="2"/>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HTTP自定义返回码（≤600）：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jc w:val="center"/>
        </w:trPr>
        <w:tc>
          <w:tcPr>
            <w:tcW w:w="986" w:type="dxa"/>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200</w:t>
            </w:r>
          </w:p>
        </w:tc>
        <w:tc>
          <w:tcPr>
            <w:tcW w:w="7255" w:type="dxa"/>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（成功）服务器已成功处理了请求。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jc w:val="center"/>
        </w:trPr>
        <w:tc>
          <w:tcPr>
            <w:tcW w:w="986" w:type="dxa"/>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201</w:t>
            </w:r>
          </w:p>
        </w:tc>
        <w:tc>
          <w:tcPr>
            <w:tcW w:w="7255" w:type="dxa"/>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（已创建）请求成功并且服务器创建了新的资源。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jc w:val="center"/>
        </w:trPr>
        <w:tc>
          <w:tcPr>
            <w:tcW w:w="986" w:type="dxa"/>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202</w:t>
            </w:r>
          </w:p>
        </w:tc>
        <w:tc>
          <w:tcPr>
            <w:tcW w:w="7255" w:type="dxa"/>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（已接受）服务器已接受请求，但尚未处理。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jc w:val="center"/>
        </w:trPr>
        <w:tc>
          <w:tcPr>
            <w:tcW w:w="986" w:type="dxa"/>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203</w:t>
            </w:r>
          </w:p>
        </w:tc>
        <w:tc>
          <w:tcPr>
            <w:tcW w:w="7255" w:type="dxa"/>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（非授权信息）服务器已成功处理了请求，但返回的信息可能来自另一来源。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jc w:val="center"/>
        </w:trPr>
        <w:tc>
          <w:tcPr>
            <w:tcW w:w="986" w:type="dxa"/>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204</w:t>
            </w:r>
          </w:p>
        </w:tc>
        <w:tc>
          <w:tcPr>
            <w:tcW w:w="7255" w:type="dxa"/>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（无内容）服务器成功处理了请求，但没有返回任何内容。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jc w:val="center"/>
        </w:trPr>
        <w:tc>
          <w:tcPr>
            <w:tcW w:w="986" w:type="dxa"/>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205</w:t>
            </w:r>
          </w:p>
        </w:tc>
        <w:tc>
          <w:tcPr>
            <w:tcW w:w="7255" w:type="dxa"/>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（重置内容）服务器成功处理了请求，但没有返回任何内容。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jc w:val="center"/>
        </w:trPr>
        <w:tc>
          <w:tcPr>
            <w:tcW w:w="986" w:type="dxa"/>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206</w:t>
            </w:r>
          </w:p>
        </w:tc>
        <w:tc>
          <w:tcPr>
            <w:tcW w:w="7255" w:type="dxa"/>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（部分内容）服务器成功处理了部分GET 请求。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jc w:val="center"/>
        </w:trPr>
        <w:tc>
          <w:tcPr>
            <w:tcW w:w="986" w:type="dxa"/>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300</w:t>
            </w:r>
          </w:p>
        </w:tc>
        <w:tc>
          <w:tcPr>
            <w:tcW w:w="7255" w:type="dxa"/>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（多种选择）针对请求，服务器可执行多种操作。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jc w:val="center"/>
        </w:trPr>
        <w:tc>
          <w:tcPr>
            <w:tcW w:w="986" w:type="dxa"/>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301</w:t>
            </w:r>
          </w:p>
        </w:tc>
        <w:tc>
          <w:tcPr>
            <w:tcW w:w="7255" w:type="dxa"/>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（永久移动）请求的网页已永久移动到新位置。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jc w:val="center"/>
        </w:trPr>
        <w:tc>
          <w:tcPr>
            <w:tcW w:w="986"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302</w:t>
            </w:r>
          </w:p>
        </w:tc>
        <w:tc>
          <w:tcPr>
            <w:tcW w:w="725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（临时移动）服务器目前从不同位置的网页响应请求，但请求者应继续使用原有位置来进行以后的请求。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jc w:val="center"/>
        </w:trPr>
        <w:tc>
          <w:tcPr>
            <w:tcW w:w="986"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303</w:t>
            </w:r>
          </w:p>
        </w:tc>
        <w:tc>
          <w:tcPr>
            <w:tcW w:w="725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（查看其他位置）请求者应当对不同的位置使用单独的GET 请求来检索响应时，服务器返回此代码。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jc w:val="center"/>
        </w:trPr>
        <w:tc>
          <w:tcPr>
            <w:tcW w:w="986"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304</w:t>
            </w:r>
          </w:p>
        </w:tc>
        <w:tc>
          <w:tcPr>
            <w:tcW w:w="725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（未修改）自从上次请求后，请求的网页未修改过。服务器返回此响应时，不会返回网页内容。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jc w:val="center"/>
        </w:trPr>
        <w:tc>
          <w:tcPr>
            <w:tcW w:w="986"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305</w:t>
            </w:r>
          </w:p>
        </w:tc>
        <w:tc>
          <w:tcPr>
            <w:tcW w:w="725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（使用代理）请求者只能使用代理访问请求的网页。如果服务器返回此响应，还表示请求者应使用代理。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jc w:val="center"/>
        </w:trPr>
        <w:tc>
          <w:tcPr>
            <w:tcW w:w="986"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307</w:t>
            </w:r>
          </w:p>
        </w:tc>
        <w:tc>
          <w:tcPr>
            <w:tcW w:w="725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（临时重定向）服务器目前从不同位置的网页响应请求，但请求者应继续使用原有位置来进行以后的请求。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jc w:val="center"/>
        </w:trPr>
        <w:tc>
          <w:tcPr>
            <w:tcW w:w="986"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400</w:t>
            </w:r>
          </w:p>
        </w:tc>
        <w:tc>
          <w:tcPr>
            <w:tcW w:w="725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（错误请求）服务器不理解请求的语法。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jc w:val="center"/>
        </w:trPr>
        <w:tc>
          <w:tcPr>
            <w:tcW w:w="986"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401</w:t>
            </w:r>
          </w:p>
        </w:tc>
        <w:tc>
          <w:tcPr>
            <w:tcW w:w="725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（未授权）请求要求身份验证。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jc w:val="center"/>
        </w:trPr>
        <w:tc>
          <w:tcPr>
            <w:tcW w:w="986"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403</w:t>
            </w:r>
          </w:p>
        </w:tc>
        <w:tc>
          <w:tcPr>
            <w:tcW w:w="725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（禁止）服务器拒绝请求。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jc w:val="center"/>
        </w:trPr>
        <w:tc>
          <w:tcPr>
            <w:tcW w:w="986"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404</w:t>
            </w:r>
          </w:p>
        </w:tc>
        <w:tc>
          <w:tcPr>
            <w:tcW w:w="725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（未找到）服务器找不到请求的网页。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jc w:val="center"/>
        </w:trPr>
        <w:tc>
          <w:tcPr>
            <w:tcW w:w="986"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405</w:t>
            </w:r>
          </w:p>
        </w:tc>
        <w:tc>
          <w:tcPr>
            <w:tcW w:w="725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（方法禁用）禁用请求中指定的方法。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jc w:val="center"/>
        </w:trPr>
        <w:tc>
          <w:tcPr>
            <w:tcW w:w="986"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406</w:t>
            </w:r>
          </w:p>
        </w:tc>
        <w:tc>
          <w:tcPr>
            <w:tcW w:w="725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（不接受）无法使用请求的内容特性响应请求的网页。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jc w:val="center"/>
        </w:trPr>
        <w:tc>
          <w:tcPr>
            <w:tcW w:w="986"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407</w:t>
            </w:r>
          </w:p>
        </w:tc>
        <w:tc>
          <w:tcPr>
            <w:tcW w:w="725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（需要代理授权）此状态代码与401（未授权）类似，但指定请求者应当授权使用代理。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jc w:val="center"/>
        </w:trPr>
        <w:tc>
          <w:tcPr>
            <w:tcW w:w="986"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408</w:t>
            </w:r>
          </w:p>
        </w:tc>
        <w:tc>
          <w:tcPr>
            <w:tcW w:w="725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（请求超时）服务器等候请求时发生超时。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jc w:val="center"/>
        </w:trPr>
        <w:tc>
          <w:tcPr>
            <w:tcW w:w="986"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409</w:t>
            </w:r>
          </w:p>
        </w:tc>
        <w:tc>
          <w:tcPr>
            <w:tcW w:w="725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（冲突）服务器在完成请求时发生冲突。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jc w:val="center"/>
        </w:trPr>
        <w:tc>
          <w:tcPr>
            <w:tcW w:w="986"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410</w:t>
            </w:r>
          </w:p>
        </w:tc>
        <w:tc>
          <w:tcPr>
            <w:tcW w:w="725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（已删除）如果请求的资源已永久删除，服务器就会返回此响应。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jc w:val="center"/>
        </w:trPr>
        <w:tc>
          <w:tcPr>
            <w:tcW w:w="986"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411</w:t>
            </w:r>
          </w:p>
        </w:tc>
        <w:tc>
          <w:tcPr>
            <w:tcW w:w="725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（需要有效长度）服务器不接受不含有效内容长度标头字段的请求。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jc w:val="center"/>
        </w:trPr>
        <w:tc>
          <w:tcPr>
            <w:tcW w:w="986"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412</w:t>
            </w:r>
          </w:p>
        </w:tc>
        <w:tc>
          <w:tcPr>
            <w:tcW w:w="725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（未满足前提条件）服务器未满足请求者在请求中设置的其中一个前提条件。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jc w:val="center"/>
        </w:trPr>
        <w:tc>
          <w:tcPr>
            <w:tcW w:w="986"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413</w:t>
            </w:r>
          </w:p>
        </w:tc>
        <w:tc>
          <w:tcPr>
            <w:tcW w:w="725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（请求实体过大）服务器无法处理请求，因为请求实体过大，超出服务器的处理能力。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jc w:val="center"/>
        </w:trPr>
        <w:tc>
          <w:tcPr>
            <w:tcW w:w="986"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414</w:t>
            </w:r>
          </w:p>
        </w:tc>
        <w:tc>
          <w:tcPr>
            <w:tcW w:w="725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（请求的URI 过长）请求的URI（通常为网址）过长，服务器无法处理。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jc w:val="center"/>
        </w:trPr>
        <w:tc>
          <w:tcPr>
            <w:tcW w:w="986"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415</w:t>
            </w:r>
          </w:p>
        </w:tc>
        <w:tc>
          <w:tcPr>
            <w:tcW w:w="725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（不支持的媒体类型）请求的格式不受请求页面的支持。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jc w:val="center"/>
        </w:trPr>
        <w:tc>
          <w:tcPr>
            <w:tcW w:w="986"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416</w:t>
            </w:r>
          </w:p>
        </w:tc>
        <w:tc>
          <w:tcPr>
            <w:tcW w:w="725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（请求范围不符合要求）如果页面无法提供请求的范围，则服务器会返回此状态代码。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jc w:val="center"/>
        </w:trPr>
        <w:tc>
          <w:tcPr>
            <w:tcW w:w="986"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417</w:t>
            </w:r>
          </w:p>
        </w:tc>
        <w:tc>
          <w:tcPr>
            <w:tcW w:w="725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（未满足期望值）服务器未满足请求头“期望”字段中预期内容的要求。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jc w:val="center"/>
        </w:trPr>
        <w:tc>
          <w:tcPr>
            <w:tcW w:w="986"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500</w:t>
            </w:r>
          </w:p>
        </w:tc>
        <w:tc>
          <w:tcPr>
            <w:tcW w:w="725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（服务器内部错误）服务器遇到错误，无法完成请求。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jc w:val="center"/>
        </w:trPr>
        <w:tc>
          <w:tcPr>
            <w:tcW w:w="986"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501</w:t>
            </w:r>
          </w:p>
        </w:tc>
        <w:tc>
          <w:tcPr>
            <w:tcW w:w="725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（尚未实施）服务器不具备完成请求的功能。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jc w:val="center"/>
        </w:trPr>
        <w:tc>
          <w:tcPr>
            <w:tcW w:w="986"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502</w:t>
            </w:r>
          </w:p>
        </w:tc>
        <w:tc>
          <w:tcPr>
            <w:tcW w:w="725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（错误网关）服务器作为网关或代理，从上游服务器收到无效响应。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jc w:val="center"/>
        </w:trPr>
        <w:tc>
          <w:tcPr>
            <w:tcW w:w="986"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503</w:t>
            </w:r>
          </w:p>
        </w:tc>
        <w:tc>
          <w:tcPr>
            <w:tcW w:w="725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（服务不可用）服务器目前无法使用（由于超载或停机维护）。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jc w:val="center"/>
        </w:trPr>
        <w:tc>
          <w:tcPr>
            <w:tcW w:w="986"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504</w:t>
            </w:r>
          </w:p>
        </w:tc>
        <w:tc>
          <w:tcPr>
            <w:tcW w:w="725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（网关超时）服务器作为网关或代理，但是没有及时从上游服务器收到请求。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jc w:val="center"/>
        </w:trPr>
        <w:tc>
          <w:tcPr>
            <w:tcW w:w="986"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505</w:t>
            </w:r>
          </w:p>
        </w:tc>
        <w:tc>
          <w:tcPr>
            <w:tcW w:w="725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（HTTP 版本不受支持）服务器不支持请求中所用的HTTP 协议版本。</w:t>
            </w:r>
          </w:p>
        </w:tc>
      </w:tr>
    </w:tbl>
    <w:p/>
    <w:p>
      <w:pPr>
        <w:pStyle w:val="7"/>
        <w:numPr>
          <w:ilvl w:val="2"/>
          <w:numId w:val="1"/>
        </w:numPr>
        <w:spacing w:before="0" w:after="0" w:line="360" w:lineRule="auto"/>
        <w:ind w:left="0" w:firstLine="480" w:firstLineChars="200"/>
        <w:rPr>
          <w:rFonts w:ascii="仿宋_GB2312" w:hAnsi="仿宋" w:eastAsia="仿宋_GB2312" w:cs="Times New Roman"/>
          <w:b w:val="0"/>
          <w:sz w:val="24"/>
          <w:szCs w:val="24"/>
        </w:rPr>
      </w:pPr>
      <w:r>
        <w:rPr>
          <w:rFonts w:hint="eastAsia" w:ascii="仿宋_GB2312" w:hAnsi="仿宋" w:eastAsia="仿宋_GB2312" w:cs="Times New Roman"/>
          <w:b w:val="0"/>
          <w:sz w:val="24"/>
          <w:szCs w:val="24"/>
        </w:rPr>
        <w:t>code返回码</w:t>
      </w:r>
    </w:p>
    <w:tbl>
      <w:tblPr>
        <w:tblStyle w:val="16"/>
        <w:tblW w:w="82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7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 w:hRule="atLeast"/>
          <w:tblHeader/>
          <w:jc w:val="center"/>
        </w:trPr>
        <w:tc>
          <w:tcPr>
            <w:tcW w:w="986" w:type="dxa"/>
            <w:vAlign w:val="top"/>
          </w:tcPr>
          <w:p>
            <w:pPr>
              <w:autoSpaceDE w:val="0"/>
              <w:autoSpaceDN w:val="0"/>
              <w:adjustRightInd w:val="0"/>
              <w:snapToGrid w:val="0"/>
              <w:spacing w:line="320" w:lineRule="exact"/>
              <w:jc w:val="center"/>
              <w:rPr>
                <w:rFonts w:ascii="Times New Roman" w:hAnsi="Times New Roman" w:eastAsia="仿宋_GB2312" w:cs="Times New Roman"/>
                <w:b/>
                <w:color w:val="000000"/>
                <w:kern w:val="0"/>
                <w:sz w:val="24"/>
                <w:szCs w:val="24"/>
              </w:rPr>
            </w:pPr>
            <w:r>
              <w:rPr>
                <w:rFonts w:hint="eastAsia" w:ascii="Times New Roman" w:hAnsi="Times New Roman" w:eastAsia="仿宋_GB2312" w:cs="Times New Roman"/>
                <w:b/>
                <w:color w:val="000000"/>
                <w:kern w:val="0"/>
                <w:sz w:val="24"/>
                <w:szCs w:val="24"/>
              </w:rPr>
              <w:t>返回</w:t>
            </w:r>
            <w:r>
              <w:rPr>
                <w:rFonts w:ascii="Times New Roman" w:hAnsi="Times New Roman" w:eastAsia="仿宋_GB2312" w:cs="Times New Roman"/>
                <w:b/>
                <w:color w:val="000000"/>
                <w:kern w:val="0"/>
                <w:sz w:val="24"/>
                <w:szCs w:val="24"/>
              </w:rPr>
              <w:t>码</w:t>
            </w:r>
          </w:p>
        </w:tc>
        <w:tc>
          <w:tcPr>
            <w:tcW w:w="7255" w:type="dxa"/>
            <w:vAlign w:val="top"/>
          </w:tcPr>
          <w:p>
            <w:pPr>
              <w:autoSpaceDE w:val="0"/>
              <w:autoSpaceDN w:val="0"/>
              <w:adjustRightInd w:val="0"/>
              <w:snapToGrid w:val="0"/>
              <w:spacing w:line="320" w:lineRule="exact"/>
              <w:jc w:val="center"/>
              <w:rPr>
                <w:rFonts w:ascii="Times New Roman" w:hAnsi="Times New Roman" w:eastAsia="仿宋_GB2312" w:cs="Times New Roman"/>
                <w:b/>
                <w:color w:val="000000"/>
                <w:kern w:val="0"/>
                <w:sz w:val="24"/>
                <w:szCs w:val="24"/>
              </w:rPr>
            </w:pPr>
            <w:r>
              <w:rPr>
                <w:rFonts w:ascii="Times New Roman" w:hAnsi="Times New Roman" w:eastAsia="仿宋_GB2312" w:cs="Times New Roman"/>
                <w:b/>
                <w:color w:val="000000"/>
                <w:kern w:val="0"/>
                <w:sz w:val="24"/>
                <w:szCs w:val="24"/>
              </w:rPr>
              <w:t>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7" w:hRule="atLeast"/>
          <w:jc w:val="center"/>
        </w:trPr>
        <w:tc>
          <w:tcPr>
            <w:tcW w:w="8241" w:type="dxa"/>
            <w:gridSpan w:val="2"/>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系统服务返回码（错误码）（700～949）：具体接口的错误码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7" w:hRule="atLeast"/>
          <w:jc w:val="center"/>
        </w:trPr>
        <w:tc>
          <w:tcPr>
            <w:tcW w:w="986"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701</w:t>
            </w:r>
          </w:p>
        </w:tc>
        <w:tc>
          <w:tcPr>
            <w:tcW w:w="725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接收失败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7" w:hRule="atLeast"/>
          <w:jc w:val="center"/>
        </w:trPr>
        <w:tc>
          <w:tcPr>
            <w:tcW w:w="986"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702</w:t>
            </w:r>
          </w:p>
        </w:tc>
        <w:tc>
          <w:tcPr>
            <w:tcW w:w="725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文件解析失败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7" w:hRule="atLeast"/>
          <w:jc w:val="center"/>
        </w:trPr>
        <w:tc>
          <w:tcPr>
            <w:tcW w:w="986"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703</w:t>
            </w:r>
          </w:p>
        </w:tc>
        <w:tc>
          <w:tcPr>
            <w:tcW w:w="725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文件格式校验失败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7" w:hRule="atLeast"/>
          <w:jc w:val="center"/>
        </w:trPr>
        <w:tc>
          <w:tcPr>
            <w:tcW w:w="986"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704</w:t>
            </w:r>
          </w:p>
        </w:tc>
        <w:tc>
          <w:tcPr>
            <w:tcW w:w="725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业务校验失败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7" w:hRule="atLeast"/>
          <w:jc w:val="center"/>
        </w:trPr>
        <w:tc>
          <w:tcPr>
            <w:tcW w:w="986"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705</w:t>
            </w:r>
          </w:p>
        </w:tc>
        <w:tc>
          <w:tcPr>
            <w:tcW w:w="725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数据入库失败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7" w:hRule="atLeast"/>
          <w:jc w:val="center"/>
        </w:trPr>
        <w:tc>
          <w:tcPr>
            <w:tcW w:w="986"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706</w:t>
            </w:r>
          </w:p>
        </w:tc>
        <w:tc>
          <w:tcPr>
            <w:tcW w:w="725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命令不存在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7" w:hRule="atLeast"/>
          <w:jc w:val="center"/>
        </w:trPr>
        <w:tc>
          <w:tcPr>
            <w:tcW w:w="986"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707</w:t>
            </w:r>
          </w:p>
        </w:tc>
        <w:tc>
          <w:tcPr>
            <w:tcW w:w="725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数据重复上传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7" w:hRule="atLeast"/>
          <w:jc w:val="center"/>
        </w:trPr>
        <w:tc>
          <w:tcPr>
            <w:tcW w:w="986"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708</w:t>
            </w:r>
          </w:p>
        </w:tc>
        <w:tc>
          <w:tcPr>
            <w:tcW w:w="725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附件信息不完整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7" w:hRule="atLeast"/>
          <w:jc w:val="center"/>
        </w:trPr>
        <w:tc>
          <w:tcPr>
            <w:tcW w:w="986"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709</w:t>
            </w:r>
          </w:p>
        </w:tc>
        <w:tc>
          <w:tcPr>
            <w:tcW w:w="725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收件人邮箱格式错误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7" w:hRule="atLeast"/>
          <w:jc w:val="center"/>
        </w:trPr>
        <w:tc>
          <w:tcPr>
            <w:tcW w:w="986"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710</w:t>
            </w:r>
          </w:p>
        </w:tc>
        <w:tc>
          <w:tcPr>
            <w:tcW w:w="725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邮件服务器异常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7" w:hRule="atLeast"/>
          <w:jc w:val="center"/>
        </w:trPr>
        <w:tc>
          <w:tcPr>
            <w:tcW w:w="986"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711</w:t>
            </w:r>
          </w:p>
        </w:tc>
        <w:tc>
          <w:tcPr>
            <w:tcW w:w="725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无数据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7" w:hRule="atLeast"/>
          <w:jc w:val="center"/>
        </w:trPr>
        <w:tc>
          <w:tcPr>
            <w:tcW w:w="986"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712</w:t>
            </w:r>
          </w:p>
        </w:tc>
        <w:tc>
          <w:tcPr>
            <w:tcW w:w="725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附件不存在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7" w:hRule="atLeast"/>
          <w:jc w:val="center"/>
        </w:trPr>
        <w:tc>
          <w:tcPr>
            <w:tcW w:w="986"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713</w:t>
            </w:r>
          </w:p>
        </w:tc>
        <w:tc>
          <w:tcPr>
            <w:tcW w:w="725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数据未准备好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7" w:hRule="atLeast"/>
          <w:jc w:val="center"/>
        </w:trPr>
        <w:tc>
          <w:tcPr>
            <w:tcW w:w="986"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714</w:t>
            </w:r>
          </w:p>
        </w:tc>
        <w:tc>
          <w:tcPr>
            <w:tcW w:w="725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生成压缩文件失败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7" w:hRule="atLeast"/>
          <w:jc w:val="center"/>
        </w:trPr>
        <w:tc>
          <w:tcPr>
            <w:tcW w:w="986"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715</w:t>
            </w:r>
          </w:p>
        </w:tc>
        <w:tc>
          <w:tcPr>
            <w:tcW w:w="725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文件名重复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7" w:hRule="atLeast"/>
          <w:jc w:val="center"/>
        </w:trPr>
        <w:tc>
          <w:tcPr>
            <w:tcW w:w="986"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716</w:t>
            </w:r>
          </w:p>
        </w:tc>
        <w:tc>
          <w:tcPr>
            <w:tcW w:w="725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响应失败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7" w:hRule="atLeast"/>
          <w:jc w:val="center"/>
        </w:trPr>
        <w:tc>
          <w:tcPr>
            <w:tcW w:w="986"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790</w:t>
            </w:r>
          </w:p>
        </w:tc>
        <w:tc>
          <w:tcPr>
            <w:tcW w:w="725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暂停服务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7" w:hRule="atLeast"/>
          <w:jc w:val="center"/>
        </w:trPr>
        <w:tc>
          <w:tcPr>
            <w:tcW w:w="986"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795</w:t>
            </w:r>
          </w:p>
        </w:tc>
        <w:tc>
          <w:tcPr>
            <w:tcW w:w="725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格式错误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7" w:hRule="atLeast"/>
          <w:jc w:val="center"/>
        </w:trPr>
        <w:tc>
          <w:tcPr>
            <w:tcW w:w="986"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796</w:t>
            </w:r>
          </w:p>
        </w:tc>
        <w:tc>
          <w:tcPr>
            <w:tcW w:w="725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内容不能为空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7" w:hRule="atLeast"/>
          <w:jc w:val="center"/>
        </w:trPr>
        <w:tc>
          <w:tcPr>
            <w:tcW w:w="986"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797</w:t>
            </w:r>
          </w:p>
        </w:tc>
        <w:tc>
          <w:tcPr>
            <w:tcW w:w="725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内容长度错误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7" w:hRule="atLeast"/>
          <w:jc w:val="center"/>
        </w:trPr>
        <w:tc>
          <w:tcPr>
            <w:tcW w:w="986"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798</w:t>
            </w:r>
          </w:p>
        </w:tc>
        <w:tc>
          <w:tcPr>
            <w:tcW w:w="725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请求服务权限错误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7" w:hRule="atLeast"/>
          <w:jc w:val="center"/>
        </w:trPr>
        <w:tc>
          <w:tcPr>
            <w:tcW w:w="986"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799</w:t>
            </w:r>
          </w:p>
        </w:tc>
        <w:tc>
          <w:tcPr>
            <w:tcW w:w="725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服务端系统内部错误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7" w:hRule="atLeast"/>
          <w:jc w:val="center"/>
        </w:trPr>
        <w:tc>
          <w:tcPr>
            <w:tcW w:w="986"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801</w:t>
            </w:r>
          </w:p>
        </w:tc>
        <w:tc>
          <w:tcPr>
            <w:tcW w:w="725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链接过多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7" w:hRule="atLeast"/>
          <w:jc w:val="center"/>
        </w:trPr>
        <w:tc>
          <w:tcPr>
            <w:tcW w:w="986"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802</w:t>
            </w:r>
          </w:p>
        </w:tc>
        <w:tc>
          <w:tcPr>
            <w:tcW w:w="725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有正在处理的交易包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7" w:hRule="atLeast"/>
          <w:jc w:val="center"/>
        </w:trPr>
        <w:tc>
          <w:tcPr>
            <w:tcW w:w="986"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945</w:t>
            </w:r>
          </w:p>
        </w:tc>
        <w:tc>
          <w:tcPr>
            <w:tcW w:w="725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不支持此类文件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7" w:hRule="atLeast"/>
          <w:jc w:val="center"/>
        </w:trPr>
        <w:tc>
          <w:tcPr>
            <w:tcW w:w="986"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946</w:t>
            </w:r>
          </w:p>
        </w:tc>
        <w:tc>
          <w:tcPr>
            <w:tcW w:w="725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响应文件不存在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7" w:hRule="atLeast"/>
          <w:jc w:val="center"/>
        </w:trPr>
        <w:tc>
          <w:tcPr>
            <w:tcW w:w="986"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947</w:t>
            </w:r>
          </w:p>
        </w:tc>
        <w:tc>
          <w:tcPr>
            <w:tcW w:w="725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请求数据格式错误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7" w:hRule="atLeast"/>
          <w:jc w:val="center"/>
        </w:trPr>
        <w:tc>
          <w:tcPr>
            <w:tcW w:w="986"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948</w:t>
            </w:r>
          </w:p>
        </w:tc>
        <w:tc>
          <w:tcPr>
            <w:tcW w:w="725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请求文件名格式不正确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7" w:hRule="atLeast"/>
          <w:jc w:val="center"/>
        </w:trPr>
        <w:tc>
          <w:tcPr>
            <w:tcW w:w="986"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949</w:t>
            </w:r>
          </w:p>
        </w:tc>
        <w:tc>
          <w:tcPr>
            <w:tcW w:w="725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协议中未定义此类文件名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7" w:hRule="atLeast"/>
          <w:jc w:val="center"/>
        </w:trPr>
        <w:tc>
          <w:tcPr>
            <w:tcW w:w="8241" w:type="dxa"/>
            <w:gridSpan w:val="2"/>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系统服务预留返回码（950～999）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7" w:hRule="atLeast"/>
          <w:jc w:val="center"/>
        </w:trPr>
        <w:tc>
          <w:tcPr>
            <w:tcW w:w="986"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950</w:t>
            </w:r>
          </w:p>
        </w:tc>
        <w:tc>
          <w:tcPr>
            <w:tcW w:w="725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鉴权失败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7" w:hRule="atLeast"/>
          <w:jc w:val="center"/>
        </w:trPr>
        <w:tc>
          <w:tcPr>
            <w:tcW w:w="986"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951</w:t>
            </w:r>
          </w:p>
        </w:tc>
        <w:tc>
          <w:tcPr>
            <w:tcW w:w="725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文件SM3校验失败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7" w:hRule="atLeast"/>
          <w:jc w:val="center"/>
        </w:trPr>
        <w:tc>
          <w:tcPr>
            <w:tcW w:w="986"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952</w:t>
            </w:r>
          </w:p>
        </w:tc>
        <w:tc>
          <w:tcPr>
            <w:tcW w:w="725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格式校验失败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7" w:hRule="atLeast"/>
          <w:jc w:val="center"/>
        </w:trPr>
        <w:tc>
          <w:tcPr>
            <w:tcW w:w="986"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953</w:t>
            </w:r>
          </w:p>
        </w:tc>
        <w:tc>
          <w:tcPr>
            <w:tcW w:w="725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请求文件为空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7" w:hRule="atLeast"/>
          <w:jc w:val="center"/>
        </w:trPr>
        <w:tc>
          <w:tcPr>
            <w:tcW w:w="986"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95</w:t>
            </w:r>
            <w:r>
              <w:rPr>
                <w:rFonts w:hint="eastAsia" w:ascii="Times New Roman" w:hAnsi="Times New Roman" w:eastAsia="仿宋_GB2312" w:cs="Times New Roman"/>
                <w:color w:val="000000"/>
                <w:kern w:val="0"/>
                <w:sz w:val="24"/>
                <w:szCs w:val="24"/>
              </w:rPr>
              <w:t>4</w:t>
            </w:r>
          </w:p>
        </w:tc>
        <w:tc>
          <w:tcPr>
            <w:tcW w:w="725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sz w:val="24"/>
                <w:szCs w:val="24"/>
              </w:rPr>
              <w:t>dataSM3</w:t>
            </w:r>
            <w:r>
              <w:rPr>
                <w:rFonts w:hint="eastAsia" w:ascii="Times New Roman" w:hAnsi="Times New Roman" w:eastAsia="仿宋_GB2312" w:cs="Times New Roman"/>
                <w:sz w:val="24"/>
                <w:szCs w:val="24"/>
              </w:rPr>
              <w:t>不能为空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7" w:hRule="atLeast"/>
          <w:jc w:val="center"/>
        </w:trPr>
        <w:tc>
          <w:tcPr>
            <w:tcW w:w="986"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955</w:t>
            </w:r>
          </w:p>
        </w:tc>
        <w:tc>
          <w:tcPr>
            <w:tcW w:w="725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取值范围不正确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7" w:hRule="atLeast"/>
          <w:jc w:val="center"/>
        </w:trPr>
        <w:tc>
          <w:tcPr>
            <w:tcW w:w="986"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956</w:t>
            </w:r>
          </w:p>
        </w:tc>
        <w:tc>
          <w:tcPr>
            <w:tcW w:w="725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数据不正确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7" w:hRule="atLeast"/>
          <w:jc w:val="center"/>
        </w:trPr>
        <w:tc>
          <w:tcPr>
            <w:tcW w:w="986"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999</w:t>
            </w:r>
          </w:p>
        </w:tc>
        <w:tc>
          <w:tcPr>
            <w:tcW w:w="725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320" w:lineRule="exact"/>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未知错误</w:t>
            </w:r>
          </w:p>
        </w:tc>
      </w:tr>
    </w:tbl>
    <w:p/>
    <w:p>
      <w:pPr>
        <w:pStyle w:val="6"/>
        <w:numPr>
          <w:ilvl w:val="1"/>
          <w:numId w:val="1"/>
        </w:numPr>
        <w:spacing w:before="0" w:after="0" w:line="360" w:lineRule="auto"/>
        <w:rPr>
          <w:rFonts w:ascii="仿宋_GB2312" w:hAnsi="仿宋" w:eastAsia="仿宋_GB2312"/>
          <w:sz w:val="24"/>
          <w:szCs w:val="24"/>
        </w:rPr>
      </w:pPr>
      <w:bookmarkStart w:id="30" w:name="_Toc89639215"/>
      <w:r>
        <w:rPr>
          <w:rFonts w:hint="eastAsia" w:ascii="仿宋_GB2312" w:hAnsi="仿宋" w:eastAsia="仿宋_GB2312"/>
          <w:sz w:val="24"/>
          <w:szCs w:val="24"/>
        </w:rPr>
        <w:t>接口方法定义</w:t>
      </w:r>
      <w:bookmarkEnd w:id="28"/>
      <w:bookmarkEnd w:id="29"/>
      <w:bookmarkEnd w:id="30"/>
    </w:p>
    <w:p>
      <w:pPr>
        <w:pStyle w:val="7"/>
        <w:numPr>
          <w:ilvl w:val="2"/>
          <w:numId w:val="1"/>
        </w:numPr>
        <w:spacing w:before="0" w:after="0" w:line="360" w:lineRule="auto"/>
        <w:ind w:left="0" w:firstLine="482" w:firstLineChars="200"/>
        <w:rPr>
          <w:rFonts w:ascii="仿宋_GB2312" w:hAnsi="仿宋" w:eastAsia="仿宋_GB2312" w:cs="Times New Roman"/>
          <w:sz w:val="24"/>
          <w:szCs w:val="24"/>
        </w:rPr>
      </w:pPr>
      <w:bookmarkStart w:id="31" w:name="_Toc388428269"/>
      <w:r>
        <w:rPr>
          <w:rFonts w:hint="eastAsia" w:ascii="仿宋_GB2312" w:hAnsi="仿宋" w:eastAsia="仿宋_GB2312" w:cs="Times New Roman"/>
          <w:sz w:val="24"/>
          <w:szCs w:val="24"/>
        </w:rPr>
        <w:t>登录接口</w:t>
      </w:r>
    </w:p>
    <w:tbl>
      <w:tblPr>
        <w:tblStyle w:val="16"/>
        <w:tblW w:w="85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7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87" w:type="dxa"/>
            <w:vAlign w:val="top"/>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接口说明</w:t>
            </w:r>
          </w:p>
        </w:tc>
        <w:tc>
          <w:tcPr>
            <w:tcW w:w="7217" w:type="dxa"/>
            <w:vAlign w:val="top"/>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检测系统登录治超系统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287" w:type="dxa"/>
            <w:vAlign w:val="top"/>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接口地址</w:t>
            </w:r>
          </w:p>
        </w:tc>
        <w:tc>
          <w:tcPr>
            <w:tcW w:w="7217" w:type="dxa"/>
            <w:vAlign w:val="top"/>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https://{SERVER_PATH}/</w:t>
            </w:r>
            <w:r>
              <w:rPr>
                <w:rFonts w:hint="eastAsia" w:ascii="Times New Roman" w:hAnsi="Times New Roman" w:eastAsia="仿宋_GB2312" w:cs="Times New Roman"/>
                <w:sz w:val="24"/>
                <w:szCs w:val="24"/>
              </w:rPr>
              <w:t>zc</w:t>
            </w:r>
            <w:r>
              <w:rPr>
                <w:rFonts w:ascii="Times New Roman" w:hAnsi="Times New Roman" w:eastAsia="仿宋_GB2312" w:cs="Times New Roman"/>
                <w:sz w:val="24"/>
                <w:szCs w:val="24"/>
              </w:rPr>
              <w:t>/api/</w:t>
            </w:r>
            <w:r>
              <w:rPr>
                <w:rFonts w:hint="eastAsia" w:ascii="Times New Roman" w:hAnsi="Times New Roman" w:eastAsia="仿宋_GB2312" w:cs="Times New Roman"/>
                <w:sz w:val="24"/>
                <w:szCs w:val="24"/>
              </w:rPr>
              <w:t>user</w:t>
            </w:r>
            <w:r>
              <w:rPr>
                <w:rFonts w:ascii="Times New Roman" w:hAnsi="Times New Roman" w:eastAsia="仿宋_GB2312"/>
                <w:sz w:val="24"/>
              </w:rPr>
              <w:t>/checkWeight</w:t>
            </w:r>
            <w:r>
              <w:rPr>
                <w:rFonts w:hint="eastAsia" w:ascii="Times New Roman" w:hAnsi="Times New Roman" w:eastAsia="仿宋_GB2312" w:cs="Times New Roman"/>
                <w:sz w:val="24"/>
                <w:szCs w:val="24"/>
              </w:rPr>
              <w:t>/login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87" w:type="dxa"/>
            <w:vAlign w:val="top"/>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请求方式</w:t>
            </w:r>
          </w:p>
        </w:tc>
        <w:tc>
          <w:tcPr>
            <w:tcW w:w="7217"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POST </w:t>
            </w:r>
          </w:p>
        </w:tc>
      </w:tr>
    </w:tbl>
    <w:p>
      <w:pPr>
        <w:adjustRightInd w:val="0"/>
        <w:snapToGrid w:val="0"/>
        <w:spacing w:before="156" w:beforeLines="50" w:line="360" w:lineRule="auto"/>
        <w:rPr>
          <w:rFonts w:ascii="仿宋_GB2312" w:hAnsi="仿宋" w:eastAsia="仿宋_GB2312"/>
          <w:sz w:val="24"/>
          <w:szCs w:val="24"/>
        </w:rPr>
      </w:pPr>
      <w:r>
        <w:rPr>
          <w:rFonts w:hint="eastAsia" w:ascii="仿宋_GB2312" w:hAnsi="仿宋" w:eastAsia="仿宋_GB2312"/>
          <w:sz w:val="24"/>
          <w:szCs w:val="24"/>
        </w:rPr>
        <w:t>请求示例</w:t>
      </w:r>
    </w:p>
    <w:tbl>
      <w:tblPr>
        <w:tblStyle w:val="16"/>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2057"/>
        <w:gridCol w:w="1939"/>
        <w:gridCol w:w="3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4" w:type="dxa"/>
            <w:vMerge w:val="restart"/>
            <w:vAlign w:val="top"/>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消息头</w:t>
            </w:r>
          </w:p>
        </w:tc>
        <w:tc>
          <w:tcPr>
            <w:tcW w:w="2057" w:type="dxa"/>
            <w:vMerge w:val="restart"/>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RequsetHeaders</w:t>
            </w:r>
          </w:p>
        </w:tc>
        <w:tc>
          <w:tcPr>
            <w:tcW w:w="1939"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RequestMethod</w:t>
            </w:r>
          </w:p>
        </w:tc>
        <w:tc>
          <w:tcPr>
            <w:tcW w:w="3281"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POST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4" w:type="dxa"/>
            <w:vMerge w:val="continue"/>
            <w:vAlign w:val="top"/>
          </w:tcPr>
          <w:p>
            <w:pPr>
              <w:jc w:val="center"/>
              <w:rPr>
                <w:rFonts w:ascii="Times New Roman" w:hAnsi="Times New Roman" w:eastAsia="仿宋_GB2312" w:cs="Times New Roman"/>
                <w:sz w:val="24"/>
                <w:szCs w:val="24"/>
              </w:rPr>
            </w:pPr>
          </w:p>
        </w:tc>
        <w:tc>
          <w:tcPr>
            <w:tcW w:w="2057" w:type="dxa"/>
            <w:vMerge w:val="continue"/>
            <w:vAlign w:val="top"/>
          </w:tcPr>
          <w:p>
            <w:pPr>
              <w:jc w:val="left"/>
              <w:rPr>
                <w:rFonts w:ascii="Times New Roman" w:hAnsi="Times New Roman" w:eastAsia="仿宋_GB2312" w:cs="Times New Roman"/>
                <w:sz w:val="24"/>
                <w:szCs w:val="24"/>
              </w:rPr>
            </w:pPr>
          </w:p>
        </w:tc>
        <w:tc>
          <w:tcPr>
            <w:tcW w:w="1939"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sysCode</w:t>
            </w:r>
          </w:p>
        </w:tc>
        <w:tc>
          <w:tcPr>
            <w:tcW w:w="3281"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1</w:t>
            </w:r>
            <w:r>
              <w:rPr>
                <w:rFonts w:hint="eastAsia" w:ascii="Times New Roman" w:hAnsi="Times New Roman" w:eastAsia="仿宋_GB2312" w:cs="Times New Roman"/>
                <w:sz w:val="24"/>
                <w:szCs w:val="24"/>
              </w:rPr>
              <w:t>0</w:t>
            </w:r>
            <w:r>
              <w:rPr>
                <w:rFonts w:ascii="Times New Roman" w:hAnsi="Times New Roman" w:eastAsia="仿宋_GB2312" w:cs="Times New Roman"/>
                <w:sz w:val="24"/>
                <w:szCs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4" w:type="dxa"/>
            <w:vMerge w:val="continue"/>
            <w:vAlign w:val="top"/>
          </w:tcPr>
          <w:p>
            <w:pPr>
              <w:jc w:val="center"/>
              <w:rPr>
                <w:rFonts w:ascii="Times New Roman" w:hAnsi="Times New Roman" w:eastAsia="仿宋_GB2312" w:cs="Times New Roman"/>
                <w:sz w:val="24"/>
                <w:szCs w:val="24"/>
              </w:rPr>
            </w:pPr>
          </w:p>
        </w:tc>
        <w:tc>
          <w:tcPr>
            <w:tcW w:w="2057" w:type="dxa"/>
            <w:vMerge w:val="continue"/>
            <w:vAlign w:val="top"/>
          </w:tcPr>
          <w:p>
            <w:pPr>
              <w:jc w:val="left"/>
              <w:rPr>
                <w:rFonts w:ascii="Times New Roman" w:hAnsi="Times New Roman" w:eastAsia="仿宋_GB2312" w:cs="Times New Roman"/>
                <w:sz w:val="24"/>
                <w:szCs w:val="24"/>
              </w:rPr>
            </w:pPr>
          </w:p>
        </w:tc>
        <w:tc>
          <w:tcPr>
            <w:tcW w:w="1939"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distCode</w:t>
            </w:r>
          </w:p>
        </w:tc>
        <w:tc>
          <w:tcPr>
            <w:tcW w:w="3281" w:type="dxa"/>
            <w:vAlign w:val="top"/>
          </w:tcPr>
          <w:p>
            <w:pPr>
              <w:jc w:val="left"/>
              <w:rPr>
                <w:rFonts w:ascii="Times New Roman" w:hAnsi="Times New Roman" w:eastAsia="仿宋_GB2312" w:cs="Times New Roman"/>
                <w:sz w:val="24"/>
                <w:szCs w:val="24"/>
              </w:rPr>
            </w:pPr>
            <w:r>
              <w:fldChar w:fldCharType="begin"/>
            </w:r>
            <w:r>
              <w:instrText xml:space="preserve"> HYPERLINK "https://xingzhengquhua.51240.com/350700000000__xingzhengquhua/" </w:instrText>
            </w:r>
            <w:r>
              <w:fldChar w:fldCharType="separate"/>
            </w:r>
            <w:r>
              <w:rPr>
                <w:rFonts w:ascii="Times New Roman" w:hAnsi="Times New Roman" w:eastAsia="仿宋_GB2312" w:cs="Times New Roman"/>
                <w:sz w:val="24"/>
                <w:szCs w:val="24"/>
              </w:rPr>
              <w:t>350700</w:t>
            </w:r>
            <w:r>
              <w:rPr>
                <w:rFonts w:ascii="Times New Roman" w:hAnsi="Times New Roman" w:eastAsia="仿宋_GB2312" w:cs="Times New Roman"/>
                <w:sz w:val="24"/>
                <w:szCs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4" w:type="dxa"/>
            <w:vMerge w:val="continue"/>
            <w:vAlign w:val="top"/>
          </w:tcPr>
          <w:p>
            <w:pPr>
              <w:jc w:val="center"/>
              <w:rPr>
                <w:rFonts w:ascii="Times New Roman" w:hAnsi="Times New Roman" w:eastAsia="仿宋_GB2312" w:cs="Times New Roman"/>
                <w:sz w:val="24"/>
                <w:szCs w:val="24"/>
              </w:rPr>
            </w:pPr>
          </w:p>
        </w:tc>
        <w:tc>
          <w:tcPr>
            <w:tcW w:w="2057" w:type="dxa"/>
            <w:vMerge w:val="continue"/>
            <w:vAlign w:val="top"/>
          </w:tcPr>
          <w:p>
            <w:pPr>
              <w:jc w:val="left"/>
              <w:rPr>
                <w:rFonts w:ascii="Times New Roman" w:hAnsi="Times New Roman" w:eastAsia="仿宋_GB2312" w:cs="Times New Roman"/>
                <w:sz w:val="24"/>
                <w:szCs w:val="24"/>
              </w:rPr>
            </w:pPr>
          </w:p>
        </w:tc>
        <w:tc>
          <w:tcPr>
            <w:tcW w:w="1939"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dataSM3</w:t>
            </w:r>
          </w:p>
        </w:tc>
        <w:tc>
          <w:tcPr>
            <w:tcW w:w="3281" w:type="dxa"/>
            <w:vAlign w:val="top"/>
          </w:tcPr>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10b0718907de1ed66dd9816edbdf504cc0776ee185c43e4d3fc8bb30588ec342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4" w:type="dxa"/>
            <w:vMerge w:val="continue"/>
            <w:vAlign w:val="top"/>
          </w:tcPr>
          <w:p>
            <w:pPr>
              <w:jc w:val="center"/>
              <w:rPr>
                <w:rFonts w:ascii="Times New Roman" w:hAnsi="Times New Roman" w:eastAsia="仿宋_GB2312" w:cs="Times New Roman"/>
                <w:sz w:val="24"/>
                <w:szCs w:val="24"/>
              </w:rPr>
            </w:pPr>
          </w:p>
        </w:tc>
        <w:tc>
          <w:tcPr>
            <w:tcW w:w="2057" w:type="dxa"/>
            <w:vMerge w:val="continue"/>
            <w:vAlign w:val="top"/>
          </w:tcPr>
          <w:p>
            <w:pPr>
              <w:jc w:val="left"/>
              <w:rPr>
                <w:rFonts w:ascii="Times New Roman" w:hAnsi="Times New Roman" w:eastAsia="仿宋_GB2312" w:cs="Times New Roman"/>
                <w:sz w:val="24"/>
                <w:szCs w:val="24"/>
              </w:rPr>
            </w:pPr>
          </w:p>
        </w:tc>
        <w:tc>
          <w:tcPr>
            <w:tcW w:w="1939" w:type="dxa"/>
            <w:vAlign w:val="top"/>
          </w:tcPr>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Content-Type</w:t>
            </w:r>
          </w:p>
        </w:tc>
        <w:tc>
          <w:tcPr>
            <w:tcW w:w="3281"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application/json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44" w:type="dxa"/>
            <w:vAlign w:val="top"/>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消息体</w:t>
            </w:r>
          </w:p>
        </w:tc>
        <w:tc>
          <w:tcPr>
            <w:tcW w:w="2057"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Content</w:t>
            </w:r>
          </w:p>
        </w:tc>
        <w:tc>
          <w:tcPr>
            <w:tcW w:w="5220" w:type="dxa"/>
            <w:gridSpan w:val="2"/>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w:t>
            </w:r>
          </w:p>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b/>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password</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"密码</w:t>
            </w:r>
            <w:r>
              <w:rPr>
                <w:rFonts w:ascii="Times New Roman" w:hAnsi="Times New Roman" w:eastAsia="仿宋_GB2312" w:cs="Times New Roman"/>
                <w:sz w:val="24"/>
                <w:szCs w:val="24"/>
              </w:rPr>
              <w:t>",</w:t>
            </w:r>
          </w:p>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b/>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username</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用户名</w:t>
            </w:r>
            <w:r>
              <w:rPr>
                <w:rFonts w:ascii="Times New Roman" w:hAnsi="Times New Roman" w:eastAsia="仿宋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4" w:type="dxa"/>
            <w:vMerge w:val="restart"/>
            <w:vAlign w:val="top"/>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响应</w:t>
            </w:r>
          </w:p>
        </w:tc>
        <w:tc>
          <w:tcPr>
            <w:tcW w:w="2057"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HTTP Status Code</w:t>
            </w:r>
          </w:p>
        </w:tc>
        <w:tc>
          <w:tcPr>
            <w:tcW w:w="5220" w:type="dxa"/>
            <w:gridSpan w:val="2"/>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4" w:type="dxa"/>
            <w:vMerge w:val="continue"/>
            <w:vAlign w:val="top"/>
          </w:tcPr>
          <w:p>
            <w:pPr>
              <w:jc w:val="center"/>
              <w:rPr>
                <w:rFonts w:ascii="Times New Roman" w:hAnsi="Times New Roman" w:eastAsia="仿宋_GB2312" w:cs="Times New Roman"/>
                <w:sz w:val="24"/>
                <w:szCs w:val="24"/>
              </w:rPr>
            </w:pPr>
          </w:p>
        </w:tc>
        <w:tc>
          <w:tcPr>
            <w:tcW w:w="2057"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Content</w:t>
            </w:r>
          </w:p>
        </w:tc>
        <w:tc>
          <w:tcPr>
            <w:tcW w:w="5220" w:type="dxa"/>
            <w:gridSpan w:val="2"/>
            <w:vAlign w:val="top"/>
          </w:tcPr>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ab/>
            </w:r>
            <w:r>
              <w:rPr>
                <w:rFonts w:hint="eastAsia" w:ascii="Times New Roman" w:hAnsi="Times New Roman" w:eastAsia="仿宋_GB2312" w:cs="Times New Roman"/>
                <w:sz w:val="24"/>
                <w:szCs w:val="24"/>
              </w:rPr>
              <w:t>"code":0,</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ab/>
            </w:r>
            <w:r>
              <w:rPr>
                <w:rFonts w:hint="eastAsia" w:ascii="Times New Roman" w:hAnsi="Times New Roman" w:eastAsia="仿宋_GB2312" w:cs="Times New Roman"/>
                <w:sz w:val="24"/>
                <w:szCs w:val="24"/>
              </w:rPr>
              <w:t>"data":{</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ab/>
            </w:r>
            <w:r>
              <w:rPr>
                <w:rFonts w:hint="eastAsia" w:ascii="Times New Roman" w:hAnsi="Times New Roman" w:eastAsia="仿宋_GB2312" w:cs="Times New Roman"/>
                <w:sz w:val="24"/>
                <w:szCs w:val="24"/>
              </w:rPr>
              <w:tab/>
            </w:r>
            <w:r>
              <w:rPr>
                <w:rFonts w:hint="eastAsia" w:ascii="Times New Roman" w:hAnsi="Times New Roman" w:eastAsia="仿宋_GB2312" w:cs="Times New Roman"/>
                <w:sz w:val="24"/>
                <w:szCs w:val="24"/>
              </w:rPr>
              <w:t>"expire":86400,</w:t>
            </w:r>
            <w:r>
              <w:rPr>
                <w:rFonts w:hint="eastAsia" w:ascii="Times New Roman" w:hAnsi="Times New Roman" w:eastAsia="仿宋_GB2312" w:cs="Times New Roman"/>
                <w:sz w:val="24"/>
                <w:szCs w:val="24"/>
              </w:rPr>
              <w:tab/>
            </w:r>
            <w:r>
              <w:rPr>
                <w:rFonts w:hint="eastAsia" w:ascii="Times New Roman" w:hAnsi="Times New Roman" w:eastAsia="仿宋_GB2312" w:cs="Times New Roman"/>
                <w:sz w:val="24"/>
                <w:szCs w:val="24"/>
              </w:rPr>
              <w:tab/>
            </w:r>
            <w:r>
              <w:rPr>
                <w:rFonts w:hint="eastAsia" w:ascii="Times New Roman" w:hAnsi="Times New Roman" w:eastAsia="仿宋_GB2312" w:cs="Times New Roman"/>
                <w:sz w:val="24"/>
                <w:szCs w:val="24"/>
              </w:rPr>
              <w:t>"token":"eyJhbGciOiJSUzI1NiJ9.eyJzdWIiOiIxNTgwNjAyNzAyMyIsInVzZXJJZCI6IjU4MyIsIm5hbWUiOiLmnYMiLCJleHAiOjE1OTExNzc0NzMsImlhdCI6MTU5MTA5MTA3M30.NXVEpZe0KtQCXR4Yh7SK6UImY60kB0sFRKi0rN-rBTC6iAVG655H9jApD1nDj09NFxpDYVs93lb3dNQdtfwZH-XxLTUbfopHS8AoNJR6yppe3Ic3ZU88P-_CRUcNI9jGWqKxzC7P8rISzTwmmVRg0W84ImRCifJTPbA47yE5meY"</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ab/>
            </w:r>
            <w:r>
              <w:rPr>
                <w:rFonts w:hint="eastAsia" w:ascii="Times New Roman" w:hAnsi="Times New Roman" w:eastAsia="仿宋_GB2312" w:cs="Times New Roman"/>
                <w:sz w:val="24"/>
                <w:szCs w:val="24"/>
              </w:rPr>
              <w:t>},</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ab/>
            </w:r>
            <w:r>
              <w:rPr>
                <w:rFonts w:hint="eastAsia" w:ascii="Times New Roman" w:hAnsi="Times New Roman" w:eastAsia="仿宋_GB2312" w:cs="Times New Roman"/>
                <w:sz w:val="24"/>
                <w:szCs w:val="24"/>
              </w:rPr>
              <w:t>"message":"登录成功！"</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4" w:type="dxa"/>
            <w:vAlign w:val="top"/>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备注说明</w:t>
            </w:r>
          </w:p>
        </w:tc>
        <w:tc>
          <w:tcPr>
            <w:tcW w:w="7277" w:type="dxa"/>
            <w:gridSpan w:val="3"/>
            <w:vAlign w:val="top"/>
          </w:tcPr>
          <w:p>
            <w:pPr>
              <w:jc w:val="left"/>
              <w:rPr>
                <w:rFonts w:ascii="Times New Roman" w:hAnsi="Times New Roman" w:eastAsia="仿宋_GB2312" w:cs="Times New Roman"/>
                <w:sz w:val="24"/>
                <w:szCs w:val="24"/>
              </w:rPr>
            </w:pPr>
          </w:p>
        </w:tc>
      </w:tr>
    </w:tbl>
    <w:p/>
    <w:p>
      <w:pPr>
        <w:pStyle w:val="8"/>
        <w:rPr>
          <w:rFonts w:ascii="仿宋_GB2312" w:eastAsia="仿宋_GB2312"/>
          <w:b w:val="0"/>
          <w:bCs/>
        </w:rPr>
      </w:pPr>
      <w:r>
        <w:rPr>
          <w:rFonts w:hint="eastAsia" w:ascii="仿宋_GB2312" w:eastAsia="仿宋_GB2312"/>
          <w:b w:val="0"/>
          <w:bCs/>
        </w:rPr>
        <w:t>4.3.1.1 ASE密码加密</w:t>
      </w:r>
    </w:p>
    <w:p>
      <w:pPr>
        <w:adjustRightInd w:val="0"/>
        <w:snapToGrid w:val="0"/>
        <w:spacing w:line="360" w:lineRule="auto"/>
        <w:ind w:firstLine="480" w:firstLineChars="200"/>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AES加密方式</w:t>
      </w:r>
    </w:p>
    <w:p>
      <w:pPr>
        <w:adjustRightInd w:val="0"/>
        <w:snapToGrid w:val="0"/>
        <w:spacing w:line="360" w:lineRule="auto"/>
        <w:ind w:firstLine="480" w:firstLineChars="200"/>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key</w:t>
      </w:r>
      <w:r>
        <w:rPr>
          <w:rFonts w:ascii="Times New Roman" w:hAnsi="Times New Roman" w:eastAsia="仿宋_GB2312" w:cs="Times New Roman"/>
          <w:sz w:val="24"/>
          <w:szCs w:val="24"/>
        </w:rPr>
        <w:t>: fjzcglsw3nBetter</w:t>
      </w:r>
    </w:p>
    <w:p>
      <w:pPr>
        <w:adjustRightInd w:val="0"/>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Iv: fjzc2gl9Ngood_Iv</w:t>
      </w:r>
    </w:p>
    <w:p>
      <w:pPr>
        <w:adjustRightInd w:val="0"/>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ALGORITHMSTR: AES/CBC/PKCS5Padding</w:t>
      </w:r>
    </w:p>
    <w:p>
      <w:pPr>
        <w:adjustRightInd w:val="0"/>
        <w:snapToGrid w:val="0"/>
        <w:spacing w:line="360" w:lineRule="auto"/>
        <w:ind w:firstLine="480" w:firstLineChars="200"/>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r>
        <w:rPr>
          <w:rFonts w:hint="eastAsia" w:ascii="Times New Roman" w:hAnsi="Times New Roman" w:eastAsia="仿宋_GB2312" w:cs="Times New Roman"/>
          <w:b/>
          <w:bCs/>
          <w:sz w:val="24"/>
          <w:szCs w:val="24"/>
        </w:rPr>
        <w:t>CBC模式</w:t>
      </w:r>
      <w:r>
        <w:rPr>
          <w:rFonts w:hint="eastAsia" w:ascii="Times New Roman" w:hAnsi="Times New Roman" w:eastAsia="仿宋_GB2312" w:cs="Times New Roman"/>
          <w:sz w:val="24"/>
          <w:szCs w:val="24"/>
        </w:rPr>
        <w:t>密码分组链接模式 Cipher Block Chaining</w:t>
      </w:r>
    </w:p>
    <w:p>
      <w:pPr>
        <w:adjustRightInd w:val="0"/>
        <w:snapToGrid w:val="0"/>
        <w:spacing w:line="360" w:lineRule="auto"/>
        <w:ind w:firstLine="480" w:firstLineChars="200"/>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为了解决ECB模式的密文块相同的缺点，CBC的模式引入了一个初始向量概念，该向量必须是一个与密钥长度相等的数据，在第一次加密前，会使用初始化向量与第一块数据做异或运算，生成的新数据再进行加密，加密第二块之前，会拿第一块的密文数据与第二块明文进行异或运算后再进行加密，以此类推，解密时也是在解密后，进行异或运算，生成最终的明文。过程如下：</w:t>
      </w:r>
    </w:p>
    <w:p>
      <w:pPr>
        <w:adjustRightInd w:val="0"/>
        <w:snapToGrid w:val="0"/>
        <w:spacing w:line="360" w:lineRule="auto"/>
        <w:ind w:firstLine="480" w:firstLineChars="200"/>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明文（63字节） 密钥 （16字节） 初始向量iv（16字节）</w:t>
      </w:r>
    </w:p>
    <w:p>
      <w:pPr>
        <w:adjustRightInd w:val="0"/>
        <w:snapToGrid w:val="0"/>
        <w:spacing w:line="360" w:lineRule="auto"/>
        <w:ind w:firstLine="480" w:firstLineChars="200"/>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明文1（16字节） 明文2（16字节） 明文3（16字节） 明文4+一个0（16字节）</w:t>
      </w:r>
    </w:p>
    <w:p>
      <w:pPr>
        <w:adjustRightInd w:val="0"/>
        <w:snapToGrid w:val="0"/>
        <w:spacing w:line="360" w:lineRule="auto"/>
        <w:ind w:firstLine="480" w:firstLineChars="200"/>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 xml:space="preserve">异或 </w:t>
      </w:r>
      <w:r>
        <w:rPr>
          <w:rFonts w:ascii="Times New Roman" w:hAnsi="Times New Roman" w:eastAsia="仿宋_GB2312" w:cs="Times New Roman"/>
          <w:sz w:val="24"/>
          <w:szCs w:val="24"/>
        </w:rPr>
        <w:t> </w:t>
      </w:r>
      <w:r>
        <w:rPr>
          <w:rFonts w:hint="eastAsia" w:ascii="Times New Roman" w:hAnsi="Times New Roman" w:eastAsia="仿宋_GB2312" w:cs="Times New Roman"/>
          <w:sz w:val="24"/>
          <w:szCs w:val="24"/>
        </w:rPr>
        <w:t xml:space="preserve">+初始向量 </w:t>
      </w:r>
      <w:r>
        <w:rPr>
          <w:rFonts w:ascii="Times New Roman" w:hAnsi="Times New Roman" w:eastAsia="仿宋_GB2312" w:cs="Times New Roman"/>
          <w:sz w:val="24"/>
          <w:szCs w:val="24"/>
        </w:rPr>
        <w:t> </w:t>
      </w:r>
      <w:r>
        <w:rPr>
          <w:rFonts w:hint="eastAsia" w:ascii="Times New Roman" w:hAnsi="Times New Roman" w:eastAsia="仿宋_GB2312" w:cs="Times New Roman"/>
          <w:sz w:val="24"/>
          <w:szCs w:val="24"/>
        </w:rPr>
        <w:t xml:space="preserve"> </w:t>
      </w:r>
      <w:r>
        <w:rPr>
          <w:rFonts w:ascii="Times New Roman" w:hAnsi="Times New Roman" w:eastAsia="仿宋_GB2312" w:cs="Times New Roman"/>
          <w:sz w:val="24"/>
          <w:szCs w:val="24"/>
        </w:rPr>
        <w:t> </w:t>
      </w:r>
      <w:r>
        <w:rPr>
          <w:rFonts w:hint="eastAsia" w:ascii="Times New Roman" w:hAnsi="Times New Roman" w:eastAsia="仿宋_GB2312" w:cs="Times New Roman"/>
          <w:sz w:val="24"/>
          <w:szCs w:val="24"/>
        </w:rPr>
        <w:t xml:space="preserve"> </w:t>
      </w:r>
      <w:r>
        <w:rPr>
          <w:rFonts w:ascii="Times New Roman" w:hAnsi="Times New Roman" w:eastAsia="仿宋_GB2312" w:cs="Times New Roman"/>
          <w:sz w:val="24"/>
          <w:szCs w:val="24"/>
        </w:rPr>
        <w:t> </w:t>
      </w:r>
      <w:r>
        <w:rPr>
          <w:rFonts w:hint="eastAsia" w:ascii="Times New Roman" w:hAnsi="Times New Roman" w:eastAsia="仿宋_GB2312" w:cs="Times New Roman"/>
          <w:sz w:val="24"/>
          <w:szCs w:val="24"/>
        </w:rPr>
        <w:t xml:space="preserve"> </w:t>
      </w:r>
      <w:r>
        <w:rPr>
          <w:rFonts w:ascii="Times New Roman" w:hAnsi="Times New Roman" w:eastAsia="仿宋_GB2312" w:cs="Times New Roman"/>
          <w:sz w:val="24"/>
          <w:szCs w:val="24"/>
        </w:rPr>
        <w:t> </w:t>
      </w:r>
      <w:r>
        <w:rPr>
          <w:rFonts w:hint="eastAsia" w:ascii="Times New Roman" w:hAnsi="Times New Roman" w:eastAsia="仿宋_GB2312" w:cs="Times New Roman"/>
          <w:sz w:val="24"/>
          <w:szCs w:val="24"/>
        </w:rPr>
        <w:t xml:space="preserve">+密文1 </w:t>
      </w:r>
      <w:r>
        <w:rPr>
          <w:rFonts w:ascii="Times New Roman" w:hAnsi="Times New Roman" w:eastAsia="仿宋_GB2312" w:cs="Times New Roman"/>
          <w:sz w:val="24"/>
          <w:szCs w:val="24"/>
        </w:rPr>
        <w:t> </w:t>
      </w:r>
      <w:r>
        <w:rPr>
          <w:rFonts w:hint="eastAsia" w:ascii="Times New Roman" w:hAnsi="Times New Roman" w:eastAsia="仿宋_GB2312" w:cs="Times New Roman"/>
          <w:sz w:val="24"/>
          <w:szCs w:val="24"/>
        </w:rPr>
        <w:t xml:space="preserve"> </w:t>
      </w:r>
      <w:r>
        <w:rPr>
          <w:rFonts w:ascii="Times New Roman" w:hAnsi="Times New Roman" w:eastAsia="仿宋_GB2312" w:cs="Times New Roman"/>
          <w:sz w:val="24"/>
          <w:szCs w:val="24"/>
        </w:rPr>
        <w:t> </w:t>
      </w:r>
      <w:r>
        <w:rPr>
          <w:rFonts w:hint="eastAsia" w:ascii="Times New Roman" w:hAnsi="Times New Roman" w:eastAsia="仿宋_GB2312" w:cs="Times New Roman"/>
          <w:sz w:val="24"/>
          <w:szCs w:val="24"/>
        </w:rPr>
        <w:t xml:space="preserve"> </w:t>
      </w:r>
      <w:r>
        <w:rPr>
          <w:rFonts w:ascii="Times New Roman" w:hAnsi="Times New Roman" w:eastAsia="仿宋_GB2312" w:cs="Times New Roman"/>
          <w:sz w:val="24"/>
          <w:szCs w:val="24"/>
        </w:rPr>
        <w:t> </w:t>
      </w:r>
      <w:r>
        <w:rPr>
          <w:rFonts w:hint="eastAsia" w:ascii="Times New Roman" w:hAnsi="Times New Roman" w:eastAsia="仿宋_GB2312" w:cs="Times New Roman"/>
          <w:sz w:val="24"/>
          <w:szCs w:val="24"/>
        </w:rPr>
        <w:t xml:space="preserve"> </w:t>
      </w:r>
      <w:r>
        <w:rPr>
          <w:rFonts w:ascii="Times New Roman" w:hAnsi="Times New Roman" w:eastAsia="仿宋_GB2312" w:cs="Times New Roman"/>
          <w:sz w:val="24"/>
          <w:szCs w:val="24"/>
        </w:rPr>
        <w:t> </w:t>
      </w:r>
      <w:r>
        <w:rPr>
          <w:rFonts w:hint="eastAsia" w:ascii="Times New Roman" w:hAnsi="Times New Roman" w:eastAsia="仿宋_GB2312" w:cs="Times New Roman"/>
          <w:sz w:val="24"/>
          <w:szCs w:val="24"/>
        </w:rPr>
        <w:t xml:space="preserve"> +密文2 </w:t>
      </w:r>
      <w:r>
        <w:rPr>
          <w:rFonts w:ascii="Times New Roman" w:hAnsi="Times New Roman" w:eastAsia="仿宋_GB2312" w:cs="Times New Roman"/>
          <w:sz w:val="24"/>
          <w:szCs w:val="24"/>
        </w:rPr>
        <w:t> </w:t>
      </w:r>
      <w:r>
        <w:rPr>
          <w:rFonts w:hint="eastAsia" w:ascii="Times New Roman" w:hAnsi="Times New Roman" w:eastAsia="仿宋_GB2312" w:cs="Times New Roman"/>
          <w:sz w:val="24"/>
          <w:szCs w:val="24"/>
        </w:rPr>
        <w:t xml:space="preserve"> </w:t>
      </w:r>
      <w:r>
        <w:rPr>
          <w:rFonts w:ascii="Times New Roman" w:hAnsi="Times New Roman" w:eastAsia="仿宋_GB2312" w:cs="Times New Roman"/>
          <w:sz w:val="24"/>
          <w:szCs w:val="24"/>
        </w:rPr>
        <w:t> </w:t>
      </w:r>
      <w:r>
        <w:rPr>
          <w:rFonts w:hint="eastAsia" w:ascii="Times New Roman" w:hAnsi="Times New Roman" w:eastAsia="仿宋_GB2312" w:cs="Times New Roman"/>
          <w:sz w:val="24"/>
          <w:szCs w:val="24"/>
        </w:rPr>
        <w:t xml:space="preserve"> </w:t>
      </w:r>
      <w:r>
        <w:rPr>
          <w:rFonts w:ascii="Times New Roman" w:hAnsi="Times New Roman" w:eastAsia="仿宋_GB2312" w:cs="Times New Roman"/>
          <w:sz w:val="24"/>
          <w:szCs w:val="24"/>
        </w:rPr>
        <w:t> </w:t>
      </w:r>
      <w:r>
        <w:rPr>
          <w:rFonts w:hint="eastAsia" w:ascii="Times New Roman" w:hAnsi="Times New Roman" w:eastAsia="仿宋_GB2312" w:cs="Times New Roman"/>
          <w:sz w:val="24"/>
          <w:szCs w:val="24"/>
        </w:rPr>
        <w:t xml:space="preserve"> </w:t>
      </w:r>
      <w:r>
        <w:rPr>
          <w:rFonts w:ascii="Times New Roman" w:hAnsi="Times New Roman" w:eastAsia="仿宋_GB2312" w:cs="Times New Roman"/>
          <w:sz w:val="24"/>
          <w:szCs w:val="24"/>
        </w:rPr>
        <w:t> </w:t>
      </w:r>
      <w:r>
        <w:rPr>
          <w:rFonts w:hint="eastAsia" w:ascii="Times New Roman" w:hAnsi="Times New Roman" w:eastAsia="仿宋_GB2312" w:cs="Times New Roman"/>
          <w:sz w:val="24"/>
          <w:szCs w:val="24"/>
        </w:rPr>
        <w:t xml:space="preserve"> +密文3</w:t>
      </w:r>
    </w:p>
    <w:p>
      <w:pPr>
        <w:adjustRightInd w:val="0"/>
        <w:snapToGrid w:val="0"/>
        <w:spacing w:line="360" w:lineRule="auto"/>
        <w:ind w:firstLine="480" w:firstLineChars="200"/>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密文1（16字节） 密文2（16字节） 密文3（16字节） 密文4（16字节）</w:t>
      </w:r>
    </w:p>
    <w:p>
      <w:pPr>
        <w:adjustRightInd w:val="0"/>
        <w:snapToGrid w:val="0"/>
        <w:spacing w:line="360" w:lineRule="auto"/>
        <w:ind w:firstLine="480" w:firstLineChars="200"/>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密文（64字节）</w:t>
      </w:r>
    </w:p>
    <w:p>
      <w:pPr>
        <w:adjustRightInd w:val="0"/>
        <w:snapToGrid w:val="0"/>
        <w:spacing w:line="360" w:lineRule="auto"/>
        <w:ind w:firstLine="480" w:firstLineChars="200"/>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注意：</w:t>
      </w:r>
    </w:p>
    <w:p>
      <w:pPr>
        <w:adjustRightInd w:val="0"/>
        <w:snapToGrid w:val="0"/>
        <w:spacing w:line="360" w:lineRule="auto"/>
        <w:ind w:firstLine="480" w:firstLineChars="200"/>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1.向量必须是一个与密钥长度相等的数据</w:t>
      </w:r>
    </w:p>
    <w:p>
      <w:pPr>
        <w:adjustRightInd w:val="0"/>
        <w:snapToGrid w:val="0"/>
        <w:spacing w:line="360" w:lineRule="auto"/>
        <w:ind w:firstLine="480" w:firstLineChars="200"/>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2.由于在加密前和解密后都会做异或运算，因此我们的明文可以不用补全，不是16个字节的倍数也可以，CBC中会自动用0补全进行异或运算</w:t>
      </w:r>
    </w:p>
    <w:p>
      <w:pPr>
        <w:adjustRightInd w:val="0"/>
        <w:snapToGrid w:val="0"/>
        <w:spacing w:line="360" w:lineRule="auto"/>
        <w:ind w:firstLine="480" w:firstLineChars="200"/>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3.在解密时是解密后才会再做异或运算，保证数据解密成功</w:t>
      </w:r>
    </w:p>
    <w:p>
      <w:pPr>
        <w:adjustRightInd w:val="0"/>
        <w:snapToGrid w:val="0"/>
        <w:spacing w:line="360" w:lineRule="auto"/>
        <w:ind w:firstLine="480" w:firstLineChars="200"/>
        <w:jc w:val="left"/>
      </w:pPr>
      <w:r>
        <w:rPr>
          <w:rFonts w:hint="eastAsia" w:ascii="Times New Roman" w:hAnsi="Times New Roman" w:eastAsia="仿宋_GB2312" w:cs="Times New Roman"/>
          <w:sz w:val="24"/>
          <w:szCs w:val="24"/>
        </w:rPr>
        <w:t>4.由于自动进行了补全，所以解密出的数据也会在后面补全0，因此获取到数据时，需要将末尾的0去除，或者根据源数据长度来截取解密后的数据。</w:t>
      </w:r>
    </w:p>
    <w:p>
      <w:pPr>
        <w:pStyle w:val="8"/>
        <w:rPr>
          <w:rFonts w:ascii="仿宋_GB2312" w:eastAsia="仿宋_GB2312"/>
          <w:b w:val="0"/>
          <w:bCs/>
        </w:rPr>
      </w:pPr>
      <w:r>
        <w:rPr>
          <w:rFonts w:hint="eastAsia" w:ascii="仿宋_GB2312" w:eastAsia="仿宋_GB2312"/>
          <w:b w:val="0"/>
          <w:bCs/>
        </w:rPr>
        <w:t>4</w:t>
      </w:r>
      <w:r>
        <w:rPr>
          <w:rFonts w:ascii="仿宋_GB2312" w:eastAsia="仿宋_GB2312"/>
          <w:b w:val="0"/>
          <w:bCs/>
        </w:rPr>
        <w:t>.3.1.2 SM3</w:t>
      </w:r>
      <w:r>
        <w:rPr>
          <w:rFonts w:hint="eastAsia" w:ascii="仿宋_GB2312" w:eastAsia="仿宋_GB2312"/>
          <w:b w:val="0"/>
          <w:bCs/>
        </w:rPr>
        <w:t>加密</w:t>
      </w:r>
    </w:p>
    <w:p>
      <w:pPr>
        <w:adjustRightInd w:val="0"/>
        <w:snapToGrid w:val="0"/>
        <w:spacing w:line="360" w:lineRule="auto"/>
        <w:ind w:firstLine="480" w:firstLineChars="200"/>
        <w:jc w:val="left"/>
        <w:rPr>
          <w:rFonts w:ascii="仿宋_GB2312" w:hAnsi="仿宋" w:eastAsia="仿宋_GB2312"/>
          <w:sz w:val="24"/>
          <w:szCs w:val="24"/>
        </w:rPr>
      </w:pPr>
      <w:r>
        <w:rPr>
          <w:rFonts w:hint="eastAsia" w:ascii="仿宋_GB2312" w:hAnsi="仿宋" w:eastAsia="仿宋_GB2312"/>
          <w:sz w:val="24"/>
          <w:szCs w:val="24"/>
        </w:rPr>
        <w:t>进行SM3加密时，Content里的参数需经过排序，对所有传入参数按照字段名的 ASCII 码从小到大排序。</w:t>
      </w:r>
    </w:p>
    <w:p>
      <w:pPr>
        <w:adjustRightInd w:val="0"/>
        <w:snapToGrid w:val="0"/>
        <w:spacing w:line="360" w:lineRule="auto"/>
        <w:ind w:firstLine="480" w:firstLineChars="200"/>
        <w:jc w:val="left"/>
        <w:rPr>
          <w:rFonts w:ascii="仿宋_GB2312" w:hAnsi="仿宋" w:eastAsia="仿宋_GB2312"/>
          <w:sz w:val="24"/>
          <w:szCs w:val="24"/>
        </w:rPr>
      </w:pPr>
      <w:r>
        <w:rPr>
          <w:rFonts w:hint="eastAsia" w:ascii="仿宋_GB2312" w:hAnsi="仿宋" w:eastAsia="仿宋_GB2312"/>
          <w:sz w:val="24"/>
          <w:szCs w:val="24"/>
        </w:rPr>
        <w:t>例如登录的json：</w:t>
      </w:r>
      <w:r>
        <w:rPr>
          <w:rFonts w:ascii="仿宋_GB2312" w:hAnsi="仿宋" w:eastAsia="仿宋_GB2312"/>
          <w:sz w:val="24"/>
          <w:szCs w:val="24"/>
        </w:rPr>
        <w:t>{"</w:t>
      </w:r>
      <w:r>
        <w:rPr>
          <w:rFonts w:hint="eastAsia" w:ascii="仿宋_GB2312" w:hAnsi="仿宋" w:eastAsia="仿宋_GB2312"/>
          <w:sz w:val="24"/>
          <w:szCs w:val="24"/>
        </w:rPr>
        <w:t>password</w:t>
      </w:r>
      <w:r>
        <w:rPr>
          <w:rFonts w:ascii="仿宋_GB2312" w:hAnsi="仿宋" w:eastAsia="仿宋_GB2312"/>
          <w:sz w:val="24"/>
          <w:szCs w:val="24"/>
        </w:rPr>
        <w:t>":</w:t>
      </w:r>
      <w:r>
        <w:rPr>
          <w:rFonts w:hint="eastAsia" w:ascii="仿宋_GB2312" w:hAnsi="仿宋" w:eastAsia="仿宋_GB2312"/>
          <w:sz w:val="24"/>
          <w:szCs w:val="24"/>
        </w:rPr>
        <w:t>"密码</w:t>
      </w:r>
      <w:r>
        <w:rPr>
          <w:rFonts w:ascii="仿宋_GB2312" w:hAnsi="仿宋" w:eastAsia="仿宋_GB2312"/>
          <w:sz w:val="24"/>
          <w:szCs w:val="24"/>
        </w:rPr>
        <w:t>","</w:t>
      </w:r>
      <w:r>
        <w:rPr>
          <w:rFonts w:hint="eastAsia" w:ascii="仿宋_GB2312" w:hAnsi="仿宋" w:eastAsia="仿宋_GB2312"/>
          <w:sz w:val="24"/>
          <w:szCs w:val="24"/>
        </w:rPr>
        <w:t>username</w:t>
      </w:r>
      <w:r>
        <w:rPr>
          <w:rFonts w:ascii="仿宋_GB2312" w:hAnsi="仿宋" w:eastAsia="仿宋_GB2312"/>
          <w:sz w:val="24"/>
          <w:szCs w:val="24"/>
        </w:rPr>
        <w:t>":"</w:t>
      </w:r>
      <w:r>
        <w:rPr>
          <w:rFonts w:hint="eastAsia" w:ascii="仿宋_GB2312" w:hAnsi="仿宋" w:eastAsia="仿宋_GB2312"/>
          <w:sz w:val="24"/>
          <w:szCs w:val="24"/>
        </w:rPr>
        <w:t>用户名</w:t>
      </w:r>
      <w:r>
        <w:rPr>
          <w:rFonts w:ascii="仿宋_GB2312" w:hAnsi="仿宋" w:eastAsia="仿宋_GB2312"/>
          <w:sz w:val="24"/>
          <w:szCs w:val="24"/>
        </w:rPr>
        <w:t>"}</w:t>
      </w:r>
    </w:p>
    <w:p>
      <w:pPr>
        <w:adjustRightInd w:val="0"/>
        <w:snapToGrid w:val="0"/>
        <w:spacing w:line="360" w:lineRule="auto"/>
        <w:ind w:firstLine="480" w:firstLineChars="200"/>
        <w:jc w:val="left"/>
        <w:rPr>
          <w:rFonts w:ascii="仿宋_GB2312" w:hAnsi="仿宋" w:eastAsia="仿宋_GB2312"/>
          <w:sz w:val="24"/>
          <w:szCs w:val="24"/>
        </w:rPr>
      </w:pPr>
      <w:r>
        <w:rPr>
          <w:rFonts w:hint="eastAsia" w:ascii="仿宋_GB2312" w:hAnsi="仿宋" w:eastAsia="仿宋_GB2312"/>
          <w:sz w:val="24"/>
          <w:szCs w:val="24"/>
        </w:rPr>
        <w:t>加密后的结果：10b0718907de1ed66dd9816edbdf504cc0776ee185c43e4d3fc8bb30588ec342</w:t>
      </w:r>
    </w:p>
    <w:p>
      <w:pPr>
        <w:pStyle w:val="7"/>
        <w:numPr>
          <w:ilvl w:val="2"/>
          <w:numId w:val="1"/>
        </w:numPr>
        <w:spacing w:before="0" w:after="0" w:line="360" w:lineRule="auto"/>
        <w:ind w:left="0" w:firstLine="482" w:firstLineChars="200"/>
        <w:rPr>
          <w:rFonts w:ascii="仿宋_GB2312" w:hAnsi="仿宋" w:eastAsia="仿宋_GB2312" w:cs="Times New Roman"/>
          <w:sz w:val="24"/>
          <w:szCs w:val="24"/>
        </w:rPr>
      </w:pPr>
      <w:r>
        <w:rPr>
          <w:rFonts w:hint="eastAsia" w:ascii="仿宋_GB2312" w:hAnsi="仿宋" w:eastAsia="仿宋_GB2312" w:cs="Times New Roman"/>
          <w:sz w:val="24"/>
          <w:szCs w:val="24"/>
        </w:rPr>
        <w:t>称重检测信息</w:t>
      </w:r>
    </w:p>
    <w:p>
      <w:pPr>
        <w:pStyle w:val="8"/>
        <w:numPr>
          <w:ilvl w:val="3"/>
          <w:numId w:val="1"/>
        </w:numPr>
        <w:ind w:left="1163" w:hanging="709"/>
        <w:rPr>
          <w:rFonts w:ascii="仿宋_GB2312" w:hAnsi="仿宋" w:eastAsia="仿宋_GB2312" w:cs="Times New Roman"/>
          <w:b w:val="0"/>
          <w:sz w:val="24"/>
          <w:szCs w:val="24"/>
        </w:rPr>
      </w:pPr>
      <w:r>
        <w:rPr>
          <w:rFonts w:hint="eastAsia" w:ascii="仿宋_GB2312" w:hAnsi="仿宋" w:eastAsia="仿宋_GB2312" w:cs="Times New Roman"/>
          <w:b w:val="0"/>
          <w:sz w:val="24"/>
          <w:szCs w:val="24"/>
        </w:rPr>
        <w:t>称重检测数据上传接口</w:t>
      </w:r>
    </w:p>
    <w:tbl>
      <w:tblPr>
        <w:tblStyle w:val="16"/>
        <w:tblW w:w="85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7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87" w:type="dxa"/>
            <w:vAlign w:val="top"/>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接口说明</w:t>
            </w:r>
          </w:p>
        </w:tc>
        <w:tc>
          <w:tcPr>
            <w:tcW w:w="7217" w:type="dxa"/>
            <w:vAlign w:val="top"/>
          </w:tcPr>
          <w:p>
            <w:pPr>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检测系统将称重检测数据推送给治超系统（包括省级/市县级平台、部级平台），实时推送。检测系统为客户端，治超系统为服务端。</w:t>
            </w:r>
          </w:p>
          <w:p>
            <w:pPr>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根据</w:t>
            </w:r>
            <w:r>
              <w:rPr>
                <w:rFonts w:ascii="Times New Roman" w:hAnsi="Times New Roman" w:eastAsia="仿宋_GB2312" w:cs="Times New Roman"/>
                <w:sz w:val="24"/>
                <w:szCs w:val="24"/>
              </w:rPr>
              <w:t>vehicle</w:t>
            </w:r>
            <w:r>
              <w:rPr>
                <w:rFonts w:hint="eastAsia" w:ascii="Times New Roman" w:hAnsi="Times New Roman" w:eastAsia="仿宋_GB2312" w:cs="Times New Roman"/>
                <w:sz w:val="24"/>
                <w:szCs w:val="24"/>
              </w:rPr>
              <w:t>Type（车辆类型）：0-非货运车辆；1-违法超限超载货车；2-合法装载货车，使用不同的SERVER_PATH将不同车辆类型的结构化数据上传到相应的服务器。SERVER_PATH在治超系统IP规划完成后给出。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87" w:type="dxa"/>
            <w:vAlign w:val="top"/>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接口地址</w:t>
            </w:r>
          </w:p>
        </w:tc>
        <w:tc>
          <w:tcPr>
            <w:tcW w:w="7217" w:type="dxa"/>
            <w:vAlign w:val="top"/>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https://{SERVER_PATH}/</w:t>
            </w:r>
            <w:r>
              <w:rPr>
                <w:rFonts w:hint="eastAsia" w:ascii="Times New Roman" w:hAnsi="Times New Roman" w:eastAsia="仿宋_GB2312" w:cs="Times New Roman"/>
                <w:sz w:val="24"/>
                <w:szCs w:val="24"/>
              </w:rPr>
              <w:t>zc</w:t>
            </w:r>
            <w:r>
              <w:rPr>
                <w:rFonts w:ascii="Times New Roman" w:hAnsi="Times New Roman" w:eastAsia="仿宋_GB2312" w:cs="Times New Roman"/>
                <w:sz w:val="24"/>
                <w:szCs w:val="24"/>
              </w:rPr>
              <w:t>/api/checkWeight</w:t>
            </w:r>
            <w:r>
              <w:rPr>
                <w:rFonts w:hint="eastAsia" w:ascii="Times New Roman" w:hAnsi="Times New Roman" w:eastAsia="仿宋_GB2312" w:cs="Times New Roman"/>
                <w:sz w:val="24"/>
                <w:szCs w:val="24"/>
              </w:rPr>
              <w:t>/d</w:t>
            </w:r>
            <w:r>
              <w:rPr>
                <w:rFonts w:ascii="Times New Roman" w:hAnsi="Times New Roman" w:eastAsia="仿宋_GB2312" w:cs="Times New Roman"/>
                <w:sz w:val="24"/>
                <w:szCs w:val="24"/>
              </w:rPr>
              <w:t>ata</w:t>
            </w:r>
            <w:r>
              <w:rPr>
                <w:rFonts w:hint="eastAsia" w:ascii="Times New Roman" w:hAnsi="Times New Roman" w:eastAsia="仿宋_GB2312" w:cs="Times New Roman"/>
                <w:sz w:val="24"/>
                <w:szCs w:val="24"/>
              </w:rPr>
              <w:t>U</w:t>
            </w:r>
            <w:r>
              <w:rPr>
                <w:rFonts w:ascii="Times New Roman" w:hAnsi="Times New Roman" w:eastAsia="仿宋_GB2312" w:cs="Times New Roman"/>
                <w:sz w:val="24"/>
                <w:szCs w:val="24"/>
              </w:rPr>
              <w:t>pload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87" w:type="dxa"/>
            <w:vAlign w:val="top"/>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请求方式</w:t>
            </w:r>
          </w:p>
        </w:tc>
        <w:tc>
          <w:tcPr>
            <w:tcW w:w="7217"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POST</w:t>
            </w:r>
          </w:p>
          <w:p>
            <w:pPr>
              <w:jc w:val="left"/>
              <w:rPr>
                <w:rFonts w:ascii="Times New Roman" w:hAnsi="Times New Roman" w:eastAsia="仿宋_GB2312" w:cs="Times New Roman"/>
                <w:sz w:val="24"/>
                <w:szCs w:val="24"/>
              </w:rPr>
            </w:pPr>
          </w:p>
        </w:tc>
      </w:tr>
    </w:tbl>
    <w:p>
      <w:pPr>
        <w:adjustRightInd w:val="0"/>
        <w:snapToGrid w:val="0"/>
        <w:spacing w:before="156" w:beforeLines="50" w:line="360" w:lineRule="auto"/>
        <w:rPr>
          <w:rFonts w:ascii="仿宋_GB2312" w:hAnsi="仿宋" w:eastAsia="仿宋_GB2312"/>
          <w:sz w:val="24"/>
          <w:szCs w:val="24"/>
        </w:rPr>
      </w:pPr>
      <w:r>
        <w:rPr>
          <w:rFonts w:hint="eastAsia" w:ascii="仿宋_GB2312" w:hAnsi="仿宋" w:eastAsia="仿宋_GB2312"/>
          <w:sz w:val="24"/>
          <w:szCs w:val="24"/>
        </w:rPr>
        <w:t>请求示例</w:t>
      </w:r>
    </w:p>
    <w:tbl>
      <w:tblPr>
        <w:tblStyle w:val="16"/>
        <w:tblW w:w="85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2125"/>
        <w:gridCol w:w="1940"/>
        <w:gridCol w:w="3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1266" w:type="dxa"/>
            <w:vMerge w:val="restart"/>
            <w:vAlign w:val="top"/>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消息头</w:t>
            </w:r>
          </w:p>
        </w:tc>
        <w:tc>
          <w:tcPr>
            <w:tcW w:w="2125" w:type="dxa"/>
            <w:vMerge w:val="restart"/>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RequsetHeaders</w:t>
            </w:r>
          </w:p>
        </w:tc>
        <w:tc>
          <w:tcPr>
            <w:tcW w:w="1940"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RequestMethod</w:t>
            </w:r>
          </w:p>
        </w:tc>
        <w:tc>
          <w:tcPr>
            <w:tcW w:w="3173"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POST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6" w:type="dxa"/>
            <w:vMerge w:val="continue"/>
            <w:vAlign w:val="top"/>
          </w:tcPr>
          <w:p>
            <w:pPr>
              <w:jc w:val="center"/>
              <w:rPr>
                <w:rFonts w:ascii="Times New Roman" w:hAnsi="Times New Roman" w:eastAsia="仿宋_GB2312" w:cs="Times New Roman"/>
                <w:sz w:val="24"/>
                <w:szCs w:val="24"/>
              </w:rPr>
            </w:pPr>
          </w:p>
        </w:tc>
        <w:tc>
          <w:tcPr>
            <w:tcW w:w="2125" w:type="dxa"/>
            <w:vMerge w:val="continue"/>
            <w:vAlign w:val="top"/>
          </w:tcPr>
          <w:p>
            <w:pPr>
              <w:jc w:val="left"/>
              <w:rPr>
                <w:rFonts w:ascii="Times New Roman" w:hAnsi="Times New Roman" w:eastAsia="仿宋_GB2312" w:cs="Times New Roman"/>
                <w:sz w:val="24"/>
                <w:szCs w:val="24"/>
              </w:rPr>
            </w:pPr>
          </w:p>
        </w:tc>
        <w:tc>
          <w:tcPr>
            <w:tcW w:w="1940"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sysCode</w:t>
            </w:r>
          </w:p>
        </w:tc>
        <w:tc>
          <w:tcPr>
            <w:tcW w:w="3173"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1</w:t>
            </w:r>
            <w:r>
              <w:rPr>
                <w:rFonts w:hint="eastAsia" w:ascii="Times New Roman" w:hAnsi="Times New Roman" w:eastAsia="仿宋_GB2312" w:cs="Times New Roman"/>
                <w:sz w:val="24"/>
                <w:szCs w:val="24"/>
              </w:rPr>
              <w:t>0</w:t>
            </w:r>
            <w:r>
              <w:rPr>
                <w:rFonts w:ascii="Times New Roman" w:hAnsi="Times New Roman" w:eastAsia="仿宋_GB2312" w:cs="Times New Roman"/>
                <w:sz w:val="24"/>
                <w:szCs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6" w:type="dxa"/>
            <w:vMerge w:val="continue"/>
            <w:vAlign w:val="top"/>
          </w:tcPr>
          <w:p>
            <w:pPr>
              <w:jc w:val="center"/>
              <w:rPr>
                <w:rFonts w:ascii="Times New Roman" w:hAnsi="Times New Roman" w:eastAsia="仿宋_GB2312" w:cs="Times New Roman"/>
                <w:sz w:val="24"/>
                <w:szCs w:val="24"/>
              </w:rPr>
            </w:pPr>
          </w:p>
        </w:tc>
        <w:tc>
          <w:tcPr>
            <w:tcW w:w="2125" w:type="dxa"/>
            <w:vMerge w:val="continue"/>
            <w:vAlign w:val="top"/>
          </w:tcPr>
          <w:p>
            <w:pPr>
              <w:jc w:val="left"/>
              <w:rPr>
                <w:rFonts w:ascii="Times New Roman" w:hAnsi="Times New Roman" w:eastAsia="仿宋_GB2312" w:cs="Times New Roman"/>
                <w:sz w:val="24"/>
                <w:szCs w:val="24"/>
              </w:rPr>
            </w:pPr>
          </w:p>
        </w:tc>
        <w:tc>
          <w:tcPr>
            <w:tcW w:w="1940"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distCode</w:t>
            </w:r>
          </w:p>
        </w:tc>
        <w:tc>
          <w:tcPr>
            <w:tcW w:w="3173" w:type="dxa"/>
            <w:vAlign w:val="top"/>
          </w:tcPr>
          <w:p>
            <w:pPr>
              <w:jc w:val="left"/>
              <w:rPr>
                <w:rFonts w:ascii="Times New Roman" w:hAnsi="Times New Roman" w:eastAsia="仿宋_GB2312" w:cs="Times New Roman"/>
                <w:sz w:val="24"/>
                <w:szCs w:val="24"/>
              </w:rPr>
            </w:pPr>
            <w:r>
              <w:fldChar w:fldCharType="begin"/>
            </w:r>
            <w:r>
              <w:instrText xml:space="preserve"> HYPERLINK "https://xingzhengquhua.51240.com/350700000000__xingzhengquhua/" </w:instrText>
            </w:r>
            <w:r>
              <w:fldChar w:fldCharType="separate"/>
            </w:r>
            <w:r>
              <w:rPr>
                <w:rFonts w:ascii="Times New Roman" w:hAnsi="Times New Roman" w:eastAsia="仿宋_GB2312" w:cs="Times New Roman"/>
                <w:sz w:val="24"/>
                <w:szCs w:val="24"/>
              </w:rPr>
              <w:t>350700</w:t>
            </w:r>
            <w:r>
              <w:rPr>
                <w:rFonts w:ascii="Times New Roman" w:hAnsi="Times New Roman" w:eastAsia="仿宋_GB2312" w:cs="Times New Roman"/>
                <w:sz w:val="24"/>
                <w:szCs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6" w:type="dxa"/>
            <w:vMerge w:val="continue"/>
            <w:vAlign w:val="top"/>
          </w:tcPr>
          <w:p>
            <w:pPr>
              <w:jc w:val="center"/>
              <w:rPr>
                <w:rFonts w:ascii="Times New Roman" w:hAnsi="Times New Roman" w:eastAsia="仿宋_GB2312" w:cs="Times New Roman"/>
                <w:sz w:val="24"/>
                <w:szCs w:val="24"/>
              </w:rPr>
            </w:pPr>
          </w:p>
        </w:tc>
        <w:tc>
          <w:tcPr>
            <w:tcW w:w="2125" w:type="dxa"/>
            <w:vMerge w:val="continue"/>
            <w:vAlign w:val="top"/>
          </w:tcPr>
          <w:p>
            <w:pPr>
              <w:jc w:val="left"/>
              <w:rPr>
                <w:rFonts w:ascii="Times New Roman" w:hAnsi="Times New Roman" w:eastAsia="仿宋_GB2312" w:cs="Times New Roman"/>
                <w:sz w:val="24"/>
                <w:szCs w:val="24"/>
              </w:rPr>
            </w:pPr>
          </w:p>
        </w:tc>
        <w:tc>
          <w:tcPr>
            <w:tcW w:w="1940"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dataSM3</w:t>
            </w:r>
          </w:p>
        </w:tc>
        <w:tc>
          <w:tcPr>
            <w:tcW w:w="3173" w:type="dxa"/>
            <w:vAlign w:val="top"/>
          </w:tcPr>
          <w:p>
            <w:pPr>
              <w:jc w:val="left"/>
              <w:rPr>
                <w:rFonts w:ascii="Times New Roman" w:hAnsi="Times New Roman" w:eastAsia="仿宋_GB2312" w:cs="Times New Roman"/>
                <w:sz w:val="24"/>
                <w:szCs w:val="24"/>
              </w:rPr>
            </w:pPr>
            <w:r>
              <w:rPr>
                <w:rFonts w:ascii="Times New Roman" w:hAnsi="Times New Roman" w:cs="Times New Roman"/>
                <w:color w:val="000000"/>
                <w:kern w:val="0"/>
                <w:sz w:val="20"/>
                <w:szCs w:val="20"/>
              </w:rPr>
              <w:t>66c7f0f462eeedd9d1f2d46bdc10e4e24167c4875cf2f7a2297da02b8f4ba8e0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6" w:type="dxa"/>
            <w:vMerge w:val="continue"/>
            <w:vAlign w:val="top"/>
          </w:tcPr>
          <w:p>
            <w:pPr>
              <w:jc w:val="center"/>
              <w:rPr>
                <w:rFonts w:ascii="Times New Roman" w:hAnsi="Times New Roman" w:eastAsia="仿宋_GB2312" w:cs="Times New Roman"/>
                <w:sz w:val="24"/>
                <w:szCs w:val="24"/>
              </w:rPr>
            </w:pPr>
          </w:p>
        </w:tc>
        <w:tc>
          <w:tcPr>
            <w:tcW w:w="2125" w:type="dxa"/>
            <w:vMerge w:val="continue"/>
            <w:vAlign w:val="top"/>
          </w:tcPr>
          <w:p>
            <w:pPr>
              <w:jc w:val="left"/>
              <w:rPr>
                <w:rFonts w:ascii="Times New Roman" w:hAnsi="Times New Roman" w:eastAsia="仿宋_GB2312" w:cs="Times New Roman"/>
                <w:sz w:val="24"/>
                <w:szCs w:val="24"/>
              </w:rPr>
            </w:pPr>
          </w:p>
        </w:tc>
        <w:tc>
          <w:tcPr>
            <w:tcW w:w="1940"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Authorization</w:t>
            </w:r>
          </w:p>
        </w:tc>
        <w:tc>
          <w:tcPr>
            <w:tcW w:w="3173" w:type="dxa"/>
            <w:vAlign w:val="top"/>
          </w:tcPr>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登录成功后返回的token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6" w:type="dxa"/>
            <w:vMerge w:val="continue"/>
            <w:vAlign w:val="top"/>
          </w:tcPr>
          <w:p>
            <w:pPr>
              <w:jc w:val="center"/>
              <w:rPr>
                <w:rFonts w:ascii="Times New Roman" w:hAnsi="Times New Roman" w:eastAsia="仿宋_GB2312" w:cs="Times New Roman"/>
                <w:sz w:val="24"/>
                <w:szCs w:val="24"/>
              </w:rPr>
            </w:pPr>
          </w:p>
        </w:tc>
        <w:tc>
          <w:tcPr>
            <w:tcW w:w="2125" w:type="dxa"/>
            <w:vMerge w:val="continue"/>
            <w:vAlign w:val="top"/>
          </w:tcPr>
          <w:p>
            <w:pPr>
              <w:jc w:val="left"/>
              <w:rPr>
                <w:rFonts w:ascii="Times New Roman" w:hAnsi="Times New Roman" w:eastAsia="仿宋_GB2312" w:cs="Times New Roman"/>
                <w:sz w:val="24"/>
                <w:szCs w:val="24"/>
              </w:rPr>
            </w:pPr>
          </w:p>
        </w:tc>
        <w:tc>
          <w:tcPr>
            <w:tcW w:w="1940" w:type="dxa"/>
            <w:vAlign w:val="top"/>
          </w:tcPr>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Content-Type</w:t>
            </w:r>
          </w:p>
        </w:tc>
        <w:tc>
          <w:tcPr>
            <w:tcW w:w="3173" w:type="dxa"/>
            <w:vAlign w:val="top"/>
          </w:tcPr>
          <w:p>
            <w:pPr>
              <w:jc w:val="left"/>
              <w:rPr>
                <w:rFonts w:ascii="Times New Roman" w:hAnsi="Times New Roman" w:cs="Times New Roman"/>
                <w:color w:val="000000"/>
                <w:kern w:val="0"/>
                <w:sz w:val="20"/>
                <w:szCs w:val="20"/>
              </w:rPr>
            </w:pPr>
            <w:r>
              <w:rPr>
                <w:rFonts w:ascii="Times New Roman" w:hAnsi="Times New Roman" w:eastAsia="仿宋_GB2312" w:cs="Times New Roman"/>
                <w:sz w:val="24"/>
                <w:szCs w:val="24"/>
              </w:rPr>
              <w:t>application/json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6" w:type="dxa"/>
            <w:vAlign w:val="top"/>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消息体</w:t>
            </w:r>
          </w:p>
        </w:tc>
        <w:tc>
          <w:tcPr>
            <w:tcW w:w="2125"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Content</w:t>
            </w:r>
          </w:p>
        </w:tc>
        <w:tc>
          <w:tcPr>
            <w:tcW w:w="5113" w:type="dxa"/>
            <w:gridSpan w:val="2"/>
            <w:vAlign w:val="top"/>
          </w:tcPr>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ab/>
            </w:r>
            <w:r>
              <w:rPr>
                <w:rFonts w:hint="eastAsia" w:ascii="Times New Roman" w:hAnsi="Times New Roman" w:eastAsia="仿宋_GB2312" w:cs="Times New Roman"/>
                <w:sz w:val="24"/>
                <w:szCs w:val="24"/>
              </w:rPr>
              <w:t>"checkNo": "11000000010012019120900001",</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ab/>
            </w:r>
            <w:r>
              <w:rPr>
                <w:rFonts w:hint="eastAsia" w:ascii="Times New Roman" w:hAnsi="Times New Roman" w:eastAsia="仿宋_GB2312" w:cs="Times New Roman"/>
                <w:sz w:val="24"/>
                <w:szCs w:val="24"/>
              </w:rPr>
              <w:t>"siteName": "兴礼站",</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ab/>
            </w:r>
            <w:r>
              <w:rPr>
                <w:rFonts w:hint="eastAsia" w:ascii="Times New Roman" w:hAnsi="Times New Roman" w:eastAsia="仿宋_GB2312" w:cs="Times New Roman"/>
                <w:sz w:val="24"/>
                <w:szCs w:val="24"/>
              </w:rPr>
              <w:t>"siteId": "1100100101",</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ab/>
            </w:r>
            <w:r>
              <w:rPr>
                <w:rFonts w:hint="eastAsia" w:ascii="Times New Roman" w:hAnsi="Times New Roman" w:eastAsia="仿宋_GB2312" w:cs="Times New Roman"/>
                <w:sz w:val="24"/>
                <w:szCs w:val="24"/>
              </w:rPr>
              <w:t>"laneNumber":"02",</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ab/>
            </w:r>
            <w:r>
              <w:rPr>
                <w:rFonts w:hint="eastAsia" w:ascii="Times New Roman" w:hAnsi="Times New Roman" w:eastAsia="仿宋_GB2312" w:cs="Times New Roman"/>
                <w:sz w:val="24"/>
                <w:szCs w:val="24"/>
              </w:rPr>
              <w:t>"equipId": "G0004110010010121013001",</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ab/>
            </w:r>
            <w:r>
              <w:rPr>
                <w:rFonts w:hint="eastAsia" w:ascii="Times New Roman" w:hAnsi="Times New Roman" w:eastAsia="仿宋_GB2312" w:cs="Times New Roman"/>
                <w:sz w:val="24"/>
                <w:szCs w:val="24"/>
              </w:rPr>
              <w:t>"checkType":"1",</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ab/>
            </w:r>
            <w:r>
              <w:rPr>
                <w:rFonts w:hint="eastAsia" w:ascii="Times New Roman" w:hAnsi="Times New Roman" w:eastAsia="仿宋_GB2312" w:cs="Times New Roman"/>
                <w:sz w:val="24"/>
                <w:szCs w:val="24"/>
              </w:rPr>
              <w:t>"checkTime": "2019-12-09 15:49:07.777",</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ab/>
            </w:r>
            <w:r>
              <w:rPr>
                <w:rFonts w:hint="eastAsia" w:ascii="Times New Roman" w:hAnsi="Times New Roman" w:eastAsia="仿宋_GB2312" w:cs="Times New Roman"/>
                <w:sz w:val="24"/>
                <w:szCs w:val="24"/>
              </w:rPr>
              <w:t>"vehicleType": 1,</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ab/>
            </w:r>
            <w:r>
              <w:rPr>
                <w:rFonts w:hint="eastAsia" w:ascii="Times New Roman" w:hAnsi="Times New Roman" w:eastAsia="仿宋_GB2312" w:cs="Times New Roman"/>
                <w:sz w:val="24"/>
                <w:szCs w:val="24"/>
              </w:rPr>
              <w:t>"vehicleNo": "京W88888",</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ab/>
            </w:r>
            <w:r>
              <w:rPr>
                <w:rFonts w:hint="eastAsia" w:ascii="Times New Roman" w:hAnsi="Times New Roman" w:eastAsia="仿宋_GB2312" w:cs="Times New Roman"/>
                <w:sz w:val="24"/>
                <w:szCs w:val="24"/>
              </w:rPr>
              <w:t>"plateColor":0,</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ab/>
            </w:r>
            <w:r>
              <w:rPr>
                <w:rFonts w:hint="eastAsia" w:ascii="Times New Roman" w:hAnsi="Times New Roman" w:eastAsia="仿宋_GB2312" w:cs="Times New Roman"/>
                <w:sz w:val="24"/>
                <w:szCs w:val="24"/>
              </w:rPr>
              <w:t>"vehicleAxlesType":"02",</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ab/>
            </w:r>
            <w:r>
              <w:rPr>
                <w:rFonts w:hint="eastAsia" w:ascii="Times New Roman" w:hAnsi="Times New Roman" w:eastAsia="仿宋_GB2312" w:cs="Times New Roman"/>
                <w:sz w:val="24"/>
                <w:szCs w:val="24"/>
              </w:rPr>
              <w:t>"total": 1000,</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ab/>
            </w:r>
            <w:r>
              <w:rPr>
                <w:rFonts w:hint="eastAsia" w:ascii="Times New Roman" w:hAnsi="Times New Roman" w:eastAsia="仿宋_GB2312" w:cs="Times New Roman"/>
                <w:sz w:val="24"/>
                <w:szCs w:val="24"/>
              </w:rPr>
              <w:t>"axles": 4,</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ab/>
            </w:r>
            <w:r>
              <w:rPr>
                <w:rFonts w:hint="eastAsia" w:ascii="Times New Roman" w:hAnsi="Times New Roman" w:eastAsia="仿宋_GB2312" w:cs="Times New Roman"/>
                <w:sz w:val="24"/>
                <w:szCs w:val="24"/>
              </w:rPr>
              <w:t>"weight1" : 120,</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ab/>
            </w:r>
            <w:r>
              <w:rPr>
                <w:rFonts w:hint="eastAsia" w:ascii="Times New Roman" w:hAnsi="Times New Roman" w:eastAsia="仿宋_GB2312" w:cs="Times New Roman"/>
                <w:sz w:val="24"/>
                <w:szCs w:val="24"/>
              </w:rPr>
              <w:t>"weight2" : 120,</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ab/>
            </w:r>
            <w:r>
              <w:rPr>
                <w:rFonts w:hint="eastAsia" w:ascii="Times New Roman" w:hAnsi="Times New Roman" w:eastAsia="仿宋_GB2312" w:cs="Times New Roman"/>
                <w:sz w:val="24"/>
                <w:szCs w:val="24"/>
              </w:rPr>
              <w:t>"weight3" : 120,</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ab/>
            </w:r>
            <w:r>
              <w:rPr>
                <w:rFonts w:hint="eastAsia" w:ascii="Times New Roman" w:hAnsi="Times New Roman" w:eastAsia="仿宋_GB2312" w:cs="Times New Roman"/>
                <w:sz w:val="24"/>
                <w:szCs w:val="24"/>
              </w:rPr>
              <w:t>"weight4" : 120,</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ab/>
            </w:r>
            <w:r>
              <w:rPr>
                <w:rFonts w:hint="eastAsia" w:ascii="Times New Roman" w:hAnsi="Times New Roman" w:eastAsia="仿宋_GB2312" w:cs="Times New Roman"/>
                <w:sz w:val="24"/>
                <w:szCs w:val="24"/>
              </w:rPr>
              <w:t>"weight5" : 120,</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ab/>
            </w:r>
            <w:r>
              <w:rPr>
                <w:rFonts w:hint="eastAsia" w:ascii="Times New Roman" w:hAnsi="Times New Roman" w:eastAsia="仿宋_GB2312" w:cs="Times New Roman"/>
                <w:sz w:val="24"/>
                <w:szCs w:val="24"/>
              </w:rPr>
              <w:t>"weight6" : 120,</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ab/>
            </w:r>
            <w:r>
              <w:rPr>
                <w:rFonts w:hint="eastAsia" w:ascii="Times New Roman" w:hAnsi="Times New Roman" w:eastAsia="仿宋_GB2312" w:cs="Times New Roman"/>
                <w:sz w:val="24"/>
                <w:szCs w:val="24"/>
              </w:rPr>
              <w:t>"weight7" : 120,</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ab/>
            </w:r>
            <w:r>
              <w:rPr>
                <w:rFonts w:hint="eastAsia" w:ascii="Times New Roman" w:hAnsi="Times New Roman" w:eastAsia="仿宋_GB2312" w:cs="Times New Roman"/>
                <w:sz w:val="24"/>
                <w:szCs w:val="24"/>
              </w:rPr>
              <w:t>"speed": 60,</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ab/>
            </w:r>
            <w:r>
              <w:rPr>
                <w:rFonts w:hint="eastAsia" w:ascii="Times New Roman" w:hAnsi="Times New Roman" w:eastAsia="仿宋_GB2312" w:cs="Times New Roman"/>
                <w:sz w:val="24"/>
                <w:szCs w:val="24"/>
              </w:rPr>
              <w:t>"limitWeight": 6000,</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ab/>
            </w:r>
            <w:r>
              <w:rPr>
                <w:rFonts w:hint="eastAsia" w:ascii="Times New Roman" w:hAnsi="Times New Roman" w:eastAsia="仿宋_GB2312" w:cs="Times New Roman"/>
                <w:sz w:val="24"/>
                <w:szCs w:val="24"/>
              </w:rPr>
              <w:t>"overWeight": 1000,</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ab/>
            </w:r>
            <w:r>
              <w:rPr>
                <w:rFonts w:hint="eastAsia" w:ascii="Times New Roman" w:hAnsi="Times New Roman" w:eastAsia="仿宋_GB2312" w:cs="Times New Roman"/>
                <w:sz w:val="24"/>
                <w:szCs w:val="24"/>
              </w:rPr>
              <w:t>"overRate": 0.0,</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ab/>
            </w:r>
            <w:r>
              <w:rPr>
                <w:rFonts w:hint="eastAsia" w:ascii="Times New Roman" w:hAnsi="Times New Roman" w:eastAsia="仿宋_GB2312" w:cs="Times New Roman"/>
                <w:sz w:val="24"/>
                <w:szCs w:val="24"/>
              </w:rPr>
              <w:t>"totalLength": 10000,</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ab/>
            </w:r>
            <w:r>
              <w:rPr>
                <w:rFonts w:hint="eastAsia" w:ascii="Times New Roman" w:hAnsi="Times New Roman" w:eastAsia="仿宋_GB2312" w:cs="Times New Roman"/>
                <w:sz w:val="24"/>
                <w:szCs w:val="24"/>
              </w:rPr>
              <w:t>"totalWidth": 6000,</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ab/>
            </w:r>
            <w:r>
              <w:rPr>
                <w:rFonts w:hint="eastAsia" w:ascii="Times New Roman" w:hAnsi="Times New Roman" w:eastAsia="仿宋_GB2312" w:cs="Times New Roman"/>
                <w:sz w:val="24"/>
                <w:szCs w:val="24"/>
              </w:rPr>
              <w:t>"totalHeight": 5000,</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ab/>
            </w:r>
            <w:r>
              <w:rPr>
                <w:rFonts w:hint="eastAsia" w:ascii="Times New Roman" w:hAnsi="Times New Roman" w:eastAsia="仿宋_GB2312" w:cs="Times New Roman"/>
                <w:sz w:val="24"/>
                <w:szCs w:val="24"/>
              </w:rPr>
              <w:t>"overLength":0,</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ab/>
            </w:r>
            <w:r>
              <w:rPr>
                <w:rFonts w:hint="eastAsia" w:ascii="Times New Roman" w:hAnsi="Times New Roman" w:eastAsia="仿宋_GB2312" w:cs="Times New Roman"/>
                <w:sz w:val="24"/>
                <w:szCs w:val="24"/>
              </w:rPr>
              <w:t>"overWidth":0,</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ab/>
            </w:r>
            <w:r>
              <w:rPr>
                <w:rFonts w:hint="eastAsia" w:ascii="Times New Roman" w:hAnsi="Times New Roman" w:eastAsia="仿宋_GB2312" w:cs="Times New Roman"/>
                <w:sz w:val="24"/>
                <w:szCs w:val="24"/>
              </w:rPr>
              <w:t>"overHeight":0,</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ab/>
            </w:r>
            <w:r>
              <w:rPr>
                <w:rFonts w:hint="eastAsia" w:ascii="Times New Roman" w:hAnsi="Times New Roman" w:eastAsia="仿宋_GB2312" w:cs="Times New Roman"/>
                <w:sz w:val="24"/>
                <w:szCs w:val="24"/>
              </w:rPr>
              <w:t>"bulkVehicle": "00",</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ab/>
            </w:r>
            <w:r>
              <w:rPr>
                <w:rFonts w:hint="eastAsia" w:ascii="Times New Roman" w:hAnsi="Times New Roman" w:eastAsia="仿宋_GB2312" w:cs="Times New Roman"/>
                <w:sz w:val="24"/>
                <w:szCs w:val="24"/>
              </w:rPr>
              <w:t>"licNo": null,</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ab/>
            </w:r>
            <w:r>
              <w:rPr>
                <w:rFonts w:hint="eastAsia" w:ascii="Times New Roman" w:hAnsi="Times New Roman" w:eastAsia="仿宋_GB2312" w:cs="Times New Roman"/>
                <w:sz w:val="24"/>
                <w:szCs w:val="24"/>
              </w:rPr>
              <w:t>"vehiclelistType": 2,</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ab/>
            </w:r>
            <w:r>
              <w:rPr>
                <w:rFonts w:hint="eastAsia" w:ascii="Times New Roman" w:hAnsi="Times New Roman" w:eastAsia="仿宋_GB2312" w:cs="Times New Roman"/>
                <w:sz w:val="24"/>
                <w:szCs w:val="24"/>
              </w:rPr>
              <w:t>"direction": 2,</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ab/>
            </w:r>
            <w:r>
              <w:rPr>
                <w:rFonts w:hint="eastAsia" w:ascii="Times New Roman" w:hAnsi="Times New Roman" w:eastAsia="仿宋_GB2312" w:cs="Times New Roman"/>
                <w:sz w:val="24"/>
                <w:szCs w:val="24"/>
              </w:rPr>
              <w:t>"obuId": null,</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ab/>
            </w:r>
            <w:r>
              <w:rPr>
                <w:rFonts w:hint="eastAsia" w:ascii="Times New Roman" w:hAnsi="Times New Roman" w:eastAsia="仿宋_GB2312" w:cs="Times New Roman"/>
                <w:sz w:val="24"/>
                <w:szCs w:val="24"/>
              </w:rPr>
              <w:t>"obuVehicleNo": "京W88888",</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ab/>
            </w:r>
            <w:r>
              <w:rPr>
                <w:rFonts w:hint="eastAsia" w:ascii="Times New Roman" w:hAnsi="Times New Roman" w:eastAsia="仿宋_GB2312" w:cs="Times New Roman"/>
                <w:sz w:val="24"/>
                <w:szCs w:val="24"/>
              </w:rPr>
              <w:t>"obuPlateColor":2,</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ab/>
            </w:r>
            <w:r>
              <w:rPr>
                <w:rFonts w:hint="eastAsia" w:ascii="Times New Roman" w:hAnsi="Times New Roman" w:eastAsia="仿宋_GB2312" w:cs="Times New Roman"/>
                <w:sz w:val="24"/>
                <w:szCs w:val="24"/>
              </w:rPr>
              <w:t>"obuVehicleType": 11,</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ab/>
            </w:r>
            <w:r>
              <w:rPr>
                <w:rFonts w:hint="eastAsia" w:ascii="Times New Roman" w:hAnsi="Times New Roman" w:eastAsia="仿宋_GB2312" w:cs="Times New Roman"/>
                <w:sz w:val="24"/>
                <w:szCs w:val="24"/>
              </w:rPr>
              <w:t>"obuVehicleCustomType": 1,</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ab/>
            </w:r>
            <w:r>
              <w:rPr>
                <w:rFonts w:hint="eastAsia" w:ascii="Times New Roman" w:hAnsi="Times New Roman" w:eastAsia="仿宋_GB2312" w:cs="Times New Roman"/>
                <w:sz w:val="24"/>
                <w:szCs w:val="24"/>
              </w:rPr>
              <w:t>"obuTotalMass": 1000,</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ab/>
            </w:r>
            <w:r>
              <w:rPr>
                <w:rFonts w:hint="eastAsia" w:ascii="Times New Roman" w:hAnsi="Times New Roman" w:eastAsia="仿宋_GB2312" w:cs="Times New Roman"/>
                <w:sz w:val="24"/>
                <w:szCs w:val="24"/>
              </w:rPr>
              <w:t>"obuMaintenanceMass": 1000,</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ab/>
            </w:r>
            <w:r>
              <w:rPr>
                <w:rFonts w:hint="eastAsia" w:ascii="Times New Roman" w:hAnsi="Times New Roman" w:eastAsia="仿宋_GB2312" w:cs="Times New Roman"/>
                <w:sz w:val="24"/>
                <w:szCs w:val="24"/>
              </w:rPr>
              <w:t>"obuPermittedTowWeight": 2000,</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ab/>
            </w:r>
            <w:r>
              <w:rPr>
                <w:rFonts w:hint="eastAsia" w:ascii="Times New Roman" w:hAnsi="Times New Roman" w:eastAsia="仿宋_GB2312" w:cs="Times New Roman"/>
                <w:sz w:val="24"/>
                <w:szCs w:val="24"/>
              </w:rPr>
              <w:t>"obuPermittedWeight": 3000,</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ab/>
            </w:r>
            <w:r>
              <w:rPr>
                <w:rFonts w:hint="eastAsia" w:ascii="Times New Roman" w:hAnsi="Times New Roman" w:eastAsia="仿宋_GB2312" w:cs="Times New Roman"/>
                <w:sz w:val="24"/>
                <w:szCs w:val="24"/>
              </w:rPr>
              <w:t>"obuVehicleLength": 10000,</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ab/>
            </w:r>
            <w:r>
              <w:rPr>
                <w:rFonts w:hint="eastAsia" w:ascii="Times New Roman" w:hAnsi="Times New Roman" w:eastAsia="仿宋_GB2312" w:cs="Times New Roman"/>
                <w:sz w:val="24"/>
                <w:szCs w:val="24"/>
              </w:rPr>
              <w:t>"obuVehicleWidth": 6000,</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ab/>
            </w:r>
            <w:r>
              <w:rPr>
                <w:rFonts w:hint="eastAsia" w:ascii="Times New Roman" w:hAnsi="Times New Roman" w:eastAsia="仿宋_GB2312" w:cs="Times New Roman"/>
                <w:sz w:val="24"/>
                <w:szCs w:val="24"/>
              </w:rPr>
              <w:t>"obuVehicleHeight": 5000,</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ab/>
            </w:r>
            <w:r>
              <w:rPr>
                <w:rFonts w:hint="eastAsia" w:ascii="Times New Roman" w:hAnsi="Times New Roman" w:eastAsia="仿宋_GB2312" w:cs="Times New Roman"/>
                <w:sz w:val="24"/>
                <w:szCs w:val="24"/>
              </w:rPr>
              <w:t>"securityInformation":"xxxfeefef00",</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ab/>
            </w:r>
            <w:r>
              <w:rPr>
                <w:rFonts w:hint="eastAsia" w:ascii="Times New Roman" w:hAnsi="Times New Roman" w:eastAsia="仿宋_GB2312" w:cs="Times New Roman"/>
                <w:sz w:val="24"/>
                <w:szCs w:val="24"/>
              </w:rPr>
              <w:t>"</w:t>
            </w:r>
            <w:r>
              <w:rPr>
                <w:rFonts w:hint="eastAsia" w:ascii="Times New Roman" w:hAnsi="Times New Roman" w:eastAsia="宋体" w:cs="Times New Roman"/>
                <w:kern w:val="0"/>
                <w:sz w:val="18"/>
                <w:szCs w:val="18"/>
              </w:rPr>
              <w:t xml:space="preserve"> v</w:t>
            </w:r>
            <w:r>
              <w:rPr>
                <w:rFonts w:ascii="Times New Roman" w:hAnsi="Times New Roman" w:eastAsia="宋体" w:cs="Times New Roman"/>
                <w:kern w:val="0"/>
                <w:sz w:val="18"/>
                <w:szCs w:val="18"/>
              </w:rPr>
              <w:t>ehicle</w:t>
            </w:r>
            <w:r>
              <w:rPr>
                <w:rFonts w:hint="eastAsia" w:ascii="Times New Roman" w:hAnsi="Times New Roman" w:eastAsia="宋体" w:cs="Times New Roman"/>
                <w:kern w:val="0"/>
                <w:sz w:val="18"/>
                <w:szCs w:val="18"/>
              </w:rPr>
              <w:t>flowType</w:t>
            </w:r>
            <w:r>
              <w:rPr>
                <w:rFonts w:hint="eastAsia" w:ascii="Times New Roman" w:hAnsi="Times New Roman" w:eastAsia="仿宋_GB2312" w:cs="Times New Roman"/>
                <w:sz w:val="24"/>
                <w:szCs w:val="24"/>
              </w:rPr>
              <w:t xml:space="preserve"> ":"</w:t>
            </w:r>
            <w:r>
              <w:rPr>
                <w:rFonts w:ascii="Times New Roman" w:hAnsi="Times New Roman" w:eastAsia="仿宋_GB2312" w:cs="Times New Roman"/>
                <w:sz w:val="24"/>
                <w:szCs w:val="24"/>
              </w:rPr>
              <w:t>01</w:t>
            </w:r>
            <w:r>
              <w:rPr>
                <w:rFonts w:hint="eastAsia" w:ascii="Times New Roman" w:hAnsi="Times New Roman" w:eastAsia="仿宋_GB2312" w:cs="Times New Roman"/>
                <w:sz w:val="24"/>
                <w:szCs w:val="24"/>
              </w:rPr>
              <w:t>"</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6" w:type="dxa"/>
            <w:vMerge w:val="restart"/>
            <w:vAlign w:val="top"/>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响应</w:t>
            </w:r>
          </w:p>
        </w:tc>
        <w:tc>
          <w:tcPr>
            <w:tcW w:w="2125"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HTTP Status Code</w:t>
            </w:r>
          </w:p>
        </w:tc>
        <w:tc>
          <w:tcPr>
            <w:tcW w:w="5113" w:type="dxa"/>
            <w:gridSpan w:val="2"/>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6" w:type="dxa"/>
            <w:vMerge w:val="continue"/>
            <w:vAlign w:val="top"/>
          </w:tcPr>
          <w:p>
            <w:pPr>
              <w:jc w:val="center"/>
              <w:rPr>
                <w:rFonts w:ascii="Times New Roman" w:hAnsi="Times New Roman" w:eastAsia="仿宋_GB2312" w:cs="Times New Roman"/>
                <w:sz w:val="24"/>
                <w:szCs w:val="24"/>
              </w:rPr>
            </w:pPr>
          </w:p>
        </w:tc>
        <w:tc>
          <w:tcPr>
            <w:tcW w:w="2125"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Content</w:t>
            </w:r>
          </w:p>
        </w:tc>
        <w:tc>
          <w:tcPr>
            <w:tcW w:w="5113" w:type="dxa"/>
            <w:gridSpan w:val="2"/>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 xml:space="preserve">  </w:t>
            </w:r>
            <w:r>
              <w:rPr>
                <w:rFonts w:ascii="Times New Roman" w:hAnsi="Times New Roman" w:eastAsia="仿宋_GB2312" w:cs="Times New Roman"/>
                <w:sz w:val="24"/>
                <w:szCs w:val="24"/>
              </w:rPr>
              <w:t>"code"</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796</w:t>
            </w:r>
            <w:r>
              <w:rPr>
                <w:rFonts w:ascii="Times New Roman" w:hAnsi="Times New Roman" w:eastAsia="仿宋_GB2312" w:cs="Times New Roman"/>
                <w:sz w:val="24"/>
                <w:szCs w:val="24"/>
              </w:rPr>
              <w:t>",</w:t>
            </w:r>
          </w:p>
          <w:p>
            <w:pPr>
              <w:ind w:firstLine="240" w:firstLineChars="1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"message":"siteName站点名称不能为空"</w:t>
            </w:r>
          </w:p>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6" w:type="dxa"/>
            <w:vAlign w:val="top"/>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备注说明</w:t>
            </w:r>
          </w:p>
        </w:tc>
        <w:tc>
          <w:tcPr>
            <w:tcW w:w="7238" w:type="dxa"/>
            <w:gridSpan w:val="3"/>
            <w:vAlign w:val="top"/>
          </w:tcPr>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c</w:t>
            </w:r>
            <w:r>
              <w:rPr>
                <w:rFonts w:ascii="Times New Roman" w:hAnsi="Times New Roman" w:eastAsia="仿宋_GB2312" w:cs="Times New Roman"/>
                <w:sz w:val="24"/>
                <w:szCs w:val="24"/>
              </w:rPr>
              <w:t>ode</w:t>
            </w:r>
            <w:r>
              <w:rPr>
                <w:rFonts w:hint="eastAsia" w:ascii="Times New Roman" w:hAnsi="Times New Roman" w:eastAsia="仿宋_GB2312" w:cs="Times New Roman"/>
                <w:sz w:val="24"/>
                <w:szCs w:val="24"/>
              </w:rPr>
              <w:t>大于700时返回</w:t>
            </w:r>
            <w:r>
              <w:rPr>
                <w:rFonts w:ascii="Times New Roman" w:hAnsi="Times New Roman" w:eastAsia="仿宋_GB2312" w:cs="Times New Roman"/>
                <w:sz w:val="24"/>
                <w:szCs w:val="24"/>
              </w:rPr>
              <w:t>错误信息字符串</w:t>
            </w:r>
            <w:r>
              <w:rPr>
                <w:rFonts w:hint="eastAsia" w:ascii="Times New Roman" w:hAnsi="Times New Roman" w:eastAsia="仿宋_GB2312" w:cs="Times New Roman"/>
                <w:sz w:val="24"/>
                <w:szCs w:val="24"/>
              </w:rPr>
              <w:t>。</w:t>
            </w:r>
          </w:p>
        </w:tc>
      </w:tr>
      <w:bookmarkEnd w:id="31"/>
    </w:tbl>
    <w:p>
      <w:pPr>
        <w:adjustRightInd w:val="0"/>
        <w:snapToGrid w:val="0"/>
        <w:spacing w:before="156" w:beforeLines="50" w:line="360" w:lineRule="auto"/>
      </w:pPr>
    </w:p>
    <w:p>
      <w:pPr>
        <w:pStyle w:val="8"/>
        <w:numPr>
          <w:ilvl w:val="3"/>
          <w:numId w:val="1"/>
        </w:numPr>
        <w:ind w:left="1163" w:hanging="709"/>
        <w:rPr>
          <w:rFonts w:ascii="仿宋_GB2312" w:hAnsi="仿宋" w:eastAsia="仿宋_GB2312" w:cs="Times New Roman"/>
          <w:b w:val="0"/>
          <w:sz w:val="24"/>
          <w:szCs w:val="24"/>
        </w:rPr>
      </w:pPr>
      <w:r>
        <w:rPr>
          <w:rFonts w:hint="eastAsia" w:ascii="仿宋_GB2312" w:hAnsi="仿宋" w:eastAsia="仿宋_GB2312" w:cs="Times New Roman"/>
          <w:b w:val="0"/>
          <w:sz w:val="24"/>
          <w:szCs w:val="24"/>
        </w:rPr>
        <w:t>称重检测图片视频文件上传接口</w:t>
      </w:r>
    </w:p>
    <w:tbl>
      <w:tblPr>
        <w:tblStyle w:val="16"/>
        <w:tblW w:w="85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7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6" w:type="dxa"/>
            <w:vAlign w:val="top"/>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接口说明</w:t>
            </w:r>
          </w:p>
        </w:tc>
        <w:tc>
          <w:tcPr>
            <w:tcW w:w="7238" w:type="dxa"/>
            <w:vAlign w:val="top"/>
          </w:tcPr>
          <w:p>
            <w:pPr>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检测系统将称重</w:t>
            </w:r>
            <w:r>
              <w:rPr>
                <w:rFonts w:ascii="Times New Roman" w:hAnsi="Times New Roman" w:eastAsia="仿宋_GB2312" w:cs="Times New Roman"/>
                <w:sz w:val="24"/>
                <w:szCs w:val="24"/>
              </w:rPr>
              <w:t>检测过程中采集的</w:t>
            </w:r>
            <w:r>
              <w:rPr>
                <w:rFonts w:hint="eastAsia" w:ascii="Times New Roman" w:hAnsi="Times New Roman" w:eastAsia="仿宋_GB2312" w:cs="Times New Roman"/>
                <w:sz w:val="24"/>
                <w:szCs w:val="24"/>
              </w:rPr>
              <w:t>视频</w:t>
            </w:r>
            <w:r>
              <w:rPr>
                <w:rFonts w:ascii="Times New Roman" w:hAnsi="Times New Roman" w:eastAsia="仿宋_GB2312" w:cs="Times New Roman"/>
                <w:sz w:val="24"/>
                <w:szCs w:val="24"/>
              </w:rPr>
              <w:t>图片数据</w:t>
            </w:r>
            <w:r>
              <w:rPr>
                <w:rFonts w:hint="eastAsia" w:ascii="Times New Roman" w:hAnsi="Times New Roman" w:eastAsia="仿宋_GB2312" w:cs="Times New Roman"/>
                <w:sz w:val="24"/>
                <w:szCs w:val="24"/>
              </w:rPr>
              <w:t>推送给治超系统；</w:t>
            </w:r>
          </w:p>
          <w:p>
            <w:pPr>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违法超限超载货车需上传01-车头第一张图片；21-侧面第一张照片；31-车尾照片；41-号牌特写照片；81-视频；</w:t>
            </w:r>
          </w:p>
          <w:p>
            <w:pPr>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合法装载货车需上传01-车头第一张图片；</w:t>
            </w:r>
          </w:p>
          <w:p>
            <w:pPr>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非货运车辆无需上传图片、视频。</w:t>
            </w:r>
          </w:p>
          <w:p>
            <w:pPr>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根据</w:t>
            </w:r>
            <w:r>
              <w:rPr>
                <w:rFonts w:ascii="Times New Roman" w:hAnsi="Times New Roman" w:eastAsia="仿宋_GB2312" w:cs="Times New Roman"/>
                <w:sz w:val="24"/>
                <w:szCs w:val="24"/>
              </w:rPr>
              <w:t>vehicle</w:t>
            </w:r>
            <w:r>
              <w:rPr>
                <w:rFonts w:hint="eastAsia" w:ascii="Times New Roman" w:hAnsi="Times New Roman" w:eastAsia="仿宋_GB2312" w:cs="Times New Roman"/>
                <w:sz w:val="24"/>
                <w:szCs w:val="24"/>
              </w:rPr>
              <w:t>Type（车辆类型）：0-非货运车辆；1-违法超限超载货车；2-合法装载货车，使用不同的SERVER_PATH将不同车辆类型的图片、视频数据上传到相应的服务器。SERVER_PATH在治超系统IP规划完成后给出。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6" w:type="dxa"/>
            <w:vAlign w:val="top"/>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接口地址</w:t>
            </w:r>
          </w:p>
        </w:tc>
        <w:tc>
          <w:tcPr>
            <w:tcW w:w="7238" w:type="dxa"/>
            <w:vAlign w:val="top"/>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https://{SERVER_PATH}/</w:t>
            </w:r>
            <w:r>
              <w:rPr>
                <w:rFonts w:hint="eastAsia" w:ascii="Times New Roman" w:hAnsi="Times New Roman" w:eastAsia="仿宋_GB2312" w:cs="Times New Roman"/>
                <w:sz w:val="24"/>
                <w:szCs w:val="24"/>
              </w:rPr>
              <w:t>zc</w:t>
            </w:r>
            <w:r>
              <w:rPr>
                <w:rFonts w:ascii="Times New Roman" w:hAnsi="Times New Roman" w:eastAsia="仿宋_GB2312" w:cs="Times New Roman"/>
                <w:sz w:val="24"/>
                <w:szCs w:val="24"/>
              </w:rPr>
              <w:t>/api/checkWeight</w:t>
            </w:r>
            <w:r>
              <w:rPr>
                <w:rFonts w:hint="eastAsia" w:ascii="Times New Roman" w:hAnsi="Times New Roman" w:eastAsia="仿宋_GB2312" w:cs="Times New Roman"/>
                <w:sz w:val="24"/>
                <w:szCs w:val="24"/>
              </w:rPr>
              <w:t>/fileU</w:t>
            </w:r>
            <w:r>
              <w:rPr>
                <w:rFonts w:ascii="Times New Roman" w:hAnsi="Times New Roman" w:eastAsia="仿宋_GB2312" w:cs="Times New Roman"/>
                <w:sz w:val="24"/>
                <w:szCs w:val="24"/>
              </w:rPr>
              <w:t>pload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6" w:type="dxa"/>
            <w:vAlign w:val="top"/>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请求方式</w:t>
            </w:r>
          </w:p>
        </w:tc>
        <w:tc>
          <w:tcPr>
            <w:tcW w:w="7238"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POST </w:t>
            </w:r>
          </w:p>
        </w:tc>
      </w:tr>
    </w:tbl>
    <w:p>
      <w:pPr>
        <w:adjustRightInd w:val="0"/>
        <w:snapToGrid w:val="0"/>
        <w:spacing w:before="156" w:beforeLines="50" w:line="360" w:lineRule="auto"/>
        <w:rPr>
          <w:rFonts w:ascii="仿宋_GB2312" w:hAnsi="仿宋" w:eastAsia="仿宋_GB2312"/>
          <w:sz w:val="24"/>
          <w:szCs w:val="24"/>
        </w:rPr>
      </w:pPr>
      <w:r>
        <w:rPr>
          <w:rFonts w:hint="eastAsia" w:ascii="仿宋_GB2312" w:hAnsi="仿宋" w:eastAsia="仿宋_GB2312"/>
          <w:sz w:val="24"/>
          <w:szCs w:val="24"/>
        </w:rPr>
        <w:t>请求示例</w:t>
      </w:r>
    </w:p>
    <w:tbl>
      <w:tblPr>
        <w:tblStyle w:val="16"/>
        <w:tblW w:w="85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2062"/>
        <w:gridCol w:w="1885"/>
        <w:gridCol w:w="3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6" w:type="dxa"/>
            <w:vMerge w:val="restart"/>
            <w:vAlign w:val="top"/>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消息头</w:t>
            </w:r>
          </w:p>
        </w:tc>
        <w:tc>
          <w:tcPr>
            <w:tcW w:w="2062" w:type="dxa"/>
            <w:vMerge w:val="restart"/>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RequsetHeaders</w:t>
            </w:r>
          </w:p>
        </w:tc>
        <w:tc>
          <w:tcPr>
            <w:tcW w:w="1885"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RequestMethod</w:t>
            </w:r>
          </w:p>
        </w:tc>
        <w:tc>
          <w:tcPr>
            <w:tcW w:w="3291"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POST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6" w:type="dxa"/>
            <w:vMerge w:val="continue"/>
            <w:vAlign w:val="top"/>
          </w:tcPr>
          <w:p>
            <w:pPr>
              <w:jc w:val="center"/>
              <w:rPr>
                <w:rFonts w:ascii="Times New Roman" w:hAnsi="Times New Roman" w:eastAsia="仿宋_GB2312" w:cs="Times New Roman"/>
                <w:sz w:val="24"/>
                <w:szCs w:val="24"/>
              </w:rPr>
            </w:pPr>
          </w:p>
        </w:tc>
        <w:tc>
          <w:tcPr>
            <w:tcW w:w="2062" w:type="dxa"/>
            <w:vMerge w:val="continue"/>
            <w:vAlign w:val="top"/>
          </w:tcPr>
          <w:p>
            <w:pPr>
              <w:jc w:val="left"/>
              <w:rPr>
                <w:rFonts w:ascii="Times New Roman" w:hAnsi="Times New Roman" w:eastAsia="仿宋_GB2312" w:cs="Times New Roman"/>
                <w:sz w:val="24"/>
                <w:szCs w:val="24"/>
              </w:rPr>
            </w:pPr>
          </w:p>
        </w:tc>
        <w:tc>
          <w:tcPr>
            <w:tcW w:w="1885"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sysCode</w:t>
            </w:r>
          </w:p>
        </w:tc>
        <w:tc>
          <w:tcPr>
            <w:tcW w:w="3291"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1</w:t>
            </w:r>
            <w:r>
              <w:rPr>
                <w:rFonts w:hint="eastAsia" w:ascii="Times New Roman" w:hAnsi="Times New Roman" w:eastAsia="仿宋_GB2312" w:cs="Times New Roman"/>
                <w:sz w:val="24"/>
                <w:szCs w:val="24"/>
              </w:rPr>
              <w:t>0</w:t>
            </w:r>
            <w:r>
              <w:rPr>
                <w:rFonts w:ascii="Times New Roman" w:hAnsi="Times New Roman" w:eastAsia="仿宋_GB2312" w:cs="Times New Roman"/>
                <w:sz w:val="24"/>
                <w:szCs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6" w:type="dxa"/>
            <w:vMerge w:val="continue"/>
            <w:vAlign w:val="top"/>
          </w:tcPr>
          <w:p>
            <w:pPr>
              <w:jc w:val="center"/>
              <w:rPr>
                <w:rFonts w:ascii="Times New Roman" w:hAnsi="Times New Roman" w:eastAsia="仿宋_GB2312" w:cs="Times New Roman"/>
                <w:sz w:val="24"/>
                <w:szCs w:val="24"/>
              </w:rPr>
            </w:pPr>
          </w:p>
        </w:tc>
        <w:tc>
          <w:tcPr>
            <w:tcW w:w="2062" w:type="dxa"/>
            <w:vMerge w:val="continue"/>
            <w:vAlign w:val="top"/>
          </w:tcPr>
          <w:p>
            <w:pPr>
              <w:jc w:val="left"/>
              <w:rPr>
                <w:rFonts w:ascii="Times New Roman" w:hAnsi="Times New Roman" w:eastAsia="仿宋_GB2312" w:cs="Times New Roman"/>
                <w:sz w:val="24"/>
                <w:szCs w:val="24"/>
              </w:rPr>
            </w:pPr>
          </w:p>
        </w:tc>
        <w:tc>
          <w:tcPr>
            <w:tcW w:w="1885"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distCode</w:t>
            </w:r>
          </w:p>
        </w:tc>
        <w:tc>
          <w:tcPr>
            <w:tcW w:w="3291" w:type="dxa"/>
            <w:vAlign w:val="top"/>
          </w:tcPr>
          <w:p>
            <w:pPr>
              <w:jc w:val="left"/>
              <w:rPr>
                <w:rFonts w:ascii="Times New Roman" w:hAnsi="Times New Roman" w:eastAsia="仿宋_GB2312" w:cs="Times New Roman"/>
                <w:sz w:val="24"/>
                <w:szCs w:val="24"/>
              </w:rPr>
            </w:pPr>
            <w:r>
              <w:fldChar w:fldCharType="begin"/>
            </w:r>
            <w:r>
              <w:instrText xml:space="preserve"> HYPERLINK "https://xingzhengquhua.51240.com/350700000000__xingzhengquhua/" </w:instrText>
            </w:r>
            <w:r>
              <w:fldChar w:fldCharType="separate"/>
            </w:r>
            <w:r>
              <w:rPr>
                <w:rFonts w:ascii="Times New Roman" w:hAnsi="Times New Roman" w:eastAsia="仿宋_GB2312" w:cs="Times New Roman"/>
                <w:sz w:val="24"/>
                <w:szCs w:val="24"/>
              </w:rPr>
              <w:t>350700</w:t>
            </w:r>
            <w:r>
              <w:rPr>
                <w:rFonts w:ascii="Times New Roman" w:hAnsi="Times New Roman" w:eastAsia="仿宋_GB2312" w:cs="Times New Roman"/>
                <w:sz w:val="24"/>
                <w:szCs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6" w:type="dxa"/>
            <w:vMerge w:val="continue"/>
            <w:vAlign w:val="top"/>
          </w:tcPr>
          <w:p>
            <w:pPr>
              <w:jc w:val="center"/>
              <w:rPr>
                <w:rFonts w:ascii="Times New Roman" w:hAnsi="Times New Roman" w:eastAsia="仿宋_GB2312" w:cs="Times New Roman"/>
                <w:sz w:val="24"/>
                <w:szCs w:val="24"/>
              </w:rPr>
            </w:pPr>
          </w:p>
        </w:tc>
        <w:tc>
          <w:tcPr>
            <w:tcW w:w="2062" w:type="dxa"/>
            <w:vMerge w:val="continue"/>
            <w:vAlign w:val="top"/>
          </w:tcPr>
          <w:p>
            <w:pPr>
              <w:jc w:val="left"/>
              <w:rPr>
                <w:rFonts w:ascii="Times New Roman" w:hAnsi="Times New Roman" w:eastAsia="仿宋_GB2312" w:cs="Times New Roman"/>
                <w:sz w:val="24"/>
                <w:szCs w:val="24"/>
              </w:rPr>
            </w:pPr>
          </w:p>
        </w:tc>
        <w:tc>
          <w:tcPr>
            <w:tcW w:w="1885"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dataSM3</w:t>
            </w:r>
          </w:p>
        </w:tc>
        <w:tc>
          <w:tcPr>
            <w:tcW w:w="3291" w:type="dxa"/>
            <w:vAlign w:val="top"/>
          </w:tcPr>
          <w:p>
            <w:pPr>
              <w:jc w:val="left"/>
              <w:rPr>
                <w:rFonts w:ascii="Times New Roman" w:hAnsi="Times New Roman" w:eastAsia="仿宋_GB2312" w:cs="Times New Roman"/>
                <w:sz w:val="24"/>
                <w:szCs w:val="24"/>
              </w:rPr>
            </w:pPr>
            <w:r>
              <w:rPr>
                <w:rFonts w:ascii="Times New Roman" w:hAnsi="Times New Roman" w:cs="Times New Roman"/>
                <w:color w:val="000000"/>
                <w:kern w:val="0"/>
                <w:sz w:val="20"/>
                <w:szCs w:val="20"/>
              </w:rPr>
              <w:t>66c7f0f462eeedd9d1f2d46bdc10e4e24167c4875cf2f7a2297da02b8f4ba8e0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6" w:type="dxa"/>
            <w:vMerge w:val="continue"/>
            <w:vAlign w:val="top"/>
          </w:tcPr>
          <w:p>
            <w:pPr>
              <w:jc w:val="center"/>
              <w:rPr>
                <w:rFonts w:ascii="Times New Roman" w:hAnsi="Times New Roman" w:eastAsia="仿宋_GB2312" w:cs="Times New Roman"/>
                <w:sz w:val="24"/>
                <w:szCs w:val="24"/>
              </w:rPr>
            </w:pPr>
          </w:p>
        </w:tc>
        <w:tc>
          <w:tcPr>
            <w:tcW w:w="2062" w:type="dxa"/>
            <w:vMerge w:val="continue"/>
            <w:vAlign w:val="top"/>
          </w:tcPr>
          <w:p>
            <w:pPr>
              <w:jc w:val="left"/>
              <w:rPr>
                <w:rFonts w:ascii="Times New Roman" w:hAnsi="Times New Roman" w:eastAsia="仿宋_GB2312" w:cs="Times New Roman"/>
                <w:sz w:val="24"/>
                <w:szCs w:val="24"/>
              </w:rPr>
            </w:pPr>
          </w:p>
        </w:tc>
        <w:tc>
          <w:tcPr>
            <w:tcW w:w="1885"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Authorization</w:t>
            </w:r>
          </w:p>
        </w:tc>
        <w:tc>
          <w:tcPr>
            <w:tcW w:w="3291" w:type="dxa"/>
            <w:vAlign w:val="top"/>
          </w:tcPr>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登录成功后返回的token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6" w:type="dxa"/>
            <w:vMerge w:val="continue"/>
            <w:vAlign w:val="top"/>
          </w:tcPr>
          <w:p>
            <w:pPr>
              <w:jc w:val="center"/>
              <w:rPr>
                <w:rFonts w:ascii="Times New Roman" w:hAnsi="Times New Roman" w:eastAsia="仿宋_GB2312" w:cs="Times New Roman"/>
                <w:sz w:val="24"/>
                <w:szCs w:val="24"/>
              </w:rPr>
            </w:pPr>
          </w:p>
        </w:tc>
        <w:tc>
          <w:tcPr>
            <w:tcW w:w="2062" w:type="dxa"/>
            <w:vMerge w:val="continue"/>
            <w:vAlign w:val="top"/>
          </w:tcPr>
          <w:p>
            <w:pPr>
              <w:jc w:val="left"/>
              <w:rPr>
                <w:rFonts w:ascii="Times New Roman" w:hAnsi="Times New Roman" w:eastAsia="仿宋_GB2312" w:cs="Times New Roman"/>
                <w:sz w:val="24"/>
                <w:szCs w:val="24"/>
              </w:rPr>
            </w:pPr>
          </w:p>
        </w:tc>
        <w:tc>
          <w:tcPr>
            <w:tcW w:w="1885" w:type="dxa"/>
            <w:vAlign w:val="top"/>
          </w:tcPr>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Content-Type</w:t>
            </w:r>
          </w:p>
        </w:tc>
        <w:tc>
          <w:tcPr>
            <w:tcW w:w="3291" w:type="dxa"/>
            <w:vAlign w:val="top"/>
          </w:tcPr>
          <w:p>
            <w:pPr>
              <w:jc w:val="left"/>
              <w:rPr>
                <w:rFonts w:ascii="Times New Roman" w:hAnsi="Times New Roman" w:cs="Times New Roman"/>
                <w:color w:val="000000"/>
                <w:kern w:val="0"/>
                <w:sz w:val="20"/>
                <w:szCs w:val="20"/>
              </w:rPr>
            </w:pPr>
            <w:r>
              <w:rPr>
                <w:rFonts w:ascii="Times New Roman" w:hAnsi="Times New Roman" w:eastAsia="仿宋_GB2312" w:cs="Times New Roman"/>
                <w:sz w:val="24"/>
                <w:szCs w:val="24"/>
              </w:rPr>
              <w:t>application/json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6" w:type="dxa"/>
            <w:vAlign w:val="top"/>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消息体</w:t>
            </w:r>
          </w:p>
        </w:tc>
        <w:tc>
          <w:tcPr>
            <w:tcW w:w="2062"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Content</w:t>
            </w:r>
          </w:p>
        </w:tc>
        <w:tc>
          <w:tcPr>
            <w:tcW w:w="5176" w:type="dxa"/>
            <w:gridSpan w:val="2"/>
            <w:vAlign w:val="top"/>
          </w:tcPr>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ab/>
            </w:r>
            <w:r>
              <w:rPr>
                <w:rFonts w:hint="eastAsia" w:ascii="Times New Roman" w:hAnsi="Times New Roman" w:eastAsia="仿宋_GB2312" w:cs="Times New Roman"/>
                <w:sz w:val="24"/>
                <w:szCs w:val="24"/>
              </w:rPr>
              <w:t>"checkNo": "11000000010012019120900001",</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ab/>
            </w:r>
            <w:r>
              <w:rPr>
                <w:rFonts w:hint="eastAsia" w:ascii="Times New Roman" w:hAnsi="Times New Roman" w:eastAsia="仿宋_GB2312" w:cs="Times New Roman"/>
                <w:sz w:val="24"/>
                <w:szCs w:val="24"/>
              </w:rPr>
              <w:t>"siteId": "1100100101",</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ab/>
            </w:r>
            <w:r>
              <w:rPr>
                <w:rFonts w:hint="eastAsia" w:ascii="Times New Roman" w:hAnsi="Times New Roman" w:eastAsia="仿宋_GB2312" w:cs="Times New Roman"/>
                <w:sz w:val="24"/>
                <w:szCs w:val="24"/>
              </w:rPr>
              <w:t>"checkTime": "2019-12-09 15:49:07.777",</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ab/>
            </w:r>
            <w:r>
              <w:rPr>
                <w:rFonts w:hint="eastAsia" w:ascii="Times New Roman" w:hAnsi="Times New Roman" w:eastAsia="仿宋_GB2312" w:cs="Times New Roman"/>
                <w:sz w:val="24"/>
                <w:szCs w:val="24"/>
              </w:rPr>
              <w:t>"vehicleNo": "京W88888",</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ab/>
            </w:r>
            <w:r>
              <w:rPr>
                <w:rFonts w:hint="eastAsia" w:ascii="Times New Roman" w:hAnsi="Times New Roman" w:eastAsia="仿宋_GB2312" w:cs="Times New Roman"/>
                <w:sz w:val="24"/>
                <w:szCs w:val="24"/>
              </w:rPr>
              <w:t>"vehicleType": 1,</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ab/>
            </w:r>
            <w:r>
              <w:rPr>
                <w:rFonts w:hint="eastAsia" w:ascii="Times New Roman" w:hAnsi="Times New Roman" w:eastAsia="仿宋_GB2312" w:cs="Times New Roman"/>
                <w:sz w:val="24"/>
                <w:szCs w:val="24"/>
              </w:rPr>
              <w:t>"videoEquipId": "88888",</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ab/>
            </w:r>
            <w:r>
              <w:rPr>
                <w:rFonts w:hint="eastAsia" w:ascii="Times New Roman" w:hAnsi="Times New Roman" w:eastAsia="仿宋_GB2312" w:cs="Times New Roman"/>
                <w:sz w:val="24"/>
                <w:szCs w:val="24"/>
              </w:rPr>
              <w:t>"fileName": "xxx.jpg",</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ab/>
            </w:r>
            <w:r>
              <w:rPr>
                <w:rFonts w:hint="eastAsia" w:ascii="Times New Roman" w:hAnsi="Times New Roman" w:eastAsia="仿宋_GB2312" w:cs="Times New Roman"/>
                <w:sz w:val="24"/>
                <w:szCs w:val="24"/>
              </w:rPr>
              <w:t>"dataType":"01",</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ab/>
            </w:r>
            <w:r>
              <w:rPr>
                <w:rFonts w:hint="eastAsia" w:ascii="Times New Roman" w:hAnsi="Times New Roman" w:eastAsia="仿宋_GB2312" w:cs="Times New Roman"/>
                <w:sz w:val="24"/>
                <w:szCs w:val="24"/>
              </w:rPr>
              <w:t>"dataLength":"1173291",</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ab/>
            </w:r>
            <w:r>
              <w:rPr>
                <w:rFonts w:hint="eastAsia" w:ascii="Times New Roman" w:hAnsi="Times New Roman" w:eastAsia="仿宋_GB2312" w:cs="Times New Roman"/>
                <w:sz w:val="24"/>
                <w:szCs w:val="24"/>
              </w:rPr>
              <w:t>"dataContent":"_9j_4AAQSkZJ…"</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6" w:type="dxa"/>
            <w:vMerge w:val="restart"/>
            <w:vAlign w:val="top"/>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响应</w:t>
            </w:r>
          </w:p>
        </w:tc>
        <w:tc>
          <w:tcPr>
            <w:tcW w:w="2062"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HTTP Status Code</w:t>
            </w:r>
          </w:p>
        </w:tc>
        <w:tc>
          <w:tcPr>
            <w:tcW w:w="5176" w:type="dxa"/>
            <w:gridSpan w:val="2"/>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6" w:type="dxa"/>
            <w:vMerge w:val="continue"/>
            <w:vAlign w:val="top"/>
          </w:tcPr>
          <w:p>
            <w:pPr>
              <w:jc w:val="center"/>
              <w:rPr>
                <w:rFonts w:ascii="Times New Roman" w:hAnsi="Times New Roman" w:eastAsia="仿宋_GB2312" w:cs="Times New Roman"/>
                <w:sz w:val="24"/>
                <w:szCs w:val="24"/>
              </w:rPr>
            </w:pPr>
          </w:p>
        </w:tc>
        <w:tc>
          <w:tcPr>
            <w:tcW w:w="2062"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Content</w:t>
            </w:r>
          </w:p>
        </w:tc>
        <w:tc>
          <w:tcPr>
            <w:tcW w:w="5176" w:type="dxa"/>
            <w:gridSpan w:val="2"/>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w:t>
            </w:r>
          </w:p>
          <w:p>
            <w:pPr>
              <w:ind w:firstLine="240" w:firstLineChars="1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"code"</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796</w:t>
            </w:r>
            <w:r>
              <w:rPr>
                <w:rFonts w:ascii="Times New Roman" w:hAnsi="Times New Roman" w:eastAsia="仿宋_GB2312" w:cs="Times New Roman"/>
                <w:sz w:val="24"/>
                <w:szCs w:val="24"/>
              </w:rPr>
              <w:t>",</w:t>
            </w:r>
          </w:p>
          <w:p>
            <w:pPr>
              <w:ind w:firstLine="240" w:firstLineChars="1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"message":" site</w:t>
            </w:r>
            <w:r>
              <w:rPr>
                <w:rFonts w:hint="eastAsia" w:ascii="Times New Roman" w:hAnsi="Times New Roman" w:eastAsia="仿宋_GB2312" w:cs="Times New Roman"/>
                <w:sz w:val="24"/>
                <w:szCs w:val="24"/>
              </w:rPr>
              <w:t>Id站点标识</w:t>
            </w:r>
            <w:r>
              <w:rPr>
                <w:rFonts w:ascii="Times New Roman" w:hAnsi="Times New Roman" w:eastAsia="仿宋_GB2312" w:cs="Times New Roman"/>
                <w:sz w:val="24"/>
                <w:szCs w:val="24"/>
              </w:rPr>
              <w:t>不能为空"</w:t>
            </w:r>
          </w:p>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6" w:type="dxa"/>
            <w:vAlign w:val="top"/>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备注说明</w:t>
            </w:r>
          </w:p>
        </w:tc>
        <w:tc>
          <w:tcPr>
            <w:tcW w:w="7238" w:type="dxa"/>
            <w:gridSpan w:val="3"/>
            <w:vAlign w:val="top"/>
          </w:tcPr>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c</w:t>
            </w:r>
            <w:r>
              <w:rPr>
                <w:rFonts w:ascii="Times New Roman" w:hAnsi="Times New Roman" w:eastAsia="仿宋_GB2312" w:cs="Times New Roman"/>
                <w:sz w:val="24"/>
                <w:szCs w:val="24"/>
              </w:rPr>
              <w:t>ode</w:t>
            </w:r>
            <w:r>
              <w:rPr>
                <w:rFonts w:hint="eastAsia" w:ascii="Times New Roman" w:hAnsi="Times New Roman" w:eastAsia="仿宋_GB2312" w:cs="Times New Roman"/>
                <w:sz w:val="24"/>
                <w:szCs w:val="24"/>
              </w:rPr>
              <w:t>大于700时返回</w:t>
            </w:r>
            <w:r>
              <w:rPr>
                <w:rFonts w:ascii="Times New Roman" w:hAnsi="Times New Roman" w:eastAsia="仿宋_GB2312" w:cs="Times New Roman"/>
                <w:sz w:val="24"/>
                <w:szCs w:val="24"/>
              </w:rPr>
              <w:t>错误信息字符串</w:t>
            </w:r>
            <w:r>
              <w:rPr>
                <w:rFonts w:hint="eastAsia" w:ascii="Times New Roman" w:hAnsi="Times New Roman" w:eastAsia="仿宋_GB2312" w:cs="Times New Roman"/>
                <w:sz w:val="24"/>
                <w:szCs w:val="24"/>
              </w:rPr>
              <w:t>。</w:t>
            </w:r>
          </w:p>
        </w:tc>
      </w:tr>
    </w:tbl>
    <w:p/>
    <w:p>
      <w:pPr>
        <w:pStyle w:val="7"/>
        <w:numPr>
          <w:ilvl w:val="2"/>
          <w:numId w:val="1"/>
        </w:numPr>
        <w:spacing w:before="0" w:after="0" w:line="360" w:lineRule="auto"/>
        <w:ind w:left="0" w:firstLine="482" w:firstLineChars="200"/>
        <w:rPr>
          <w:rFonts w:ascii="仿宋_GB2312" w:hAnsi="仿宋" w:eastAsia="仿宋_GB2312" w:cs="Times New Roman"/>
          <w:sz w:val="24"/>
          <w:szCs w:val="24"/>
        </w:rPr>
      </w:pPr>
      <w:r>
        <w:rPr>
          <w:rFonts w:hint="eastAsia" w:ascii="仿宋_GB2312" w:hAnsi="仿宋" w:eastAsia="仿宋_GB2312" w:cs="Times New Roman"/>
          <w:sz w:val="24"/>
          <w:szCs w:val="24"/>
        </w:rPr>
        <w:t>设备状态消息上传接口</w:t>
      </w:r>
    </w:p>
    <w:tbl>
      <w:tblPr>
        <w:tblStyle w:val="16"/>
        <w:tblW w:w="85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7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87" w:type="dxa"/>
            <w:vAlign w:val="top"/>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接口说明</w:t>
            </w:r>
          </w:p>
        </w:tc>
        <w:tc>
          <w:tcPr>
            <w:tcW w:w="7217" w:type="dxa"/>
            <w:vAlign w:val="top"/>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检测系统将称重设备状态</w:t>
            </w:r>
            <w:r>
              <w:rPr>
                <w:rFonts w:ascii="Times New Roman" w:hAnsi="Times New Roman" w:eastAsia="仿宋_GB2312" w:cs="Times New Roman"/>
                <w:sz w:val="24"/>
                <w:szCs w:val="24"/>
              </w:rPr>
              <w:t>信息</w:t>
            </w:r>
            <w:r>
              <w:rPr>
                <w:rFonts w:hint="eastAsia" w:ascii="Times New Roman" w:hAnsi="Times New Roman" w:eastAsia="仿宋_GB2312" w:cs="Times New Roman"/>
                <w:sz w:val="24"/>
                <w:szCs w:val="24"/>
              </w:rPr>
              <w:t>推送给治超系统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87" w:type="dxa"/>
            <w:vAlign w:val="top"/>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接口地址</w:t>
            </w:r>
          </w:p>
        </w:tc>
        <w:tc>
          <w:tcPr>
            <w:tcW w:w="7217" w:type="dxa"/>
            <w:vAlign w:val="top"/>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https://{SERVER_PATH}/</w:t>
            </w:r>
            <w:r>
              <w:rPr>
                <w:rFonts w:hint="eastAsia" w:ascii="Times New Roman" w:hAnsi="Times New Roman" w:eastAsia="仿宋_GB2312" w:cs="Times New Roman"/>
                <w:sz w:val="24"/>
                <w:szCs w:val="24"/>
              </w:rPr>
              <w:t>zc</w:t>
            </w:r>
            <w:r>
              <w:rPr>
                <w:rFonts w:ascii="Times New Roman" w:hAnsi="Times New Roman" w:eastAsia="仿宋_GB2312" w:cs="Times New Roman"/>
                <w:sz w:val="24"/>
                <w:szCs w:val="24"/>
              </w:rPr>
              <w:t>/api/</w:t>
            </w:r>
            <w:r>
              <w:rPr>
                <w:rFonts w:hint="eastAsia" w:ascii="Times New Roman" w:hAnsi="Times New Roman" w:eastAsia="仿宋_GB2312" w:cs="Times New Roman"/>
                <w:sz w:val="24"/>
                <w:szCs w:val="24"/>
              </w:rPr>
              <w:t>e</w:t>
            </w:r>
            <w:r>
              <w:rPr>
                <w:rFonts w:ascii="Times New Roman" w:hAnsi="Times New Roman" w:eastAsia="仿宋_GB2312" w:cs="Times New Roman"/>
                <w:sz w:val="24"/>
                <w:szCs w:val="24"/>
              </w:rPr>
              <w:t>quip</w:t>
            </w:r>
            <w:r>
              <w:rPr>
                <w:rFonts w:hint="eastAsia" w:ascii="Times New Roman" w:hAnsi="Times New Roman" w:eastAsia="仿宋_GB2312" w:cs="Times New Roman"/>
                <w:sz w:val="24"/>
                <w:szCs w:val="24"/>
              </w:rPr>
              <w:t>/statusU</w:t>
            </w:r>
            <w:r>
              <w:rPr>
                <w:rFonts w:ascii="Times New Roman" w:hAnsi="Times New Roman" w:eastAsia="仿宋_GB2312" w:cs="Times New Roman"/>
                <w:sz w:val="24"/>
                <w:szCs w:val="24"/>
              </w:rPr>
              <w:t>pload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87" w:type="dxa"/>
            <w:vAlign w:val="top"/>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请求方式</w:t>
            </w:r>
          </w:p>
        </w:tc>
        <w:tc>
          <w:tcPr>
            <w:tcW w:w="7217"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POST </w:t>
            </w:r>
          </w:p>
        </w:tc>
      </w:tr>
    </w:tbl>
    <w:p>
      <w:pPr>
        <w:adjustRightInd w:val="0"/>
        <w:snapToGrid w:val="0"/>
        <w:spacing w:before="156" w:beforeLines="50" w:line="360" w:lineRule="auto"/>
        <w:rPr>
          <w:rFonts w:ascii="仿宋_GB2312" w:hAnsi="仿宋" w:eastAsia="仿宋_GB2312"/>
          <w:sz w:val="24"/>
          <w:szCs w:val="24"/>
        </w:rPr>
      </w:pPr>
      <w:r>
        <w:rPr>
          <w:rFonts w:hint="eastAsia" w:ascii="仿宋_GB2312" w:hAnsi="仿宋" w:eastAsia="仿宋_GB2312"/>
          <w:sz w:val="24"/>
          <w:szCs w:val="24"/>
        </w:rPr>
        <w:t>请求示例</w:t>
      </w:r>
    </w:p>
    <w:tbl>
      <w:tblPr>
        <w:tblStyle w:val="16"/>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2057"/>
        <w:gridCol w:w="1939"/>
        <w:gridCol w:w="3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4" w:type="dxa"/>
            <w:vMerge w:val="restart"/>
            <w:vAlign w:val="top"/>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消息头</w:t>
            </w:r>
          </w:p>
        </w:tc>
        <w:tc>
          <w:tcPr>
            <w:tcW w:w="2057" w:type="dxa"/>
            <w:vMerge w:val="restart"/>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RequsetHeaders</w:t>
            </w:r>
          </w:p>
        </w:tc>
        <w:tc>
          <w:tcPr>
            <w:tcW w:w="1939"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RequestMethod</w:t>
            </w:r>
          </w:p>
        </w:tc>
        <w:tc>
          <w:tcPr>
            <w:tcW w:w="3281"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POST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4" w:type="dxa"/>
            <w:vMerge w:val="continue"/>
            <w:vAlign w:val="top"/>
          </w:tcPr>
          <w:p>
            <w:pPr>
              <w:jc w:val="center"/>
              <w:rPr>
                <w:rFonts w:ascii="Times New Roman" w:hAnsi="Times New Roman" w:eastAsia="仿宋_GB2312" w:cs="Times New Roman"/>
                <w:sz w:val="24"/>
                <w:szCs w:val="24"/>
              </w:rPr>
            </w:pPr>
          </w:p>
        </w:tc>
        <w:tc>
          <w:tcPr>
            <w:tcW w:w="2057" w:type="dxa"/>
            <w:vMerge w:val="continue"/>
            <w:vAlign w:val="top"/>
          </w:tcPr>
          <w:p>
            <w:pPr>
              <w:jc w:val="left"/>
              <w:rPr>
                <w:rFonts w:ascii="Times New Roman" w:hAnsi="Times New Roman" w:eastAsia="仿宋_GB2312" w:cs="Times New Roman"/>
                <w:sz w:val="24"/>
                <w:szCs w:val="24"/>
              </w:rPr>
            </w:pPr>
          </w:p>
        </w:tc>
        <w:tc>
          <w:tcPr>
            <w:tcW w:w="1939"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sysCode</w:t>
            </w:r>
          </w:p>
        </w:tc>
        <w:tc>
          <w:tcPr>
            <w:tcW w:w="3281"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1</w:t>
            </w:r>
            <w:r>
              <w:rPr>
                <w:rFonts w:hint="eastAsia" w:ascii="Times New Roman" w:hAnsi="Times New Roman" w:eastAsia="仿宋_GB2312" w:cs="Times New Roman"/>
                <w:sz w:val="24"/>
                <w:szCs w:val="24"/>
              </w:rPr>
              <w:t>0</w:t>
            </w:r>
            <w:r>
              <w:rPr>
                <w:rFonts w:ascii="Times New Roman" w:hAnsi="Times New Roman" w:eastAsia="仿宋_GB2312" w:cs="Times New Roman"/>
                <w:sz w:val="24"/>
                <w:szCs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4" w:type="dxa"/>
            <w:vMerge w:val="continue"/>
            <w:vAlign w:val="top"/>
          </w:tcPr>
          <w:p>
            <w:pPr>
              <w:jc w:val="center"/>
              <w:rPr>
                <w:rFonts w:ascii="Times New Roman" w:hAnsi="Times New Roman" w:eastAsia="仿宋_GB2312" w:cs="Times New Roman"/>
                <w:sz w:val="24"/>
                <w:szCs w:val="24"/>
              </w:rPr>
            </w:pPr>
          </w:p>
        </w:tc>
        <w:tc>
          <w:tcPr>
            <w:tcW w:w="2057" w:type="dxa"/>
            <w:vMerge w:val="continue"/>
            <w:vAlign w:val="top"/>
          </w:tcPr>
          <w:p>
            <w:pPr>
              <w:jc w:val="left"/>
              <w:rPr>
                <w:rFonts w:ascii="Times New Roman" w:hAnsi="Times New Roman" w:eastAsia="仿宋_GB2312" w:cs="Times New Roman"/>
                <w:sz w:val="24"/>
                <w:szCs w:val="24"/>
              </w:rPr>
            </w:pPr>
          </w:p>
        </w:tc>
        <w:tc>
          <w:tcPr>
            <w:tcW w:w="1939"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distCode</w:t>
            </w:r>
          </w:p>
        </w:tc>
        <w:tc>
          <w:tcPr>
            <w:tcW w:w="3281" w:type="dxa"/>
            <w:vAlign w:val="top"/>
          </w:tcPr>
          <w:p>
            <w:pPr>
              <w:jc w:val="left"/>
              <w:rPr>
                <w:rFonts w:ascii="Times New Roman" w:hAnsi="Times New Roman" w:eastAsia="仿宋_GB2312" w:cs="Times New Roman"/>
                <w:sz w:val="24"/>
                <w:szCs w:val="24"/>
              </w:rPr>
            </w:pPr>
            <w:r>
              <w:fldChar w:fldCharType="begin"/>
            </w:r>
            <w:r>
              <w:instrText xml:space="preserve"> HYPERLINK "https://xingzhengquhua.51240.com/350700000000__xingzhengquhua/" </w:instrText>
            </w:r>
            <w:r>
              <w:fldChar w:fldCharType="separate"/>
            </w:r>
            <w:r>
              <w:rPr>
                <w:rFonts w:ascii="Times New Roman" w:hAnsi="Times New Roman" w:eastAsia="仿宋_GB2312" w:cs="Times New Roman"/>
                <w:sz w:val="24"/>
                <w:szCs w:val="24"/>
              </w:rPr>
              <w:t>350700</w:t>
            </w:r>
            <w:r>
              <w:rPr>
                <w:rFonts w:ascii="Times New Roman" w:hAnsi="Times New Roman" w:eastAsia="仿宋_GB2312" w:cs="Times New Roman"/>
                <w:sz w:val="24"/>
                <w:szCs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4" w:type="dxa"/>
            <w:vMerge w:val="continue"/>
            <w:vAlign w:val="top"/>
          </w:tcPr>
          <w:p>
            <w:pPr>
              <w:jc w:val="center"/>
              <w:rPr>
                <w:rFonts w:ascii="Times New Roman" w:hAnsi="Times New Roman" w:eastAsia="仿宋_GB2312" w:cs="Times New Roman"/>
                <w:sz w:val="24"/>
                <w:szCs w:val="24"/>
              </w:rPr>
            </w:pPr>
          </w:p>
        </w:tc>
        <w:tc>
          <w:tcPr>
            <w:tcW w:w="2057" w:type="dxa"/>
            <w:vMerge w:val="continue"/>
            <w:vAlign w:val="top"/>
          </w:tcPr>
          <w:p>
            <w:pPr>
              <w:jc w:val="left"/>
              <w:rPr>
                <w:rFonts w:ascii="Times New Roman" w:hAnsi="Times New Roman" w:eastAsia="仿宋_GB2312" w:cs="Times New Roman"/>
                <w:sz w:val="24"/>
                <w:szCs w:val="24"/>
              </w:rPr>
            </w:pPr>
          </w:p>
        </w:tc>
        <w:tc>
          <w:tcPr>
            <w:tcW w:w="1939"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dataSM3</w:t>
            </w:r>
          </w:p>
        </w:tc>
        <w:tc>
          <w:tcPr>
            <w:tcW w:w="3281" w:type="dxa"/>
            <w:vAlign w:val="top"/>
          </w:tcPr>
          <w:p>
            <w:pPr>
              <w:jc w:val="left"/>
              <w:rPr>
                <w:rFonts w:ascii="Times New Roman" w:hAnsi="Times New Roman" w:eastAsia="仿宋_GB2312" w:cs="Times New Roman"/>
                <w:sz w:val="24"/>
                <w:szCs w:val="24"/>
              </w:rPr>
            </w:pPr>
            <w:r>
              <w:rPr>
                <w:rFonts w:ascii="Times New Roman" w:hAnsi="Times New Roman" w:cs="Times New Roman"/>
                <w:color w:val="000000"/>
                <w:kern w:val="0"/>
                <w:sz w:val="20"/>
                <w:szCs w:val="20"/>
              </w:rPr>
              <w:t>66c7f0f462eeedd9d1f2d46bdc10e4e24167c4875cf2f7a2297da02b8f4ba8e0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4" w:type="dxa"/>
            <w:vMerge w:val="continue"/>
            <w:vAlign w:val="top"/>
          </w:tcPr>
          <w:p>
            <w:pPr>
              <w:jc w:val="center"/>
              <w:rPr>
                <w:rFonts w:ascii="Times New Roman" w:hAnsi="Times New Roman" w:eastAsia="仿宋_GB2312" w:cs="Times New Roman"/>
                <w:sz w:val="24"/>
                <w:szCs w:val="24"/>
              </w:rPr>
            </w:pPr>
          </w:p>
        </w:tc>
        <w:tc>
          <w:tcPr>
            <w:tcW w:w="2057" w:type="dxa"/>
            <w:vMerge w:val="continue"/>
            <w:vAlign w:val="top"/>
          </w:tcPr>
          <w:p>
            <w:pPr>
              <w:jc w:val="left"/>
              <w:rPr>
                <w:rFonts w:ascii="Times New Roman" w:hAnsi="Times New Roman" w:eastAsia="仿宋_GB2312" w:cs="Times New Roman"/>
                <w:sz w:val="24"/>
                <w:szCs w:val="24"/>
              </w:rPr>
            </w:pPr>
          </w:p>
        </w:tc>
        <w:tc>
          <w:tcPr>
            <w:tcW w:w="1939"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Authorization</w:t>
            </w:r>
          </w:p>
        </w:tc>
        <w:tc>
          <w:tcPr>
            <w:tcW w:w="3281" w:type="dxa"/>
            <w:vAlign w:val="top"/>
          </w:tcPr>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登录成功后返回的token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4" w:type="dxa"/>
            <w:vMerge w:val="continue"/>
            <w:vAlign w:val="top"/>
          </w:tcPr>
          <w:p>
            <w:pPr>
              <w:jc w:val="center"/>
              <w:rPr>
                <w:rFonts w:ascii="Times New Roman" w:hAnsi="Times New Roman" w:eastAsia="仿宋_GB2312" w:cs="Times New Roman"/>
                <w:sz w:val="24"/>
                <w:szCs w:val="24"/>
              </w:rPr>
            </w:pPr>
          </w:p>
        </w:tc>
        <w:tc>
          <w:tcPr>
            <w:tcW w:w="2057" w:type="dxa"/>
            <w:vMerge w:val="continue"/>
            <w:vAlign w:val="top"/>
          </w:tcPr>
          <w:p>
            <w:pPr>
              <w:jc w:val="left"/>
              <w:rPr>
                <w:rFonts w:ascii="Times New Roman" w:hAnsi="Times New Roman" w:eastAsia="仿宋_GB2312" w:cs="Times New Roman"/>
                <w:sz w:val="24"/>
                <w:szCs w:val="24"/>
              </w:rPr>
            </w:pPr>
          </w:p>
        </w:tc>
        <w:tc>
          <w:tcPr>
            <w:tcW w:w="1939" w:type="dxa"/>
            <w:vAlign w:val="top"/>
          </w:tcPr>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Content-Type</w:t>
            </w:r>
          </w:p>
        </w:tc>
        <w:tc>
          <w:tcPr>
            <w:tcW w:w="3281" w:type="dxa"/>
            <w:vAlign w:val="top"/>
          </w:tcPr>
          <w:p>
            <w:pPr>
              <w:jc w:val="left"/>
              <w:rPr>
                <w:rFonts w:ascii="Times New Roman" w:hAnsi="Times New Roman" w:cs="Times New Roman"/>
                <w:color w:val="000000"/>
                <w:kern w:val="0"/>
                <w:sz w:val="20"/>
                <w:szCs w:val="20"/>
              </w:rPr>
            </w:pPr>
            <w:r>
              <w:rPr>
                <w:rFonts w:ascii="Times New Roman" w:hAnsi="Times New Roman" w:eastAsia="仿宋_GB2312" w:cs="Times New Roman"/>
                <w:sz w:val="24"/>
                <w:szCs w:val="24"/>
              </w:rPr>
              <w:t>application/json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4" w:type="dxa"/>
            <w:vAlign w:val="top"/>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消息体</w:t>
            </w:r>
          </w:p>
        </w:tc>
        <w:tc>
          <w:tcPr>
            <w:tcW w:w="2057"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Content</w:t>
            </w:r>
          </w:p>
        </w:tc>
        <w:tc>
          <w:tcPr>
            <w:tcW w:w="5220" w:type="dxa"/>
            <w:gridSpan w:val="2"/>
            <w:vAlign w:val="top"/>
          </w:tcPr>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ab/>
            </w:r>
            <w:r>
              <w:rPr>
                <w:rFonts w:hint="eastAsia" w:ascii="Times New Roman" w:hAnsi="Times New Roman" w:eastAsia="仿宋_GB2312" w:cs="Times New Roman"/>
                <w:sz w:val="24"/>
                <w:szCs w:val="24"/>
              </w:rPr>
              <w:t>"equipId":"1100000001001",</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ab/>
            </w:r>
            <w:r>
              <w:rPr>
                <w:rFonts w:hint="eastAsia" w:ascii="Times New Roman" w:hAnsi="Times New Roman" w:eastAsia="仿宋_GB2312" w:cs="Times New Roman"/>
                <w:sz w:val="24"/>
                <w:szCs w:val="24"/>
              </w:rPr>
              <w:t>"equipStatus":0,</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ab/>
            </w:r>
            <w:r>
              <w:rPr>
                <w:rFonts w:hint="eastAsia" w:ascii="Times New Roman" w:hAnsi="Times New Roman" w:eastAsia="仿宋_GB2312" w:cs="Times New Roman"/>
                <w:sz w:val="24"/>
                <w:szCs w:val="24"/>
              </w:rPr>
              <w:t>"type":1,</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ab/>
            </w:r>
            <w:r>
              <w:rPr>
                <w:rFonts w:hint="eastAsia" w:ascii="Times New Roman" w:hAnsi="Times New Roman" w:eastAsia="仿宋_GB2312" w:cs="Times New Roman"/>
                <w:sz w:val="24"/>
                <w:szCs w:val="24"/>
              </w:rPr>
              <w:t>"sendTime ":"2020-01-09 12:56:22.777"</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4" w:type="dxa"/>
            <w:vMerge w:val="restart"/>
            <w:vAlign w:val="top"/>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响应</w:t>
            </w:r>
          </w:p>
        </w:tc>
        <w:tc>
          <w:tcPr>
            <w:tcW w:w="2057"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HTTP Status Code</w:t>
            </w:r>
          </w:p>
        </w:tc>
        <w:tc>
          <w:tcPr>
            <w:tcW w:w="5220" w:type="dxa"/>
            <w:gridSpan w:val="2"/>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4" w:type="dxa"/>
            <w:vMerge w:val="continue"/>
            <w:vAlign w:val="top"/>
          </w:tcPr>
          <w:p>
            <w:pPr>
              <w:jc w:val="center"/>
              <w:rPr>
                <w:rFonts w:ascii="Times New Roman" w:hAnsi="Times New Roman" w:eastAsia="仿宋_GB2312" w:cs="Times New Roman"/>
                <w:sz w:val="24"/>
                <w:szCs w:val="24"/>
              </w:rPr>
            </w:pPr>
          </w:p>
        </w:tc>
        <w:tc>
          <w:tcPr>
            <w:tcW w:w="2057"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Content</w:t>
            </w:r>
          </w:p>
        </w:tc>
        <w:tc>
          <w:tcPr>
            <w:tcW w:w="5220" w:type="dxa"/>
            <w:gridSpan w:val="2"/>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 xml:space="preserve">  </w:t>
            </w:r>
            <w:r>
              <w:rPr>
                <w:rFonts w:ascii="Times New Roman" w:hAnsi="Times New Roman" w:eastAsia="仿宋_GB2312" w:cs="Times New Roman"/>
                <w:sz w:val="24"/>
                <w:szCs w:val="24"/>
              </w:rPr>
              <w:t>"code"</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796</w:t>
            </w:r>
            <w:r>
              <w:rPr>
                <w:rFonts w:ascii="Times New Roman" w:hAnsi="Times New Roman" w:eastAsia="仿宋_GB2312" w:cs="Times New Roman"/>
                <w:sz w:val="24"/>
                <w:szCs w:val="24"/>
              </w:rPr>
              <w:t>",</w:t>
            </w:r>
          </w:p>
          <w:p>
            <w:pPr>
              <w:ind w:firstLine="240" w:firstLineChars="1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"message":" equip</w:t>
            </w:r>
            <w:r>
              <w:rPr>
                <w:rFonts w:hint="eastAsia" w:ascii="Times New Roman" w:hAnsi="Times New Roman" w:eastAsia="仿宋_GB2312" w:cs="Times New Roman"/>
                <w:sz w:val="24"/>
                <w:szCs w:val="24"/>
              </w:rPr>
              <w:t>Id设备编号</w:t>
            </w:r>
            <w:r>
              <w:rPr>
                <w:rFonts w:ascii="Times New Roman" w:hAnsi="Times New Roman" w:eastAsia="仿宋_GB2312" w:cs="Times New Roman"/>
                <w:sz w:val="24"/>
                <w:szCs w:val="24"/>
              </w:rPr>
              <w:t>不能为空"</w:t>
            </w:r>
          </w:p>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4" w:type="dxa"/>
            <w:vAlign w:val="top"/>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备注说明</w:t>
            </w:r>
          </w:p>
        </w:tc>
        <w:tc>
          <w:tcPr>
            <w:tcW w:w="7277" w:type="dxa"/>
            <w:gridSpan w:val="3"/>
            <w:vAlign w:val="top"/>
          </w:tcPr>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c</w:t>
            </w:r>
            <w:r>
              <w:rPr>
                <w:rFonts w:ascii="Times New Roman" w:hAnsi="Times New Roman" w:eastAsia="仿宋_GB2312" w:cs="Times New Roman"/>
                <w:sz w:val="24"/>
                <w:szCs w:val="24"/>
              </w:rPr>
              <w:t>ode</w:t>
            </w:r>
            <w:r>
              <w:rPr>
                <w:rFonts w:hint="eastAsia" w:ascii="Times New Roman" w:hAnsi="Times New Roman" w:eastAsia="仿宋_GB2312" w:cs="Times New Roman"/>
                <w:sz w:val="24"/>
                <w:szCs w:val="24"/>
              </w:rPr>
              <w:t>大于700时返回</w:t>
            </w:r>
            <w:r>
              <w:rPr>
                <w:rFonts w:ascii="Times New Roman" w:hAnsi="Times New Roman" w:eastAsia="仿宋_GB2312" w:cs="Times New Roman"/>
                <w:sz w:val="24"/>
                <w:szCs w:val="24"/>
              </w:rPr>
              <w:t>错误信息字符串</w:t>
            </w:r>
            <w:r>
              <w:rPr>
                <w:rFonts w:hint="eastAsia" w:ascii="Times New Roman" w:hAnsi="Times New Roman" w:eastAsia="仿宋_GB2312" w:cs="Times New Roman"/>
                <w:sz w:val="24"/>
                <w:szCs w:val="24"/>
              </w:rPr>
              <w:t>。</w:t>
            </w:r>
          </w:p>
        </w:tc>
      </w:tr>
    </w:tbl>
    <w:p/>
    <w:p>
      <w:pPr>
        <w:pStyle w:val="7"/>
        <w:numPr>
          <w:ilvl w:val="2"/>
          <w:numId w:val="1"/>
        </w:numPr>
        <w:spacing w:before="0" w:after="0" w:line="360" w:lineRule="auto"/>
        <w:rPr>
          <w:rFonts w:ascii="仿宋_GB2312" w:hAnsi="仿宋" w:eastAsia="仿宋_GB2312" w:cs="Times New Roman"/>
          <w:sz w:val="24"/>
          <w:szCs w:val="24"/>
        </w:rPr>
      </w:pPr>
      <w:r>
        <w:rPr>
          <w:rFonts w:hint="eastAsia" w:ascii="仿宋_GB2312" w:hAnsi="仿宋" w:eastAsia="仿宋_GB2312" w:cs="Times New Roman"/>
          <w:sz w:val="24"/>
          <w:szCs w:val="24"/>
        </w:rPr>
        <w:t>大件运输许可通行名单获取接口</w:t>
      </w:r>
    </w:p>
    <w:tbl>
      <w:tblPr>
        <w:tblStyle w:val="16"/>
        <w:tblW w:w="85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7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4" w:type="dxa"/>
            <w:vAlign w:val="top"/>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接口说明</w:t>
            </w:r>
          </w:p>
        </w:tc>
        <w:tc>
          <w:tcPr>
            <w:tcW w:w="7307" w:type="dxa"/>
            <w:vAlign w:val="top"/>
          </w:tcPr>
          <w:p>
            <w:pPr>
              <w:ind w:firstLine="480" w:firstLineChars="200"/>
              <w:rPr>
                <w:rFonts w:ascii="Times New Roman" w:hAnsi="Times New Roman" w:eastAsia="仿宋_GB2312" w:cs="Times New Roman"/>
                <w:sz w:val="24"/>
                <w:szCs w:val="24"/>
              </w:rPr>
            </w:pPr>
            <w:r>
              <w:rPr>
                <w:rFonts w:hint="eastAsia" w:ascii="Times New Roman" w:hAnsi="Times New Roman" w:eastAsia="仿宋_GB2312"/>
                <w:sz w:val="24"/>
              </w:rPr>
              <w:t>检测系统从治超系统获取</w:t>
            </w:r>
            <w:r>
              <w:rPr>
                <w:rFonts w:hint="eastAsia" w:ascii="Times New Roman" w:hAnsi="Times New Roman" w:eastAsia="仿宋_GB2312" w:cs="Times New Roman"/>
                <w:sz w:val="24"/>
                <w:szCs w:val="24"/>
              </w:rPr>
              <w:t>大件运输许可</w:t>
            </w:r>
            <w:r>
              <w:rPr>
                <w:rFonts w:ascii="Times New Roman" w:hAnsi="Times New Roman" w:eastAsia="仿宋_GB2312" w:cs="Times New Roman"/>
                <w:sz w:val="24"/>
                <w:szCs w:val="24"/>
              </w:rPr>
              <w:t>信息</w:t>
            </w:r>
            <w:r>
              <w:rPr>
                <w:rFonts w:hint="eastAsia" w:ascii="Times New Roman" w:hAnsi="Times New Roman" w:eastAsia="仿宋_GB2312" w:cs="Times New Roman"/>
                <w:sz w:val="24"/>
                <w:szCs w:val="24"/>
              </w:rPr>
              <w:t>；</w:t>
            </w:r>
          </w:p>
          <w:p>
            <w:pPr>
              <w:ind w:firstLine="480" w:firstLineChars="200"/>
              <w:rPr>
                <w:rFonts w:ascii="Times New Roman" w:hAnsi="Times New Roman" w:eastAsia="仿宋_GB2312" w:cs="Times New Roman"/>
                <w:sz w:val="24"/>
                <w:szCs w:val="24"/>
              </w:rPr>
            </w:pPr>
            <w:r>
              <w:rPr>
                <w:rFonts w:hint="eastAsia" w:ascii="Times New Roman" w:hAnsi="Times New Roman" w:eastAsia="仿宋_GB2312"/>
                <w:sz w:val="24"/>
              </w:rPr>
              <w:t>检测系统通过此接口获取大件运输许可信息，用于判断超载的车辆是否有大件运输许可，在称重检测数据上传时需将“是否为大件运输车辆”、“匹配的大件运输许可证号”等信息上传。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4" w:type="dxa"/>
            <w:vAlign w:val="top"/>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接口地址</w:t>
            </w:r>
          </w:p>
        </w:tc>
        <w:tc>
          <w:tcPr>
            <w:tcW w:w="7307" w:type="dxa"/>
            <w:vAlign w:val="top"/>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https://{SERVER_PATH}</w:t>
            </w:r>
            <w:r>
              <w:rPr>
                <w:rFonts w:ascii="Times New Roman" w:hAnsi="Times New Roman" w:eastAsia="仿宋_GB2312"/>
                <w:sz w:val="24"/>
              </w:rPr>
              <w:t>/</w:t>
            </w:r>
            <w:r>
              <w:rPr>
                <w:rFonts w:hint="eastAsia" w:ascii="Times New Roman" w:hAnsi="Times New Roman" w:eastAsia="仿宋_GB2312" w:cs="Times New Roman"/>
                <w:sz w:val="24"/>
                <w:szCs w:val="24"/>
              </w:rPr>
              <w:t>zc</w:t>
            </w:r>
            <w:r>
              <w:rPr>
                <w:rFonts w:ascii="Times New Roman" w:hAnsi="Times New Roman" w:eastAsia="仿宋_GB2312" w:cs="Times New Roman"/>
                <w:sz w:val="24"/>
                <w:szCs w:val="24"/>
              </w:rPr>
              <w:t>/api/bulkVehicle/</w:t>
            </w:r>
            <w:r>
              <w:rPr>
                <w:rFonts w:hint="eastAsia" w:ascii="Times New Roman" w:hAnsi="Times New Roman" w:eastAsia="仿宋_GB2312" w:cs="Times New Roman"/>
                <w:sz w:val="24"/>
                <w:szCs w:val="24"/>
              </w:rPr>
              <w:t>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4" w:type="dxa"/>
            <w:vAlign w:val="top"/>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请求方式</w:t>
            </w:r>
          </w:p>
        </w:tc>
        <w:tc>
          <w:tcPr>
            <w:tcW w:w="7307" w:type="dxa"/>
            <w:vAlign w:val="top"/>
          </w:tcPr>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GET</w:t>
            </w:r>
          </w:p>
        </w:tc>
      </w:tr>
    </w:tbl>
    <w:p>
      <w:pPr>
        <w:adjustRightInd w:val="0"/>
        <w:snapToGrid w:val="0"/>
        <w:spacing w:before="156" w:beforeLines="50" w:line="360" w:lineRule="auto"/>
        <w:rPr>
          <w:rFonts w:ascii="仿宋_GB2312" w:hAnsi="仿宋" w:eastAsia="仿宋_GB2312"/>
          <w:sz w:val="24"/>
          <w:szCs w:val="24"/>
        </w:rPr>
      </w:pPr>
      <w:r>
        <w:rPr>
          <w:rFonts w:hint="eastAsia" w:ascii="仿宋_GB2312" w:hAnsi="仿宋" w:eastAsia="仿宋_GB2312"/>
          <w:sz w:val="24"/>
          <w:szCs w:val="24"/>
        </w:rPr>
        <w:t>请求示例</w:t>
      </w:r>
    </w:p>
    <w:tbl>
      <w:tblPr>
        <w:tblStyle w:val="16"/>
        <w:tblW w:w="85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2055"/>
        <w:gridCol w:w="1939"/>
        <w:gridCol w:w="3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6" w:type="dxa"/>
            <w:vMerge w:val="restart"/>
            <w:vAlign w:val="top"/>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消息头</w:t>
            </w:r>
          </w:p>
        </w:tc>
        <w:tc>
          <w:tcPr>
            <w:tcW w:w="2055" w:type="dxa"/>
            <w:vMerge w:val="restart"/>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RequsetHeaders</w:t>
            </w:r>
          </w:p>
        </w:tc>
        <w:tc>
          <w:tcPr>
            <w:tcW w:w="1939"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RequestMethod</w:t>
            </w:r>
          </w:p>
        </w:tc>
        <w:tc>
          <w:tcPr>
            <w:tcW w:w="3311" w:type="dxa"/>
            <w:vAlign w:val="top"/>
          </w:tcPr>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6" w:type="dxa"/>
            <w:vMerge w:val="continue"/>
            <w:vAlign w:val="top"/>
          </w:tcPr>
          <w:p>
            <w:pPr>
              <w:jc w:val="center"/>
              <w:rPr>
                <w:rFonts w:ascii="Times New Roman" w:hAnsi="Times New Roman" w:eastAsia="仿宋_GB2312" w:cs="Times New Roman"/>
                <w:sz w:val="24"/>
                <w:szCs w:val="24"/>
              </w:rPr>
            </w:pPr>
          </w:p>
        </w:tc>
        <w:tc>
          <w:tcPr>
            <w:tcW w:w="2055" w:type="dxa"/>
            <w:vMerge w:val="continue"/>
            <w:vAlign w:val="top"/>
          </w:tcPr>
          <w:p>
            <w:pPr>
              <w:jc w:val="left"/>
              <w:rPr>
                <w:rFonts w:ascii="Times New Roman" w:hAnsi="Times New Roman" w:eastAsia="仿宋_GB2312" w:cs="Times New Roman"/>
                <w:sz w:val="24"/>
                <w:szCs w:val="24"/>
              </w:rPr>
            </w:pPr>
          </w:p>
        </w:tc>
        <w:tc>
          <w:tcPr>
            <w:tcW w:w="1939"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sysCode</w:t>
            </w:r>
          </w:p>
        </w:tc>
        <w:tc>
          <w:tcPr>
            <w:tcW w:w="3311"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1</w:t>
            </w:r>
            <w:r>
              <w:rPr>
                <w:rFonts w:hint="eastAsia" w:ascii="Times New Roman" w:hAnsi="Times New Roman" w:eastAsia="仿宋_GB2312" w:cs="Times New Roman"/>
                <w:sz w:val="24"/>
                <w:szCs w:val="24"/>
              </w:rPr>
              <w:t>0</w:t>
            </w:r>
            <w:r>
              <w:rPr>
                <w:rFonts w:ascii="Times New Roman" w:hAnsi="Times New Roman" w:eastAsia="仿宋_GB2312" w:cs="Times New Roman"/>
                <w:sz w:val="24"/>
                <w:szCs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6" w:type="dxa"/>
            <w:vMerge w:val="continue"/>
            <w:vAlign w:val="top"/>
          </w:tcPr>
          <w:p>
            <w:pPr>
              <w:jc w:val="center"/>
              <w:rPr>
                <w:rFonts w:ascii="Times New Roman" w:hAnsi="Times New Roman" w:eastAsia="仿宋_GB2312" w:cs="Times New Roman"/>
                <w:sz w:val="24"/>
                <w:szCs w:val="24"/>
              </w:rPr>
            </w:pPr>
          </w:p>
        </w:tc>
        <w:tc>
          <w:tcPr>
            <w:tcW w:w="2055" w:type="dxa"/>
            <w:vMerge w:val="continue"/>
            <w:vAlign w:val="top"/>
          </w:tcPr>
          <w:p>
            <w:pPr>
              <w:jc w:val="left"/>
              <w:rPr>
                <w:rFonts w:ascii="Times New Roman" w:hAnsi="Times New Roman" w:eastAsia="仿宋_GB2312" w:cs="Times New Roman"/>
                <w:sz w:val="24"/>
                <w:szCs w:val="24"/>
              </w:rPr>
            </w:pPr>
          </w:p>
        </w:tc>
        <w:tc>
          <w:tcPr>
            <w:tcW w:w="1939"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distCode</w:t>
            </w:r>
          </w:p>
        </w:tc>
        <w:tc>
          <w:tcPr>
            <w:tcW w:w="3311" w:type="dxa"/>
            <w:vAlign w:val="top"/>
          </w:tcPr>
          <w:p>
            <w:pPr>
              <w:jc w:val="left"/>
              <w:rPr>
                <w:rFonts w:ascii="Times New Roman" w:hAnsi="Times New Roman" w:eastAsia="仿宋_GB2312" w:cs="Times New Roman"/>
                <w:sz w:val="24"/>
                <w:szCs w:val="24"/>
              </w:rPr>
            </w:pPr>
            <w:r>
              <w:fldChar w:fldCharType="begin"/>
            </w:r>
            <w:r>
              <w:instrText xml:space="preserve"> HYPERLINK "https://xingzhengquhua.51240.com/350700000000__xingzhengquhua/" </w:instrText>
            </w:r>
            <w:r>
              <w:fldChar w:fldCharType="separate"/>
            </w:r>
            <w:r>
              <w:rPr>
                <w:rFonts w:ascii="Times New Roman" w:hAnsi="Times New Roman" w:eastAsia="仿宋_GB2312" w:cs="Times New Roman"/>
                <w:sz w:val="24"/>
                <w:szCs w:val="24"/>
              </w:rPr>
              <w:t>350700</w:t>
            </w:r>
            <w:r>
              <w:rPr>
                <w:rFonts w:ascii="Times New Roman" w:hAnsi="Times New Roman" w:eastAsia="仿宋_GB2312" w:cs="Times New Roman"/>
                <w:sz w:val="24"/>
                <w:szCs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6" w:type="dxa"/>
            <w:vMerge w:val="continue"/>
            <w:vAlign w:val="top"/>
          </w:tcPr>
          <w:p>
            <w:pPr>
              <w:jc w:val="center"/>
              <w:rPr>
                <w:rFonts w:ascii="Times New Roman" w:hAnsi="Times New Roman" w:eastAsia="仿宋_GB2312" w:cs="Times New Roman"/>
                <w:sz w:val="24"/>
                <w:szCs w:val="24"/>
              </w:rPr>
            </w:pPr>
          </w:p>
        </w:tc>
        <w:tc>
          <w:tcPr>
            <w:tcW w:w="2055" w:type="dxa"/>
            <w:vMerge w:val="continue"/>
            <w:vAlign w:val="top"/>
          </w:tcPr>
          <w:p>
            <w:pPr>
              <w:jc w:val="left"/>
              <w:rPr>
                <w:rFonts w:ascii="Times New Roman" w:hAnsi="Times New Roman" w:eastAsia="仿宋_GB2312" w:cs="Times New Roman"/>
                <w:sz w:val="24"/>
                <w:szCs w:val="24"/>
              </w:rPr>
            </w:pPr>
          </w:p>
        </w:tc>
        <w:tc>
          <w:tcPr>
            <w:tcW w:w="1939"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Authorization</w:t>
            </w:r>
          </w:p>
        </w:tc>
        <w:tc>
          <w:tcPr>
            <w:tcW w:w="3311" w:type="dxa"/>
            <w:vAlign w:val="top"/>
          </w:tcPr>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登录成功后返回的token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6" w:type="dxa"/>
            <w:vMerge w:val="continue"/>
            <w:vAlign w:val="top"/>
          </w:tcPr>
          <w:p>
            <w:pPr>
              <w:jc w:val="center"/>
              <w:rPr>
                <w:rFonts w:ascii="Times New Roman" w:hAnsi="Times New Roman" w:eastAsia="仿宋_GB2312" w:cs="Times New Roman"/>
                <w:sz w:val="24"/>
                <w:szCs w:val="24"/>
              </w:rPr>
            </w:pPr>
          </w:p>
        </w:tc>
        <w:tc>
          <w:tcPr>
            <w:tcW w:w="2055" w:type="dxa"/>
            <w:vMerge w:val="continue"/>
            <w:vAlign w:val="top"/>
          </w:tcPr>
          <w:p>
            <w:pPr>
              <w:jc w:val="left"/>
              <w:rPr>
                <w:rFonts w:ascii="Times New Roman" w:hAnsi="Times New Roman" w:eastAsia="仿宋_GB2312" w:cs="Times New Roman"/>
                <w:sz w:val="24"/>
                <w:szCs w:val="24"/>
              </w:rPr>
            </w:pPr>
          </w:p>
        </w:tc>
        <w:tc>
          <w:tcPr>
            <w:tcW w:w="1939" w:type="dxa"/>
            <w:vAlign w:val="top"/>
          </w:tcPr>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Content-Type</w:t>
            </w:r>
          </w:p>
        </w:tc>
        <w:tc>
          <w:tcPr>
            <w:tcW w:w="3311" w:type="dxa"/>
            <w:vAlign w:val="top"/>
          </w:tcPr>
          <w:p>
            <w:pPr>
              <w:jc w:val="left"/>
              <w:rPr>
                <w:rFonts w:ascii="Times New Roman" w:hAnsi="Times New Roman" w:cs="Times New Roman"/>
                <w:color w:val="000000"/>
                <w:kern w:val="0"/>
                <w:sz w:val="20"/>
                <w:szCs w:val="20"/>
              </w:rPr>
            </w:pPr>
            <w:r>
              <w:rPr>
                <w:rFonts w:ascii="Times New Roman" w:hAnsi="Times New Roman" w:eastAsia="仿宋_GB2312" w:cs="Times New Roman"/>
                <w:sz w:val="24"/>
                <w:szCs w:val="24"/>
              </w:rPr>
              <w:t>application/json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6" w:type="dxa"/>
            <w:vAlign w:val="top"/>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查询参数</w:t>
            </w:r>
          </w:p>
        </w:tc>
        <w:tc>
          <w:tcPr>
            <w:tcW w:w="2055" w:type="dxa"/>
            <w:vAlign w:val="top"/>
          </w:tcPr>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Query Parameters</w:t>
            </w:r>
          </w:p>
        </w:tc>
        <w:tc>
          <w:tcPr>
            <w:tcW w:w="5250" w:type="dxa"/>
            <w:gridSpan w:val="2"/>
            <w:vAlign w:val="top"/>
          </w:tcPr>
          <w:p>
            <w:pPr>
              <w:jc w:val="left"/>
              <w:rPr>
                <w:rFonts w:ascii="Times New Roman" w:hAnsi="Times New Roman" w:eastAsia="仿宋_GB2312" w:cs="Times New Roman"/>
                <w:sz w:val="24"/>
                <w:szCs w:val="24"/>
              </w:rPr>
            </w:pPr>
          </w:p>
          <w:p>
            <w:pPr>
              <w:ind w:firstLine="48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startTime</w:t>
            </w:r>
            <w:r>
              <w:rPr>
                <w:rFonts w:ascii="Times New Roman" w:hAnsi="Times New Roman" w:eastAsia="仿宋_GB2312" w:cs="Times New Roman"/>
                <w:sz w:val="24"/>
                <w:szCs w:val="24"/>
              </w:rPr>
              <w:t>":"2019</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08</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04</w:t>
            </w:r>
            <w:r>
              <w:rPr>
                <w:rFonts w:hint="eastAsia" w:ascii="Times New Roman" w:hAnsi="Times New Roman" w:eastAsia="仿宋_GB2312" w:cs="Times New Roman"/>
                <w:sz w:val="24"/>
                <w:szCs w:val="24"/>
              </w:rPr>
              <w:t xml:space="preserve"> </w:t>
            </w:r>
            <w:r>
              <w:rPr>
                <w:rFonts w:ascii="Times New Roman" w:hAnsi="Times New Roman" w:eastAsia="仿宋_GB2312" w:cs="Times New Roman"/>
                <w:sz w:val="24"/>
                <w:szCs w:val="24"/>
              </w:rPr>
              <w:t>20</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35</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47"</w:t>
            </w:r>
            <w:r>
              <w:rPr>
                <w:rFonts w:hint="eastAsia" w:ascii="Times New Roman" w:hAnsi="Times New Roman" w:eastAsia="仿宋_GB2312" w:cs="Times New Roman"/>
                <w:sz w:val="24"/>
                <w:szCs w:val="24"/>
              </w:rPr>
              <w:t>, //开始时间，以大等于的方式判断</w:t>
            </w:r>
          </w:p>
          <w:p>
            <w:pPr>
              <w:ind w:firstLine="48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endTime</w:t>
            </w:r>
            <w:r>
              <w:rPr>
                <w:rFonts w:ascii="Times New Roman" w:hAnsi="Times New Roman" w:eastAsia="仿宋_GB2312" w:cs="Times New Roman"/>
                <w:sz w:val="24"/>
                <w:szCs w:val="24"/>
              </w:rPr>
              <w:t>":"2019</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08</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04</w:t>
            </w:r>
            <w:r>
              <w:rPr>
                <w:rFonts w:hint="eastAsia" w:ascii="Times New Roman" w:hAnsi="Times New Roman" w:eastAsia="仿宋_GB2312" w:cs="Times New Roman"/>
                <w:sz w:val="24"/>
                <w:szCs w:val="24"/>
              </w:rPr>
              <w:t xml:space="preserve"> </w:t>
            </w:r>
            <w:r>
              <w:rPr>
                <w:rFonts w:ascii="Times New Roman" w:hAnsi="Times New Roman" w:eastAsia="仿宋_GB2312" w:cs="Times New Roman"/>
                <w:sz w:val="24"/>
                <w:szCs w:val="24"/>
              </w:rPr>
              <w:t>20</w:t>
            </w:r>
            <w:r>
              <w:rPr>
                <w:rFonts w:hint="eastAsia" w:ascii="Times New Roman" w:hAnsi="Times New Roman" w:eastAsia="仿宋_GB2312" w:cs="Times New Roman"/>
                <w:sz w:val="24"/>
                <w:szCs w:val="24"/>
              </w:rPr>
              <w:t>:4</w:t>
            </w:r>
            <w:r>
              <w:rPr>
                <w:rFonts w:ascii="Times New Roman" w:hAnsi="Times New Roman" w:eastAsia="仿宋_GB2312" w:cs="Times New Roman"/>
                <w:sz w:val="24"/>
                <w:szCs w:val="24"/>
              </w:rPr>
              <w:t>5</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47"</w:t>
            </w:r>
            <w:r>
              <w:rPr>
                <w:rFonts w:hint="eastAsia" w:ascii="Times New Roman" w:hAnsi="Times New Roman" w:eastAsia="仿宋_GB2312" w:cs="Times New Roman"/>
                <w:sz w:val="24"/>
                <w:szCs w:val="24"/>
              </w:rPr>
              <w:t>, //结束时间，以小于的方式判断；开始时间或结束时间有传时，按时间段获取；都不传时表示获取全部</w:t>
            </w:r>
          </w:p>
          <w:p>
            <w:pPr>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page</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 xml:space="preserve">1, //必传，当前页码 </w:t>
            </w:r>
          </w:p>
          <w:p>
            <w:pPr>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limit</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100 //必传，每页条数</w:t>
            </w:r>
          </w:p>
          <w:p>
            <w:pPr>
              <w:jc w:val="left"/>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6" w:type="dxa"/>
            <w:vMerge w:val="restart"/>
            <w:vAlign w:val="top"/>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响应</w:t>
            </w:r>
          </w:p>
        </w:tc>
        <w:tc>
          <w:tcPr>
            <w:tcW w:w="2055"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HTTP Status Code</w:t>
            </w:r>
          </w:p>
        </w:tc>
        <w:tc>
          <w:tcPr>
            <w:tcW w:w="5250" w:type="dxa"/>
            <w:gridSpan w:val="2"/>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6" w:type="dxa"/>
            <w:vMerge w:val="continue"/>
            <w:vAlign w:val="top"/>
          </w:tcPr>
          <w:p>
            <w:pPr>
              <w:jc w:val="center"/>
              <w:rPr>
                <w:rFonts w:ascii="Times New Roman" w:hAnsi="Times New Roman" w:eastAsia="仿宋_GB2312" w:cs="Times New Roman"/>
                <w:sz w:val="24"/>
                <w:szCs w:val="24"/>
              </w:rPr>
            </w:pPr>
          </w:p>
        </w:tc>
        <w:tc>
          <w:tcPr>
            <w:tcW w:w="2055"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Content</w:t>
            </w:r>
          </w:p>
        </w:tc>
        <w:tc>
          <w:tcPr>
            <w:tcW w:w="5250" w:type="dxa"/>
            <w:gridSpan w:val="2"/>
            <w:vAlign w:val="top"/>
          </w:tcPr>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 xml:space="preserve">  </w:t>
            </w:r>
            <w:r>
              <w:rPr>
                <w:rFonts w:ascii="Times New Roman" w:hAnsi="Times New Roman" w:eastAsia="仿宋_GB2312" w:cs="Times New Roman"/>
                <w:sz w:val="24"/>
                <w:szCs w:val="24"/>
              </w:rPr>
              <w:t>"code"</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返回码</w:t>
            </w:r>
            <w:r>
              <w:rPr>
                <w:rFonts w:ascii="Times New Roman" w:hAnsi="Times New Roman" w:eastAsia="仿宋_GB2312" w:cs="Times New Roman"/>
                <w:sz w:val="24"/>
                <w:szCs w:val="24"/>
              </w:rPr>
              <w:t>",</w:t>
            </w:r>
          </w:p>
          <w:p>
            <w:pPr>
              <w:ind w:firstLine="240" w:firstLineChars="1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"message"</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返回消息</w:t>
            </w:r>
            <w:r>
              <w:rPr>
                <w:rFonts w:ascii="Times New Roman" w:hAnsi="Times New Roman" w:eastAsia="仿宋_GB2312" w:cs="Times New Roman"/>
                <w:sz w:val="24"/>
                <w:szCs w:val="24"/>
              </w:rPr>
              <w:t>",</w:t>
            </w:r>
          </w:p>
          <w:p>
            <w:pPr>
              <w:ind w:firstLine="240" w:firstLineChars="1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data</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w:t>
            </w:r>
          </w:p>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b/>
            </w:r>
            <w:r>
              <w:rPr>
                <w:rFonts w:ascii="Times New Roman" w:hAnsi="Times New Roman" w:eastAsia="仿宋_GB2312" w:cs="Times New Roman"/>
                <w:sz w:val="24"/>
                <w:szCs w:val="24"/>
              </w:rPr>
              <w:t>"</w:t>
            </w:r>
            <w:r>
              <w:rPr>
                <w:rFonts w:hint="eastAsia" w:ascii="Times New Roman" w:hAnsi="Times New Roman" w:eastAsia="仿宋_GB2312"/>
                <w:sz w:val="24"/>
              </w:rPr>
              <w:t>totalCount</w:t>
            </w:r>
            <w:r>
              <w:rPr>
                <w:rFonts w:ascii="Times New Roman" w:hAnsi="Times New Roman" w:eastAsia="仿宋_GB2312" w:cs="Times New Roman"/>
                <w:sz w:val="24"/>
                <w:szCs w:val="24"/>
              </w:rPr>
              <w:t>":1,</w:t>
            </w:r>
          </w:p>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b/>
            </w:r>
            <w:r>
              <w:rPr>
                <w:rFonts w:ascii="Times New Roman" w:hAnsi="Times New Roman" w:eastAsia="仿宋_GB2312" w:cs="Times New Roman"/>
                <w:sz w:val="24"/>
                <w:szCs w:val="24"/>
              </w:rPr>
              <w:t>"</w:t>
            </w:r>
            <w:r>
              <w:rPr>
                <w:rFonts w:hint="eastAsia" w:ascii="Times New Roman" w:hAnsi="Times New Roman" w:eastAsia="仿宋_GB2312"/>
                <w:sz w:val="24"/>
              </w:rPr>
              <w:t>list</w:t>
            </w:r>
            <w:r>
              <w:rPr>
                <w:rFonts w:ascii="Times New Roman" w:hAnsi="Times New Roman" w:eastAsia="仿宋_GB2312" w:cs="Times New Roman"/>
                <w:sz w:val="24"/>
                <w:szCs w:val="24"/>
              </w:rPr>
              <w:t>":[</w:t>
            </w:r>
          </w:p>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b/>
            </w:r>
            <w:r>
              <w:rPr>
                <w:rFonts w:ascii="Times New Roman" w:hAnsi="Times New Roman" w:eastAsia="仿宋_GB2312" w:cs="Times New Roman"/>
                <w:sz w:val="24"/>
                <w:szCs w:val="24"/>
              </w:rPr>
              <w:tab/>
            </w:r>
            <w:r>
              <w:rPr>
                <w:rFonts w:ascii="Times New Roman" w:hAnsi="Times New Roman" w:eastAsia="仿宋_GB2312" w:cs="Times New Roman"/>
                <w:sz w:val="24"/>
                <w:szCs w:val="24"/>
              </w:rPr>
              <w:t>{</w:t>
            </w:r>
          </w:p>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b/>
            </w:r>
            <w:r>
              <w:rPr>
                <w:rFonts w:ascii="Times New Roman" w:hAnsi="Times New Roman" w:eastAsia="仿宋_GB2312" w:cs="Times New Roman"/>
                <w:sz w:val="24"/>
                <w:szCs w:val="24"/>
              </w:rPr>
              <w:tab/>
            </w:r>
            <w:r>
              <w:rPr>
                <w:rFonts w:ascii="Times New Roman" w:hAnsi="Times New Roman" w:eastAsia="仿宋_GB2312" w:cs="Times New Roman"/>
                <w:sz w:val="24"/>
                <w:szCs w:val="24"/>
              </w:rPr>
              <w:tab/>
            </w:r>
            <w:r>
              <w:rPr>
                <w:rFonts w:ascii="Times New Roman" w:hAnsi="Times New Roman" w:eastAsia="仿宋_GB2312" w:cs="Times New Roman"/>
                <w:sz w:val="24"/>
                <w:szCs w:val="24"/>
              </w:rPr>
              <w:t>"</w:t>
            </w:r>
            <w:r>
              <w:rPr>
                <w:rFonts w:hint="eastAsia" w:ascii="Times New Roman" w:hAnsi="Times New Roman" w:eastAsia="仿宋" w:cs="Times New Roman"/>
                <w:kern w:val="0"/>
                <w:sz w:val="24"/>
                <w:szCs w:val="24"/>
              </w:rPr>
              <w:t>vehicleNo</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京A99999</w:t>
            </w:r>
            <w:r>
              <w:rPr>
                <w:rFonts w:ascii="Times New Roman" w:hAnsi="Times New Roman" w:eastAsia="仿宋_GB2312" w:cs="Times New Roman"/>
                <w:sz w:val="24"/>
                <w:szCs w:val="24"/>
              </w:rPr>
              <w:t>",</w:t>
            </w:r>
          </w:p>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b/>
            </w:r>
            <w:r>
              <w:rPr>
                <w:rFonts w:ascii="Times New Roman" w:hAnsi="Times New Roman" w:eastAsia="仿宋_GB2312" w:cs="Times New Roman"/>
                <w:sz w:val="24"/>
                <w:szCs w:val="24"/>
              </w:rPr>
              <w:tab/>
            </w:r>
            <w:r>
              <w:rPr>
                <w:rFonts w:ascii="Times New Roman" w:hAnsi="Times New Roman" w:eastAsia="仿宋_GB2312" w:cs="Times New Roman"/>
                <w:sz w:val="24"/>
                <w:szCs w:val="24"/>
              </w:rPr>
              <w:tab/>
            </w:r>
            <w:r>
              <w:rPr>
                <w:rFonts w:ascii="Times New Roman" w:hAnsi="Times New Roman" w:eastAsia="仿宋_GB2312" w:cs="Times New Roman"/>
                <w:sz w:val="24"/>
                <w:szCs w:val="24"/>
              </w:rPr>
              <w:t>"</w:t>
            </w:r>
            <w:r>
              <w:rPr>
                <w:rFonts w:ascii="Times New Roman" w:hAnsi="Times New Roman" w:eastAsia="仿宋" w:cs="Times New Roman"/>
                <w:kern w:val="0"/>
                <w:sz w:val="24"/>
                <w:szCs w:val="24"/>
              </w:rPr>
              <w:t>p</w:t>
            </w:r>
            <w:r>
              <w:rPr>
                <w:rFonts w:hint="eastAsia" w:ascii="Times New Roman" w:hAnsi="Times New Roman" w:eastAsia="仿宋" w:cs="Times New Roman"/>
                <w:kern w:val="0"/>
                <w:sz w:val="24"/>
                <w:szCs w:val="24"/>
              </w:rPr>
              <w:t>late</w:t>
            </w:r>
            <w:r>
              <w:rPr>
                <w:rFonts w:ascii="Times New Roman" w:hAnsi="Times New Roman" w:eastAsia="仿宋" w:cs="Times New Roman"/>
                <w:kern w:val="0"/>
                <w:sz w:val="24"/>
                <w:szCs w:val="24"/>
              </w:rPr>
              <w:t>Color</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1</w:t>
            </w:r>
            <w:r>
              <w:rPr>
                <w:rFonts w:ascii="Times New Roman" w:hAnsi="Times New Roman" w:eastAsia="仿宋_GB2312" w:cs="Times New Roman"/>
                <w:sz w:val="24"/>
                <w:szCs w:val="24"/>
              </w:rPr>
              <w:t>",</w:t>
            </w:r>
          </w:p>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b/>
            </w:r>
            <w:r>
              <w:rPr>
                <w:rFonts w:ascii="Times New Roman" w:hAnsi="Times New Roman" w:eastAsia="仿宋_GB2312" w:cs="Times New Roman"/>
                <w:sz w:val="24"/>
                <w:szCs w:val="24"/>
              </w:rPr>
              <w:tab/>
            </w:r>
            <w:r>
              <w:rPr>
                <w:rFonts w:ascii="Times New Roman" w:hAnsi="Times New Roman" w:eastAsia="仿宋_GB2312" w:cs="Times New Roman"/>
                <w:sz w:val="24"/>
                <w:szCs w:val="24"/>
              </w:rPr>
              <w:tab/>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vehicleWeight</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10000</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 xml:space="preserve">          </w:t>
            </w:r>
          </w:p>
          <w:p>
            <w:pPr>
              <w:jc w:val="left"/>
              <w:rPr>
                <w:rFonts w:ascii="Times New Roman" w:hAnsi="Times New Roman" w:eastAsia="仿宋_GB2312" w:cs="Times New Roman"/>
                <w:sz w:val="24"/>
                <w:szCs w:val="24"/>
              </w:rPr>
            </w:pPr>
            <w:r>
              <w:rPr>
                <w:rFonts w:ascii="Times New Roman" w:hAnsi="Times New Roman" w:eastAsia="仿宋_GB2312"/>
                <w:sz w:val="24"/>
              </w:rPr>
              <w:tab/>
            </w:r>
            <w:r>
              <w:rPr>
                <w:rFonts w:ascii="Times New Roman" w:hAnsi="Times New Roman" w:eastAsia="仿宋_GB2312"/>
                <w:sz w:val="24"/>
              </w:rPr>
              <w:tab/>
            </w:r>
            <w:r>
              <w:rPr>
                <w:rFonts w:ascii="Times New Roman" w:hAnsi="Times New Roman" w:eastAsia="仿宋_GB2312"/>
                <w:sz w:val="24"/>
              </w:rPr>
              <w:tab/>
            </w:r>
            <w:r>
              <w:rPr>
                <w:rFonts w:ascii="Times New Roman" w:hAnsi="Times New Roman" w:eastAsia="仿宋_GB2312"/>
                <w:sz w:val="24"/>
              </w:rPr>
              <w:t>"</w:t>
            </w:r>
            <w:r>
              <w:rPr>
                <w:rFonts w:hint="eastAsia" w:ascii="Times New Roman" w:hAnsi="Times New Roman" w:eastAsia="仿宋"/>
                <w:kern w:val="0"/>
                <w:sz w:val="24"/>
              </w:rPr>
              <w:t>total</w:t>
            </w:r>
            <w:r>
              <w:rPr>
                <w:rFonts w:ascii="Times New Roman" w:hAnsi="Times New Roman" w:eastAsia="仿宋_GB2312"/>
                <w:sz w:val="24"/>
              </w:rPr>
              <w:t>":68200,</w:t>
            </w:r>
          </w:p>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b/>
            </w:r>
            <w:r>
              <w:rPr>
                <w:rFonts w:ascii="Times New Roman" w:hAnsi="Times New Roman" w:eastAsia="仿宋_GB2312" w:cs="Times New Roman"/>
                <w:sz w:val="24"/>
                <w:szCs w:val="24"/>
              </w:rPr>
              <w:tab/>
            </w:r>
            <w:r>
              <w:rPr>
                <w:rFonts w:ascii="Times New Roman" w:hAnsi="Times New Roman" w:eastAsia="仿宋_GB2312" w:cs="Times New Roman"/>
                <w:sz w:val="24"/>
                <w:szCs w:val="24"/>
              </w:rPr>
              <w:tab/>
            </w:r>
            <w:r>
              <w:rPr>
                <w:rFonts w:ascii="Times New Roman" w:hAnsi="Times New Roman" w:eastAsia="仿宋_GB2312" w:cs="Times New Roman"/>
                <w:sz w:val="24"/>
                <w:szCs w:val="24"/>
              </w:rPr>
              <w:t>"</w:t>
            </w:r>
            <w:r>
              <w:rPr>
                <w:rFonts w:hint="eastAsia" w:ascii="Times New Roman" w:hAnsi="Times New Roman" w:eastAsia="仿宋" w:cs="Times New Roman"/>
                <w:kern w:val="0"/>
                <w:sz w:val="24"/>
                <w:szCs w:val="24"/>
              </w:rPr>
              <w:t>axles</w:t>
            </w:r>
            <w:r>
              <w:rPr>
                <w:rFonts w:ascii="Times New Roman" w:hAnsi="Times New Roman" w:eastAsia="仿宋_GB2312" w:cs="Times New Roman"/>
                <w:sz w:val="24"/>
                <w:szCs w:val="24"/>
              </w:rPr>
              <w:t>":7,</w:t>
            </w:r>
          </w:p>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b/>
            </w:r>
            <w:r>
              <w:rPr>
                <w:rFonts w:ascii="Times New Roman" w:hAnsi="Times New Roman" w:eastAsia="仿宋_GB2312" w:cs="Times New Roman"/>
                <w:sz w:val="24"/>
                <w:szCs w:val="24"/>
              </w:rPr>
              <w:tab/>
            </w:r>
            <w:r>
              <w:rPr>
                <w:rFonts w:ascii="Times New Roman" w:hAnsi="Times New Roman" w:eastAsia="仿宋_GB2312" w:cs="Times New Roman"/>
                <w:sz w:val="24"/>
                <w:szCs w:val="24"/>
              </w:rPr>
              <w:tab/>
            </w:r>
            <w:r>
              <w:rPr>
                <w:rFonts w:ascii="Times New Roman" w:hAnsi="Times New Roman" w:eastAsia="仿宋_GB2312" w:cs="Times New Roman"/>
                <w:sz w:val="24"/>
                <w:szCs w:val="24"/>
              </w:rPr>
              <w:t>"</w:t>
            </w:r>
            <w:r>
              <w:rPr>
                <w:rFonts w:hint="eastAsia" w:ascii="Times New Roman" w:hAnsi="Times New Roman" w:eastAsia="仿宋" w:cs="Times New Roman"/>
                <w:kern w:val="0"/>
                <w:sz w:val="24"/>
                <w:szCs w:val="24"/>
              </w:rPr>
              <w:t>licNo</w:t>
            </w:r>
            <w:r>
              <w:rPr>
                <w:rFonts w:ascii="Times New Roman" w:hAnsi="Times New Roman" w:eastAsia="仿宋_GB2312" w:cs="Times New Roman"/>
                <w:sz w:val="24"/>
                <w:szCs w:val="24"/>
              </w:rPr>
              <w:t>":"A4564</w:t>
            </w:r>
            <w:r>
              <w:rPr>
                <w:rFonts w:hint="eastAsia" w:ascii="Times New Roman" w:hAnsi="Times New Roman" w:eastAsia="仿宋_GB2312" w:cs="Times New Roman"/>
                <w:sz w:val="24"/>
                <w:szCs w:val="24"/>
              </w:rPr>
              <w:t>552255</w:t>
            </w:r>
            <w:r>
              <w:rPr>
                <w:rFonts w:ascii="Times New Roman" w:hAnsi="Times New Roman" w:eastAsia="仿宋_GB2312" w:cs="Times New Roman"/>
                <w:sz w:val="24"/>
                <w:szCs w:val="24"/>
              </w:rPr>
              <w:t>1616",</w:t>
            </w:r>
          </w:p>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b/>
            </w:r>
            <w:r>
              <w:rPr>
                <w:rFonts w:ascii="Times New Roman" w:hAnsi="Times New Roman" w:eastAsia="仿宋_GB2312" w:cs="Times New Roman"/>
                <w:sz w:val="24"/>
                <w:szCs w:val="24"/>
              </w:rPr>
              <w:tab/>
            </w:r>
            <w:r>
              <w:rPr>
                <w:rFonts w:ascii="Times New Roman" w:hAnsi="Times New Roman" w:eastAsia="仿宋_GB2312" w:cs="Times New Roman"/>
                <w:sz w:val="24"/>
                <w:szCs w:val="24"/>
              </w:rPr>
              <w:tab/>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issueUnitName</w:t>
            </w:r>
            <w:r>
              <w:rPr>
                <w:rFonts w:ascii="Times New Roman" w:hAnsi="Times New Roman" w:eastAsia="仿宋_GB2312" w:cs="Times New Roman"/>
                <w:sz w:val="24"/>
                <w:szCs w:val="24"/>
              </w:rPr>
              <w:t>":"",</w:t>
            </w:r>
          </w:p>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b/>
            </w:r>
            <w:r>
              <w:rPr>
                <w:rFonts w:ascii="Times New Roman" w:hAnsi="Times New Roman" w:eastAsia="仿宋_GB2312" w:cs="Times New Roman"/>
                <w:sz w:val="24"/>
                <w:szCs w:val="24"/>
              </w:rPr>
              <w:tab/>
            </w:r>
            <w:r>
              <w:rPr>
                <w:rFonts w:ascii="Times New Roman" w:hAnsi="Times New Roman" w:eastAsia="仿宋_GB2312" w:cs="Times New Roman"/>
                <w:sz w:val="24"/>
                <w:szCs w:val="24"/>
              </w:rPr>
              <w:tab/>
            </w:r>
            <w:r>
              <w:rPr>
                <w:rFonts w:ascii="Times New Roman" w:hAnsi="Times New Roman" w:eastAsia="仿宋_GB2312" w:cs="Times New Roman"/>
                <w:sz w:val="24"/>
                <w:szCs w:val="24"/>
              </w:rPr>
              <w:t>"</w:t>
            </w:r>
            <w:r>
              <w:rPr>
                <w:rFonts w:hint="eastAsia" w:ascii="Times New Roman" w:hAnsi="Times New Roman" w:eastAsia="仿宋" w:cs="Times New Roman"/>
                <w:kern w:val="0"/>
                <w:sz w:val="24"/>
                <w:szCs w:val="24"/>
              </w:rPr>
              <w:t>licTime</w:t>
            </w:r>
            <w:r>
              <w:rPr>
                <w:rFonts w:ascii="Times New Roman" w:hAnsi="Times New Roman" w:eastAsia="仿宋_GB2312" w:cs="Times New Roman"/>
                <w:sz w:val="24"/>
                <w:szCs w:val="24"/>
              </w:rPr>
              <w:t>":"2019</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08</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04</w:t>
            </w:r>
            <w:r>
              <w:rPr>
                <w:rFonts w:hint="eastAsia" w:ascii="Times New Roman" w:hAnsi="Times New Roman" w:eastAsia="仿宋_GB2312" w:cs="Times New Roman"/>
                <w:sz w:val="24"/>
                <w:szCs w:val="24"/>
              </w:rPr>
              <w:t xml:space="preserve"> </w:t>
            </w:r>
            <w:r>
              <w:rPr>
                <w:rFonts w:ascii="Times New Roman" w:hAnsi="Times New Roman" w:eastAsia="仿宋_GB2312" w:cs="Times New Roman"/>
                <w:sz w:val="24"/>
                <w:szCs w:val="24"/>
              </w:rPr>
              <w:t>20</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35</w:t>
            </w:r>
            <w:r>
              <w:rPr>
                <w:rFonts w:hint="eastAsia" w:ascii="Times New Roman" w:hAnsi="Times New Roman" w:eastAsia="仿宋_GB2312"/>
                <w:sz w:val="24"/>
              </w:rPr>
              <w:t>:50.</w:t>
            </w:r>
            <w:r>
              <w:rPr>
                <w:rFonts w:ascii="Times New Roman" w:hAnsi="Times New Roman" w:eastAsia="仿宋_GB2312"/>
                <w:sz w:val="24"/>
              </w:rPr>
              <w:t>256</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w:t>
            </w:r>
          </w:p>
          <w:p>
            <w:pPr>
              <w:jc w:val="left"/>
              <w:rPr>
                <w:rFonts w:ascii="Times New Roman" w:hAnsi="Times New Roman" w:eastAsia="仿宋_GB2312"/>
                <w:sz w:val="24"/>
              </w:rPr>
            </w:pPr>
            <w:r>
              <w:rPr>
                <w:rFonts w:ascii="Times New Roman" w:hAnsi="Times New Roman" w:eastAsia="仿宋_GB2312" w:cs="Times New Roman"/>
                <w:sz w:val="24"/>
                <w:szCs w:val="24"/>
              </w:rPr>
              <w:tab/>
            </w:r>
            <w:r>
              <w:rPr>
                <w:rFonts w:ascii="Times New Roman" w:hAnsi="Times New Roman" w:eastAsia="仿宋_GB2312" w:cs="Times New Roman"/>
                <w:sz w:val="24"/>
                <w:szCs w:val="24"/>
              </w:rPr>
              <w:tab/>
            </w:r>
            <w:r>
              <w:rPr>
                <w:rFonts w:ascii="Times New Roman" w:hAnsi="Times New Roman" w:eastAsia="仿宋_GB2312" w:cs="Times New Roman"/>
                <w:sz w:val="24"/>
                <w:szCs w:val="24"/>
              </w:rPr>
              <w:tab/>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carrierName</w:t>
            </w:r>
            <w:r>
              <w:rPr>
                <w:rFonts w:ascii="Times New Roman" w:hAnsi="Times New Roman" w:eastAsia="仿宋_GB2312" w:cs="Times New Roman"/>
                <w:sz w:val="24"/>
                <w:szCs w:val="24"/>
              </w:rPr>
              <w:t>":"",</w:t>
            </w:r>
          </w:p>
          <w:p>
            <w:pPr>
              <w:jc w:val="left"/>
              <w:rPr>
                <w:rFonts w:ascii="Times New Roman" w:hAnsi="Times New Roman" w:eastAsia="仿宋_GB2312" w:cs="Times New Roman"/>
                <w:sz w:val="24"/>
                <w:szCs w:val="24"/>
              </w:rPr>
            </w:pPr>
            <w:r>
              <w:rPr>
                <w:rFonts w:ascii="Times New Roman" w:hAnsi="Times New Roman" w:eastAsia="仿宋_GB2312"/>
                <w:sz w:val="24"/>
              </w:rPr>
              <w:tab/>
            </w:r>
            <w:r>
              <w:rPr>
                <w:rFonts w:ascii="Times New Roman" w:hAnsi="Times New Roman" w:eastAsia="仿宋_GB2312"/>
                <w:sz w:val="24"/>
              </w:rPr>
              <w:tab/>
            </w:r>
            <w:r>
              <w:rPr>
                <w:rFonts w:ascii="Times New Roman" w:hAnsi="Times New Roman" w:eastAsia="仿宋_GB2312"/>
                <w:sz w:val="24"/>
              </w:rPr>
              <w:tab/>
            </w:r>
            <w:r>
              <w:rPr>
                <w:rFonts w:ascii="Times New Roman" w:hAnsi="Times New Roman" w:eastAsia="仿宋_GB2312"/>
                <w:sz w:val="24"/>
              </w:rPr>
              <w:t>"</w:t>
            </w:r>
            <w:r>
              <w:rPr>
                <w:rFonts w:hint="eastAsia" w:ascii="Times New Roman" w:hAnsi="Times New Roman" w:eastAsia="仿宋_GB2312"/>
                <w:sz w:val="24"/>
              </w:rPr>
              <w:t>goodsInfo</w:t>
            </w:r>
            <w:r>
              <w:rPr>
                <w:rFonts w:ascii="Times New Roman" w:hAnsi="Times New Roman" w:eastAsia="仿宋_GB2312"/>
                <w:sz w:val="24"/>
              </w:rPr>
              <w:t>":"",</w:t>
            </w:r>
          </w:p>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b/>
            </w:r>
            <w:r>
              <w:rPr>
                <w:rFonts w:ascii="Times New Roman" w:hAnsi="Times New Roman" w:eastAsia="仿宋_GB2312" w:cs="Times New Roman"/>
                <w:sz w:val="24"/>
                <w:szCs w:val="24"/>
              </w:rPr>
              <w:tab/>
            </w:r>
            <w:r>
              <w:rPr>
                <w:rFonts w:ascii="Times New Roman" w:hAnsi="Times New Roman" w:eastAsia="仿宋_GB2312" w:cs="Times New Roman"/>
                <w:sz w:val="24"/>
                <w:szCs w:val="24"/>
              </w:rPr>
              <w:tab/>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effectiveRange</w:t>
            </w:r>
            <w:r>
              <w:rPr>
                <w:rFonts w:ascii="Times New Roman" w:hAnsi="Times New Roman" w:eastAsia="仿宋_GB2312" w:cs="Times New Roman"/>
                <w:sz w:val="24"/>
                <w:szCs w:val="24"/>
              </w:rPr>
              <w:t>":"",</w:t>
            </w:r>
          </w:p>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b/>
            </w:r>
            <w:r>
              <w:rPr>
                <w:rFonts w:ascii="Times New Roman" w:hAnsi="Times New Roman" w:eastAsia="仿宋_GB2312" w:cs="Times New Roman"/>
                <w:sz w:val="24"/>
                <w:szCs w:val="24"/>
              </w:rPr>
              <w:tab/>
            </w:r>
            <w:r>
              <w:rPr>
                <w:rFonts w:ascii="Times New Roman" w:hAnsi="Times New Roman" w:eastAsia="仿宋_GB2312" w:cs="Times New Roman"/>
                <w:sz w:val="24"/>
                <w:szCs w:val="24"/>
              </w:rPr>
              <w:tab/>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passageTime</w:t>
            </w:r>
            <w:r>
              <w:rPr>
                <w:rFonts w:ascii="Times New Roman" w:hAnsi="Times New Roman" w:eastAsia="仿宋_GB2312" w:cs="Times New Roman"/>
                <w:sz w:val="24"/>
                <w:szCs w:val="24"/>
              </w:rPr>
              <w:t>":"2019</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08</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04",</w:t>
            </w:r>
          </w:p>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b/>
            </w:r>
            <w:r>
              <w:rPr>
                <w:rFonts w:ascii="Times New Roman" w:hAnsi="Times New Roman" w:eastAsia="仿宋_GB2312" w:cs="Times New Roman"/>
                <w:sz w:val="24"/>
                <w:szCs w:val="24"/>
              </w:rPr>
              <w:tab/>
            </w:r>
            <w:r>
              <w:rPr>
                <w:rFonts w:ascii="Times New Roman" w:hAnsi="Times New Roman" w:eastAsia="仿宋_GB2312" w:cs="Times New Roman"/>
                <w:sz w:val="24"/>
                <w:szCs w:val="24"/>
              </w:rPr>
              <w:tab/>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truckCargoTotalLength</w:t>
            </w:r>
            <w:r>
              <w:rPr>
                <w:rFonts w:ascii="Times New Roman" w:hAnsi="Times New Roman" w:eastAsia="仿宋_GB2312" w:cs="Times New Roman"/>
                <w:sz w:val="24"/>
                <w:szCs w:val="24"/>
              </w:rPr>
              <w:t>":10000,</w:t>
            </w:r>
          </w:p>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b/>
            </w:r>
            <w:r>
              <w:rPr>
                <w:rFonts w:ascii="Times New Roman" w:hAnsi="Times New Roman" w:eastAsia="仿宋_GB2312" w:cs="Times New Roman"/>
                <w:sz w:val="24"/>
                <w:szCs w:val="24"/>
              </w:rPr>
              <w:tab/>
            </w:r>
            <w:r>
              <w:rPr>
                <w:rFonts w:ascii="Times New Roman" w:hAnsi="Times New Roman" w:eastAsia="仿宋_GB2312" w:cs="Times New Roman"/>
                <w:sz w:val="24"/>
                <w:szCs w:val="24"/>
              </w:rPr>
              <w:tab/>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truckCargoTotalWidth</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6000</w:t>
            </w:r>
            <w:r>
              <w:rPr>
                <w:rFonts w:ascii="Times New Roman" w:hAnsi="Times New Roman" w:eastAsia="仿宋_GB2312" w:cs="Times New Roman"/>
                <w:sz w:val="24"/>
                <w:szCs w:val="24"/>
              </w:rPr>
              <w:t>,</w:t>
            </w:r>
          </w:p>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b/>
            </w:r>
            <w:r>
              <w:rPr>
                <w:rFonts w:ascii="Times New Roman" w:hAnsi="Times New Roman" w:eastAsia="仿宋_GB2312" w:cs="Times New Roman"/>
                <w:sz w:val="24"/>
                <w:szCs w:val="24"/>
              </w:rPr>
              <w:tab/>
            </w:r>
            <w:r>
              <w:rPr>
                <w:rFonts w:ascii="Times New Roman" w:hAnsi="Times New Roman" w:eastAsia="仿宋_GB2312" w:cs="Times New Roman"/>
                <w:sz w:val="24"/>
                <w:szCs w:val="24"/>
              </w:rPr>
              <w:tab/>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truckCargoTotalHeight</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5000</w:t>
            </w:r>
            <w:r>
              <w:rPr>
                <w:rFonts w:ascii="Times New Roman" w:hAnsi="Times New Roman" w:eastAsia="仿宋_GB2312" w:cs="Times New Roman"/>
                <w:sz w:val="24"/>
                <w:szCs w:val="24"/>
              </w:rPr>
              <w:t>,</w:t>
            </w:r>
          </w:p>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b/>
            </w:r>
            <w:r>
              <w:rPr>
                <w:rFonts w:ascii="Times New Roman" w:hAnsi="Times New Roman" w:eastAsia="仿宋_GB2312" w:cs="Times New Roman"/>
                <w:sz w:val="24"/>
                <w:szCs w:val="24"/>
              </w:rPr>
              <w:tab/>
            </w:r>
            <w:r>
              <w:rPr>
                <w:rFonts w:ascii="Times New Roman" w:hAnsi="Times New Roman" w:eastAsia="仿宋_GB2312" w:cs="Times New Roman"/>
                <w:sz w:val="24"/>
                <w:szCs w:val="24"/>
              </w:rPr>
              <w:tab/>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roadId</w:t>
            </w:r>
            <w:r>
              <w:rPr>
                <w:rFonts w:ascii="Times New Roman" w:hAnsi="Times New Roman" w:eastAsia="仿宋_GB2312" w:cs="Times New Roman"/>
                <w:sz w:val="24"/>
                <w:szCs w:val="24"/>
              </w:rPr>
              <w:t>":""</w:t>
            </w:r>
          </w:p>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b/>
            </w:r>
            <w:r>
              <w:rPr>
                <w:rFonts w:ascii="Times New Roman" w:hAnsi="Times New Roman" w:eastAsia="仿宋_GB2312" w:cs="Times New Roman"/>
                <w:sz w:val="24"/>
                <w:szCs w:val="24"/>
              </w:rPr>
              <w:tab/>
            </w:r>
            <w:r>
              <w:rPr>
                <w:rFonts w:ascii="Times New Roman" w:hAnsi="Times New Roman" w:eastAsia="仿宋_GB2312" w:cs="Times New Roman"/>
                <w:sz w:val="24"/>
                <w:szCs w:val="24"/>
              </w:rPr>
              <w:t>}</w:t>
            </w:r>
          </w:p>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b/>
            </w:r>
            <w:r>
              <w:rPr>
                <w:rFonts w:ascii="Times New Roman" w:hAnsi="Times New Roman" w:eastAsia="仿宋_GB2312" w:cs="Times New Roman"/>
                <w:sz w:val="24"/>
                <w:szCs w:val="24"/>
              </w:rPr>
              <w:t>]</w:t>
            </w:r>
          </w:p>
          <w:p>
            <w:pPr>
              <w:ind w:firstLine="240" w:firstLineChars="1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6" w:type="dxa"/>
            <w:vAlign w:val="top"/>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备注说明</w:t>
            </w:r>
          </w:p>
        </w:tc>
        <w:tc>
          <w:tcPr>
            <w:tcW w:w="7305" w:type="dxa"/>
            <w:gridSpan w:val="3"/>
            <w:vAlign w:val="top"/>
          </w:tcPr>
          <w:p>
            <w:pPr>
              <w:jc w:val="left"/>
              <w:rPr>
                <w:rFonts w:ascii="Times New Roman" w:hAnsi="Times New Roman" w:eastAsia="仿宋_GB2312" w:cs="Times New Roman"/>
                <w:sz w:val="24"/>
                <w:szCs w:val="24"/>
              </w:rPr>
            </w:pPr>
          </w:p>
        </w:tc>
      </w:tr>
    </w:tbl>
    <w:p/>
    <w:p>
      <w:pPr>
        <w:pStyle w:val="7"/>
        <w:numPr>
          <w:ilvl w:val="2"/>
          <w:numId w:val="1"/>
        </w:numPr>
        <w:spacing w:before="0" w:after="0" w:line="360" w:lineRule="auto"/>
        <w:rPr>
          <w:rFonts w:ascii="仿宋_GB2312" w:hAnsi="仿宋" w:eastAsia="仿宋_GB2312" w:cs="Times New Roman"/>
          <w:sz w:val="24"/>
          <w:szCs w:val="24"/>
        </w:rPr>
      </w:pPr>
      <w:r>
        <w:rPr>
          <w:rFonts w:hint="eastAsia" w:ascii="仿宋_GB2312" w:hAnsi="仿宋" w:eastAsia="仿宋_GB2312" w:cs="Times New Roman"/>
          <w:sz w:val="24"/>
          <w:szCs w:val="24"/>
        </w:rPr>
        <w:t>营运车辆黑名单获取接口</w:t>
      </w:r>
    </w:p>
    <w:tbl>
      <w:tblPr>
        <w:tblStyle w:val="16"/>
        <w:tblW w:w="85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7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4" w:type="dxa"/>
            <w:vAlign w:val="top"/>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接口说明</w:t>
            </w:r>
          </w:p>
        </w:tc>
        <w:tc>
          <w:tcPr>
            <w:tcW w:w="7307" w:type="dxa"/>
            <w:vAlign w:val="top"/>
          </w:tcPr>
          <w:p>
            <w:pPr>
              <w:ind w:firstLine="480" w:firstLineChars="200"/>
              <w:rPr>
                <w:rFonts w:ascii="Times New Roman" w:hAnsi="Times New Roman" w:eastAsia="仿宋_GB2312" w:cs="Times New Roman"/>
                <w:sz w:val="24"/>
                <w:szCs w:val="24"/>
              </w:rPr>
            </w:pPr>
            <w:r>
              <w:rPr>
                <w:rFonts w:hint="eastAsia" w:ascii="Times New Roman" w:hAnsi="Times New Roman" w:eastAsia="仿宋_GB2312"/>
                <w:sz w:val="24"/>
              </w:rPr>
              <w:t>检测系统从治超系统获取营运车辆黑名单</w:t>
            </w:r>
            <w:r>
              <w:rPr>
                <w:rFonts w:ascii="Times New Roman" w:hAnsi="Times New Roman" w:eastAsia="仿宋_GB2312" w:cs="Times New Roman"/>
                <w:sz w:val="24"/>
                <w:szCs w:val="24"/>
              </w:rPr>
              <w:t>信息</w:t>
            </w:r>
            <w:r>
              <w:rPr>
                <w:rFonts w:hint="eastAsia" w:ascii="Times New Roman" w:hAnsi="Times New Roman" w:eastAsia="仿宋_GB2312" w:cs="Times New Roman"/>
                <w:sz w:val="24"/>
                <w:szCs w:val="24"/>
              </w:rPr>
              <w:t>；</w:t>
            </w:r>
          </w:p>
          <w:p>
            <w:pPr>
              <w:ind w:firstLine="480" w:firstLineChars="200"/>
              <w:rPr>
                <w:rFonts w:ascii="Times New Roman" w:hAnsi="Times New Roman" w:eastAsia="仿宋_GB2312" w:cs="Times New Roman"/>
                <w:sz w:val="24"/>
                <w:szCs w:val="24"/>
              </w:rPr>
            </w:pPr>
            <w:r>
              <w:rPr>
                <w:rFonts w:hint="eastAsia" w:ascii="Times New Roman" w:hAnsi="Times New Roman" w:eastAsia="仿宋_GB2312"/>
                <w:sz w:val="24"/>
              </w:rPr>
              <w:t>检测系统通过此接口获取营运车辆黑名单，用于判断车辆是否在黑名单，在称重检测数据上传时需将是否黑名单的信息上传。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4" w:type="dxa"/>
            <w:vAlign w:val="top"/>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接口地址</w:t>
            </w:r>
          </w:p>
        </w:tc>
        <w:tc>
          <w:tcPr>
            <w:tcW w:w="7307" w:type="dxa"/>
            <w:vAlign w:val="top"/>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https://{SERVER_PATH}</w:t>
            </w:r>
            <w:r>
              <w:rPr>
                <w:rFonts w:ascii="Times New Roman" w:hAnsi="Times New Roman" w:eastAsia="仿宋_GB2312"/>
                <w:sz w:val="24"/>
              </w:rPr>
              <w:t>/</w:t>
            </w:r>
            <w:r>
              <w:rPr>
                <w:rFonts w:hint="eastAsia" w:ascii="Times New Roman" w:hAnsi="Times New Roman" w:eastAsia="仿宋_GB2312" w:cs="Times New Roman"/>
                <w:sz w:val="24"/>
                <w:szCs w:val="24"/>
              </w:rPr>
              <w:t>zc</w:t>
            </w:r>
            <w:r>
              <w:rPr>
                <w:rFonts w:ascii="Times New Roman" w:hAnsi="Times New Roman" w:eastAsia="仿宋_GB2312" w:cs="Times New Roman"/>
                <w:sz w:val="24"/>
                <w:szCs w:val="24"/>
              </w:rPr>
              <w:t>/api/</w:t>
            </w:r>
            <w:r>
              <w:rPr>
                <w:rFonts w:hint="eastAsia" w:ascii="Times New Roman" w:hAnsi="Times New Roman" w:eastAsia="仿宋_GB2312" w:cs="Times New Roman"/>
                <w:sz w:val="24"/>
                <w:szCs w:val="24"/>
              </w:rPr>
              <w:t>blacklistVehicle</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4" w:type="dxa"/>
            <w:vAlign w:val="top"/>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请求方式</w:t>
            </w:r>
          </w:p>
        </w:tc>
        <w:tc>
          <w:tcPr>
            <w:tcW w:w="7307" w:type="dxa"/>
            <w:vAlign w:val="top"/>
          </w:tcPr>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GET</w:t>
            </w:r>
          </w:p>
        </w:tc>
      </w:tr>
    </w:tbl>
    <w:p>
      <w:pPr>
        <w:adjustRightInd w:val="0"/>
        <w:snapToGrid w:val="0"/>
        <w:spacing w:before="156" w:beforeLines="50" w:line="360" w:lineRule="auto"/>
        <w:rPr>
          <w:rFonts w:ascii="仿宋_GB2312" w:hAnsi="仿宋" w:eastAsia="仿宋_GB2312"/>
          <w:sz w:val="24"/>
          <w:szCs w:val="24"/>
        </w:rPr>
      </w:pPr>
      <w:r>
        <w:rPr>
          <w:rFonts w:hint="eastAsia" w:ascii="仿宋_GB2312" w:hAnsi="仿宋" w:eastAsia="仿宋_GB2312"/>
          <w:sz w:val="24"/>
          <w:szCs w:val="24"/>
        </w:rPr>
        <w:t>请求示例</w:t>
      </w:r>
    </w:p>
    <w:tbl>
      <w:tblPr>
        <w:tblStyle w:val="16"/>
        <w:tblW w:w="85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2055"/>
        <w:gridCol w:w="1939"/>
        <w:gridCol w:w="3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6" w:type="dxa"/>
            <w:vMerge w:val="restart"/>
            <w:vAlign w:val="top"/>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消息头</w:t>
            </w:r>
          </w:p>
        </w:tc>
        <w:tc>
          <w:tcPr>
            <w:tcW w:w="2055" w:type="dxa"/>
            <w:vMerge w:val="restart"/>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RequsetHeaders</w:t>
            </w:r>
          </w:p>
        </w:tc>
        <w:tc>
          <w:tcPr>
            <w:tcW w:w="1939"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RequestMethod</w:t>
            </w:r>
          </w:p>
        </w:tc>
        <w:tc>
          <w:tcPr>
            <w:tcW w:w="3311" w:type="dxa"/>
            <w:vAlign w:val="top"/>
          </w:tcPr>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6" w:type="dxa"/>
            <w:vMerge w:val="continue"/>
            <w:vAlign w:val="top"/>
          </w:tcPr>
          <w:p>
            <w:pPr>
              <w:jc w:val="center"/>
              <w:rPr>
                <w:rFonts w:ascii="Times New Roman" w:hAnsi="Times New Roman" w:eastAsia="仿宋_GB2312" w:cs="Times New Roman"/>
                <w:sz w:val="24"/>
                <w:szCs w:val="24"/>
              </w:rPr>
            </w:pPr>
          </w:p>
        </w:tc>
        <w:tc>
          <w:tcPr>
            <w:tcW w:w="2055" w:type="dxa"/>
            <w:vMerge w:val="continue"/>
            <w:vAlign w:val="top"/>
          </w:tcPr>
          <w:p>
            <w:pPr>
              <w:jc w:val="left"/>
              <w:rPr>
                <w:rFonts w:ascii="Times New Roman" w:hAnsi="Times New Roman" w:eastAsia="仿宋_GB2312" w:cs="Times New Roman"/>
                <w:sz w:val="24"/>
                <w:szCs w:val="24"/>
              </w:rPr>
            </w:pPr>
          </w:p>
        </w:tc>
        <w:tc>
          <w:tcPr>
            <w:tcW w:w="1939"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sysCode</w:t>
            </w:r>
          </w:p>
        </w:tc>
        <w:tc>
          <w:tcPr>
            <w:tcW w:w="3311"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1</w:t>
            </w:r>
            <w:r>
              <w:rPr>
                <w:rFonts w:hint="eastAsia" w:ascii="Times New Roman" w:hAnsi="Times New Roman" w:eastAsia="仿宋_GB2312" w:cs="Times New Roman"/>
                <w:sz w:val="24"/>
                <w:szCs w:val="24"/>
              </w:rPr>
              <w:t>0</w:t>
            </w:r>
            <w:r>
              <w:rPr>
                <w:rFonts w:ascii="Times New Roman" w:hAnsi="Times New Roman" w:eastAsia="仿宋_GB2312" w:cs="Times New Roman"/>
                <w:sz w:val="24"/>
                <w:szCs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6" w:type="dxa"/>
            <w:vMerge w:val="continue"/>
            <w:vAlign w:val="top"/>
          </w:tcPr>
          <w:p>
            <w:pPr>
              <w:jc w:val="center"/>
              <w:rPr>
                <w:rFonts w:ascii="Times New Roman" w:hAnsi="Times New Roman" w:eastAsia="仿宋_GB2312" w:cs="Times New Roman"/>
                <w:sz w:val="24"/>
                <w:szCs w:val="24"/>
              </w:rPr>
            </w:pPr>
          </w:p>
        </w:tc>
        <w:tc>
          <w:tcPr>
            <w:tcW w:w="2055" w:type="dxa"/>
            <w:vMerge w:val="continue"/>
            <w:vAlign w:val="top"/>
          </w:tcPr>
          <w:p>
            <w:pPr>
              <w:jc w:val="left"/>
              <w:rPr>
                <w:rFonts w:ascii="Times New Roman" w:hAnsi="Times New Roman" w:eastAsia="仿宋_GB2312" w:cs="Times New Roman"/>
                <w:sz w:val="24"/>
                <w:szCs w:val="24"/>
              </w:rPr>
            </w:pPr>
          </w:p>
        </w:tc>
        <w:tc>
          <w:tcPr>
            <w:tcW w:w="1939"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distCode</w:t>
            </w:r>
          </w:p>
        </w:tc>
        <w:tc>
          <w:tcPr>
            <w:tcW w:w="3311" w:type="dxa"/>
            <w:vAlign w:val="top"/>
          </w:tcPr>
          <w:p>
            <w:pPr>
              <w:jc w:val="left"/>
              <w:rPr>
                <w:rFonts w:ascii="Times New Roman" w:hAnsi="Times New Roman" w:eastAsia="仿宋_GB2312" w:cs="Times New Roman"/>
                <w:sz w:val="24"/>
                <w:szCs w:val="24"/>
              </w:rPr>
            </w:pPr>
            <w:r>
              <w:fldChar w:fldCharType="begin"/>
            </w:r>
            <w:r>
              <w:instrText xml:space="preserve"> HYPERLINK "https://xingzhengquhua.51240.com/350700000000__xingzhengquhua/" </w:instrText>
            </w:r>
            <w:r>
              <w:fldChar w:fldCharType="separate"/>
            </w:r>
            <w:r>
              <w:rPr>
                <w:rFonts w:ascii="Times New Roman" w:hAnsi="Times New Roman" w:eastAsia="仿宋_GB2312" w:cs="Times New Roman"/>
                <w:sz w:val="24"/>
                <w:szCs w:val="24"/>
              </w:rPr>
              <w:t>350700</w:t>
            </w:r>
            <w:r>
              <w:rPr>
                <w:rFonts w:ascii="Times New Roman" w:hAnsi="Times New Roman" w:eastAsia="仿宋_GB2312" w:cs="Times New Roman"/>
                <w:sz w:val="24"/>
                <w:szCs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6" w:type="dxa"/>
            <w:vMerge w:val="continue"/>
            <w:vAlign w:val="top"/>
          </w:tcPr>
          <w:p>
            <w:pPr>
              <w:jc w:val="center"/>
              <w:rPr>
                <w:rFonts w:ascii="Times New Roman" w:hAnsi="Times New Roman" w:eastAsia="仿宋_GB2312" w:cs="Times New Roman"/>
                <w:sz w:val="24"/>
                <w:szCs w:val="24"/>
              </w:rPr>
            </w:pPr>
          </w:p>
        </w:tc>
        <w:tc>
          <w:tcPr>
            <w:tcW w:w="2055" w:type="dxa"/>
            <w:vMerge w:val="continue"/>
            <w:vAlign w:val="top"/>
          </w:tcPr>
          <w:p>
            <w:pPr>
              <w:jc w:val="left"/>
              <w:rPr>
                <w:rFonts w:ascii="Times New Roman" w:hAnsi="Times New Roman" w:eastAsia="仿宋_GB2312" w:cs="Times New Roman"/>
                <w:sz w:val="24"/>
                <w:szCs w:val="24"/>
              </w:rPr>
            </w:pPr>
          </w:p>
        </w:tc>
        <w:tc>
          <w:tcPr>
            <w:tcW w:w="1939"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Authorization</w:t>
            </w:r>
          </w:p>
        </w:tc>
        <w:tc>
          <w:tcPr>
            <w:tcW w:w="3311" w:type="dxa"/>
            <w:vAlign w:val="top"/>
          </w:tcPr>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登录成功后返回的token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6" w:type="dxa"/>
            <w:vMerge w:val="continue"/>
            <w:vAlign w:val="top"/>
          </w:tcPr>
          <w:p>
            <w:pPr>
              <w:jc w:val="center"/>
              <w:rPr>
                <w:rFonts w:ascii="Times New Roman" w:hAnsi="Times New Roman" w:eastAsia="仿宋_GB2312" w:cs="Times New Roman"/>
                <w:sz w:val="24"/>
                <w:szCs w:val="24"/>
              </w:rPr>
            </w:pPr>
          </w:p>
        </w:tc>
        <w:tc>
          <w:tcPr>
            <w:tcW w:w="2055" w:type="dxa"/>
            <w:vMerge w:val="continue"/>
            <w:vAlign w:val="top"/>
          </w:tcPr>
          <w:p>
            <w:pPr>
              <w:jc w:val="left"/>
              <w:rPr>
                <w:rFonts w:ascii="Times New Roman" w:hAnsi="Times New Roman" w:eastAsia="仿宋_GB2312" w:cs="Times New Roman"/>
                <w:sz w:val="24"/>
                <w:szCs w:val="24"/>
              </w:rPr>
            </w:pPr>
          </w:p>
        </w:tc>
        <w:tc>
          <w:tcPr>
            <w:tcW w:w="1939" w:type="dxa"/>
            <w:vAlign w:val="top"/>
          </w:tcPr>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Content-Type</w:t>
            </w:r>
          </w:p>
        </w:tc>
        <w:tc>
          <w:tcPr>
            <w:tcW w:w="3311" w:type="dxa"/>
            <w:vAlign w:val="top"/>
          </w:tcPr>
          <w:p>
            <w:pPr>
              <w:jc w:val="left"/>
              <w:rPr>
                <w:rFonts w:ascii="Times New Roman" w:hAnsi="Times New Roman" w:cs="Times New Roman"/>
                <w:color w:val="000000"/>
                <w:kern w:val="0"/>
                <w:sz w:val="20"/>
                <w:szCs w:val="20"/>
              </w:rPr>
            </w:pPr>
            <w:r>
              <w:rPr>
                <w:rFonts w:ascii="Times New Roman" w:hAnsi="Times New Roman" w:eastAsia="仿宋_GB2312" w:cs="Times New Roman"/>
                <w:sz w:val="24"/>
                <w:szCs w:val="24"/>
              </w:rPr>
              <w:t>application/json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6" w:type="dxa"/>
            <w:vAlign w:val="top"/>
          </w:tcPr>
          <w:p>
            <w:pPr>
              <w:jc w:val="center"/>
              <w:rPr>
                <w:rFonts w:ascii="Times New Roman" w:hAnsi="Times New Roman" w:eastAsia="仿宋_GB2312" w:cs="Times New Roman"/>
                <w:sz w:val="24"/>
                <w:szCs w:val="24"/>
              </w:rPr>
            </w:pPr>
            <w:r>
              <w:rPr>
                <w:rFonts w:hint="eastAsia" w:ascii="Times New Roman" w:hAnsi="Times New Roman" w:eastAsia="仿宋_GB2312"/>
                <w:sz w:val="24"/>
              </w:rPr>
              <w:t>查询参数</w:t>
            </w:r>
          </w:p>
        </w:tc>
        <w:tc>
          <w:tcPr>
            <w:tcW w:w="2055" w:type="dxa"/>
            <w:vAlign w:val="top"/>
          </w:tcPr>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Query Parameters</w:t>
            </w:r>
          </w:p>
        </w:tc>
        <w:tc>
          <w:tcPr>
            <w:tcW w:w="5250" w:type="dxa"/>
            <w:gridSpan w:val="2"/>
            <w:vAlign w:val="top"/>
          </w:tcPr>
          <w:p>
            <w:pPr>
              <w:jc w:val="left"/>
              <w:rPr>
                <w:rFonts w:ascii="Times New Roman" w:hAnsi="Times New Roman" w:eastAsia="仿宋_GB2312" w:cs="Times New Roman"/>
                <w:sz w:val="24"/>
                <w:szCs w:val="24"/>
              </w:rPr>
            </w:pPr>
          </w:p>
          <w:p>
            <w:pPr>
              <w:ind w:firstLine="48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startTime</w:t>
            </w:r>
            <w:r>
              <w:rPr>
                <w:rFonts w:ascii="Times New Roman" w:hAnsi="Times New Roman" w:eastAsia="仿宋_GB2312" w:cs="Times New Roman"/>
                <w:sz w:val="24"/>
                <w:szCs w:val="24"/>
              </w:rPr>
              <w:t>":"20</w:t>
            </w:r>
            <w:r>
              <w:rPr>
                <w:rFonts w:hint="eastAsia" w:ascii="Times New Roman" w:hAnsi="Times New Roman" w:eastAsia="仿宋_GB2312" w:cs="Times New Roman"/>
                <w:sz w:val="24"/>
                <w:szCs w:val="24"/>
              </w:rPr>
              <w:t>20-</w:t>
            </w:r>
            <w:r>
              <w:rPr>
                <w:rFonts w:ascii="Times New Roman" w:hAnsi="Times New Roman" w:eastAsia="仿宋_GB2312" w:cs="Times New Roman"/>
                <w:sz w:val="24"/>
                <w:szCs w:val="24"/>
              </w:rPr>
              <w:t>0</w:t>
            </w:r>
            <w:r>
              <w:rPr>
                <w:rFonts w:hint="eastAsia" w:ascii="Times New Roman" w:hAnsi="Times New Roman" w:eastAsia="仿宋_GB2312" w:cs="Times New Roman"/>
                <w:sz w:val="24"/>
                <w:szCs w:val="24"/>
              </w:rPr>
              <w:t>1-</w:t>
            </w:r>
            <w:r>
              <w:rPr>
                <w:rFonts w:ascii="Times New Roman" w:hAnsi="Times New Roman" w:eastAsia="仿宋_GB2312" w:cs="Times New Roman"/>
                <w:sz w:val="24"/>
                <w:szCs w:val="24"/>
              </w:rPr>
              <w:t>0</w:t>
            </w:r>
            <w:r>
              <w:rPr>
                <w:rFonts w:hint="eastAsia" w:ascii="Times New Roman" w:hAnsi="Times New Roman" w:eastAsia="仿宋_GB2312" w:cs="Times New Roman"/>
                <w:sz w:val="24"/>
                <w:szCs w:val="24"/>
              </w:rPr>
              <w:t xml:space="preserve">5 </w:t>
            </w:r>
            <w:r>
              <w:rPr>
                <w:rFonts w:ascii="Times New Roman" w:hAnsi="Times New Roman" w:eastAsia="仿宋_GB2312" w:cs="Times New Roman"/>
                <w:sz w:val="24"/>
                <w:szCs w:val="24"/>
              </w:rPr>
              <w:t>20</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35</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47"</w:t>
            </w:r>
            <w:r>
              <w:rPr>
                <w:rFonts w:hint="eastAsia" w:ascii="Times New Roman" w:hAnsi="Times New Roman" w:eastAsia="仿宋_GB2312" w:cs="Times New Roman"/>
                <w:sz w:val="24"/>
                <w:szCs w:val="24"/>
              </w:rPr>
              <w:t>, //开始时间，以大等于的方式判断</w:t>
            </w:r>
          </w:p>
          <w:p>
            <w:pPr>
              <w:ind w:firstLine="48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endTime</w:t>
            </w:r>
            <w:r>
              <w:rPr>
                <w:rFonts w:ascii="Times New Roman" w:hAnsi="Times New Roman" w:eastAsia="仿宋_GB2312" w:cs="Times New Roman"/>
                <w:sz w:val="24"/>
                <w:szCs w:val="24"/>
              </w:rPr>
              <w:t>":"20</w:t>
            </w:r>
            <w:r>
              <w:rPr>
                <w:rFonts w:hint="eastAsia" w:ascii="Times New Roman" w:hAnsi="Times New Roman" w:eastAsia="仿宋_GB2312" w:cs="Times New Roman"/>
                <w:sz w:val="24"/>
                <w:szCs w:val="24"/>
              </w:rPr>
              <w:t>20-</w:t>
            </w:r>
            <w:r>
              <w:rPr>
                <w:rFonts w:ascii="Times New Roman" w:hAnsi="Times New Roman" w:eastAsia="仿宋_GB2312" w:cs="Times New Roman"/>
                <w:sz w:val="24"/>
                <w:szCs w:val="24"/>
              </w:rPr>
              <w:t>0</w:t>
            </w:r>
            <w:r>
              <w:rPr>
                <w:rFonts w:hint="eastAsia" w:ascii="Times New Roman" w:hAnsi="Times New Roman" w:eastAsia="仿宋_GB2312" w:cs="Times New Roman"/>
                <w:sz w:val="24"/>
                <w:szCs w:val="24"/>
              </w:rPr>
              <w:t>1-</w:t>
            </w:r>
            <w:r>
              <w:rPr>
                <w:rFonts w:ascii="Times New Roman" w:hAnsi="Times New Roman" w:eastAsia="仿宋_GB2312" w:cs="Times New Roman"/>
                <w:sz w:val="24"/>
                <w:szCs w:val="24"/>
              </w:rPr>
              <w:t>0</w:t>
            </w:r>
            <w:r>
              <w:rPr>
                <w:rFonts w:hint="eastAsia" w:ascii="Times New Roman" w:hAnsi="Times New Roman" w:eastAsia="仿宋_GB2312" w:cs="Times New Roman"/>
                <w:sz w:val="24"/>
                <w:szCs w:val="24"/>
              </w:rPr>
              <w:t xml:space="preserve">6 </w:t>
            </w:r>
            <w:r>
              <w:rPr>
                <w:rFonts w:ascii="Times New Roman" w:hAnsi="Times New Roman" w:eastAsia="仿宋_GB2312" w:cs="Times New Roman"/>
                <w:sz w:val="24"/>
                <w:szCs w:val="24"/>
              </w:rPr>
              <w:t>20</w:t>
            </w:r>
            <w:r>
              <w:rPr>
                <w:rFonts w:hint="eastAsia" w:ascii="Times New Roman" w:hAnsi="Times New Roman" w:eastAsia="仿宋_GB2312" w:cs="Times New Roman"/>
                <w:sz w:val="24"/>
                <w:szCs w:val="24"/>
              </w:rPr>
              <w:t>:4</w:t>
            </w:r>
            <w:r>
              <w:rPr>
                <w:rFonts w:ascii="Times New Roman" w:hAnsi="Times New Roman" w:eastAsia="仿宋_GB2312" w:cs="Times New Roman"/>
                <w:sz w:val="24"/>
                <w:szCs w:val="24"/>
              </w:rPr>
              <w:t>5</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47"</w:t>
            </w:r>
            <w:r>
              <w:rPr>
                <w:rFonts w:hint="eastAsia" w:ascii="Times New Roman" w:hAnsi="Times New Roman" w:eastAsia="仿宋_GB2312" w:cs="Times New Roman"/>
                <w:sz w:val="24"/>
                <w:szCs w:val="24"/>
              </w:rPr>
              <w:t>, //结束时间，以小于的方式判断；开始时间或结束时间有传时，按时间段获取；都不传时表示获取全部</w:t>
            </w:r>
          </w:p>
          <w:p>
            <w:pPr>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page</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1, //</w:t>
            </w:r>
            <w:r>
              <w:rPr>
                <w:rFonts w:hint="eastAsia" w:ascii="Times New Roman" w:hAnsi="Times New Roman" w:eastAsia="仿宋_GB2312"/>
                <w:sz w:val="24"/>
              </w:rPr>
              <w:t>必传，</w:t>
            </w:r>
            <w:r>
              <w:rPr>
                <w:rFonts w:hint="eastAsia" w:ascii="Times New Roman" w:hAnsi="Times New Roman" w:eastAsia="仿宋_GB2312" w:cs="Times New Roman"/>
                <w:sz w:val="24"/>
                <w:szCs w:val="24"/>
              </w:rPr>
              <w:t xml:space="preserve">当前页码 </w:t>
            </w:r>
          </w:p>
          <w:p>
            <w:pPr>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limit</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100 //</w:t>
            </w:r>
            <w:r>
              <w:rPr>
                <w:rFonts w:hint="eastAsia" w:ascii="Times New Roman" w:hAnsi="Times New Roman" w:eastAsia="仿宋_GB2312"/>
                <w:sz w:val="24"/>
              </w:rPr>
              <w:t>必传，</w:t>
            </w:r>
            <w:r>
              <w:rPr>
                <w:rFonts w:hint="eastAsia" w:ascii="Times New Roman" w:hAnsi="Times New Roman" w:eastAsia="仿宋_GB2312" w:cs="Times New Roman"/>
                <w:sz w:val="24"/>
                <w:szCs w:val="24"/>
              </w:rPr>
              <w:t>每页条数</w:t>
            </w:r>
          </w:p>
          <w:p>
            <w:pPr>
              <w:jc w:val="left"/>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6" w:type="dxa"/>
            <w:vMerge w:val="restart"/>
            <w:vAlign w:val="top"/>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响应</w:t>
            </w:r>
          </w:p>
        </w:tc>
        <w:tc>
          <w:tcPr>
            <w:tcW w:w="2055"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HTTP Status Code</w:t>
            </w:r>
          </w:p>
        </w:tc>
        <w:tc>
          <w:tcPr>
            <w:tcW w:w="5250" w:type="dxa"/>
            <w:gridSpan w:val="2"/>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6" w:type="dxa"/>
            <w:vMerge w:val="continue"/>
            <w:vAlign w:val="top"/>
          </w:tcPr>
          <w:p>
            <w:pPr>
              <w:jc w:val="center"/>
              <w:rPr>
                <w:rFonts w:ascii="Times New Roman" w:hAnsi="Times New Roman" w:eastAsia="仿宋_GB2312" w:cs="Times New Roman"/>
                <w:sz w:val="24"/>
                <w:szCs w:val="24"/>
              </w:rPr>
            </w:pPr>
          </w:p>
        </w:tc>
        <w:tc>
          <w:tcPr>
            <w:tcW w:w="2055"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Content</w:t>
            </w:r>
          </w:p>
        </w:tc>
        <w:tc>
          <w:tcPr>
            <w:tcW w:w="5250" w:type="dxa"/>
            <w:gridSpan w:val="2"/>
            <w:vAlign w:val="top"/>
          </w:tcPr>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 xml:space="preserve">  </w:t>
            </w:r>
            <w:r>
              <w:rPr>
                <w:rFonts w:ascii="Times New Roman" w:hAnsi="Times New Roman" w:eastAsia="仿宋_GB2312" w:cs="Times New Roman"/>
                <w:sz w:val="24"/>
                <w:szCs w:val="24"/>
              </w:rPr>
              <w:t>"code"</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返回码</w:t>
            </w:r>
            <w:r>
              <w:rPr>
                <w:rFonts w:ascii="Times New Roman" w:hAnsi="Times New Roman" w:eastAsia="仿宋_GB2312" w:cs="Times New Roman"/>
                <w:sz w:val="24"/>
                <w:szCs w:val="24"/>
              </w:rPr>
              <w:t>",</w:t>
            </w:r>
          </w:p>
          <w:p>
            <w:pPr>
              <w:ind w:firstLine="240" w:firstLineChars="1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"message"</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返回消息</w:t>
            </w:r>
            <w:r>
              <w:rPr>
                <w:rFonts w:ascii="Times New Roman" w:hAnsi="Times New Roman" w:eastAsia="仿宋_GB2312" w:cs="Times New Roman"/>
                <w:sz w:val="24"/>
                <w:szCs w:val="24"/>
              </w:rPr>
              <w:t>",</w:t>
            </w:r>
          </w:p>
          <w:p>
            <w:pPr>
              <w:ind w:firstLine="240" w:firstLineChars="1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data</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w:t>
            </w:r>
          </w:p>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b/>
            </w:r>
            <w:r>
              <w:rPr>
                <w:rFonts w:ascii="Times New Roman" w:hAnsi="Times New Roman" w:eastAsia="仿宋_GB2312" w:cs="Times New Roman"/>
                <w:sz w:val="24"/>
                <w:szCs w:val="24"/>
              </w:rPr>
              <w:t>"</w:t>
            </w:r>
            <w:r>
              <w:rPr>
                <w:rFonts w:hint="eastAsia" w:ascii="Times New Roman" w:hAnsi="Times New Roman" w:eastAsia="仿宋_GB2312"/>
                <w:sz w:val="24"/>
              </w:rPr>
              <w:t>totalCount</w:t>
            </w:r>
            <w:r>
              <w:rPr>
                <w:rFonts w:ascii="Times New Roman" w:hAnsi="Times New Roman" w:eastAsia="仿宋_GB2312" w:cs="Times New Roman"/>
                <w:sz w:val="24"/>
                <w:szCs w:val="24"/>
              </w:rPr>
              <w:t>":1,</w:t>
            </w:r>
          </w:p>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b/>
            </w:r>
            <w:r>
              <w:rPr>
                <w:rFonts w:ascii="Times New Roman" w:hAnsi="Times New Roman" w:eastAsia="仿宋_GB2312" w:cs="Times New Roman"/>
                <w:sz w:val="24"/>
                <w:szCs w:val="24"/>
              </w:rPr>
              <w:t>"</w:t>
            </w:r>
            <w:r>
              <w:rPr>
                <w:rFonts w:hint="eastAsia" w:ascii="Times New Roman" w:hAnsi="Times New Roman" w:eastAsia="仿宋_GB2312"/>
                <w:sz w:val="24"/>
              </w:rPr>
              <w:t>list</w:t>
            </w:r>
            <w:r>
              <w:rPr>
                <w:rFonts w:ascii="Times New Roman" w:hAnsi="Times New Roman" w:eastAsia="仿宋_GB2312" w:cs="Times New Roman"/>
                <w:sz w:val="24"/>
                <w:szCs w:val="24"/>
              </w:rPr>
              <w:t>":[</w:t>
            </w:r>
          </w:p>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b/>
            </w:r>
            <w:r>
              <w:rPr>
                <w:rFonts w:ascii="Times New Roman" w:hAnsi="Times New Roman" w:eastAsia="仿宋_GB2312" w:cs="Times New Roman"/>
                <w:sz w:val="24"/>
                <w:szCs w:val="24"/>
              </w:rPr>
              <w:tab/>
            </w:r>
            <w:r>
              <w:rPr>
                <w:rFonts w:ascii="Times New Roman" w:hAnsi="Times New Roman" w:eastAsia="仿宋_GB2312" w:cs="Times New Roman"/>
                <w:sz w:val="24"/>
                <w:szCs w:val="24"/>
              </w:rPr>
              <w:t>{</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 xml:space="preserve">          "blacklistVehicleCode":"车辆黑名单案件号",</w:t>
            </w:r>
          </w:p>
          <w:p>
            <w:pPr>
              <w:ind w:firstLine="1200" w:firstLineChars="500"/>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"vehicleNo":"京A99999",</w:t>
            </w:r>
          </w:p>
          <w:p>
            <w:pPr>
              <w:ind w:firstLine="1200" w:firstLineChars="500"/>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r>
              <w:t xml:space="preserve"> </w:t>
            </w:r>
            <w:r>
              <w:rPr>
                <w:rFonts w:ascii="Times New Roman" w:hAnsi="Times New Roman" w:eastAsia="仿宋_GB2312" w:cs="Times New Roman"/>
                <w:sz w:val="24"/>
                <w:szCs w:val="24"/>
              </w:rPr>
              <w:t>plateColor</w:t>
            </w:r>
            <w:r>
              <w:rPr>
                <w:rFonts w:hint="eastAsia" w:ascii="Times New Roman" w:hAnsi="Times New Roman" w:eastAsia="仿宋_GB2312" w:cs="Times New Roman"/>
                <w:sz w:val="24"/>
                <w:szCs w:val="24"/>
              </w:rPr>
              <w:t xml:space="preserve"> ":"号牌颜色",</w:t>
            </w:r>
          </w:p>
          <w:p>
            <w:pPr>
              <w:ind w:firstLine="1200" w:firstLineChars="500"/>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"vehicleTransportDist":"道路运输证字",</w:t>
            </w:r>
          </w:p>
          <w:p>
            <w:pPr>
              <w:ind w:firstLine="1200" w:firstLineChars="500"/>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"vehicleTransportCode":"</w:t>
            </w:r>
            <w:r>
              <w:rPr>
                <w:rFonts w:ascii="Times New Roman" w:hAnsi="Times New Roman" w:eastAsia="仿宋_GB2312" w:cs="Times New Roman"/>
                <w:sz w:val="24"/>
                <w:szCs w:val="24"/>
              </w:rPr>
              <w:t>110000235498</w:t>
            </w:r>
            <w:r>
              <w:rPr>
                <w:rFonts w:hint="eastAsia" w:ascii="Times New Roman" w:hAnsi="Times New Roman" w:eastAsia="仿宋_GB2312" w:cs="Times New Roman"/>
                <w:sz w:val="24"/>
                <w:szCs w:val="24"/>
              </w:rPr>
              <w:t>",</w:t>
            </w:r>
          </w:p>
          <w:p>
            <w:pPr>
              <w:ind w:firstLine="1200" w:firstLineChars="500"/>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"violationCaseNo":"违章案件号",</w:t>
            </w:r>
          </w:p>
          <w:p>
            <w:pPr>
              <w:ind w:firstLine="1200" w:firstLineChars="500"/>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"violationTimes":3,</w:t>
            </w:r>
          </w:p>
          <w:p>
            <w:pPr>
              <w:ind w:firstLine="1200" w:firstLineChars="500"/>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"blacklistType":1,</w:t>
            </w:r>
          </w:p>
          <w:p>
            <w:pPr>
              <w:ind w:firstLine="1200" w:firstLineChars="500"/>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"vehicleRegistrationOrgId":"车籍地机构",</w:t>
            </w:r>
          </w:p>
          <w:p>
            <w:pPr>
              <w:ind w:firstLine="1200" w:firstLineChars="500"/>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"penaltyType":1,</w:t>
            </w:r>
          </w:p>
          <w:p>
            <w:pPr>
              <w:ind w:firstLine="1200" w:firstLineChars="500"/>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"penaltyDecisionDate":"</w:t>
            </w:r>
            <w:r>
              <w:rPr>
                <w:rFonts w:ascii="Times New Roman" w:hAnsi="Times New Roman" w:eastAsia="仿宋_GB2312" w:cs="Times New Roman"/>
                <w:sz w:val="24"/>
                <w:szCs w:val="24"/>
              </w:rPr>
              <w:t>2020</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01</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05</w:t>
            </w:r>
            <w:r>
              <w:rPr>
                <w:rFonts w:hint="eastAsia" w:ascii="Times New Roman" w:hAnsi="Times New Roman" w:eastAsia="仿宋_GB2312" w:cs="Times New Roman"/>
                <w:sz w:val="24"/>
                <w:szCs w:val="24"/>
              </w:rPr>
              <w:t>",</w:t>
            </w:r>
          </w:p>
          <w:p>
            <w:pPr>
              <w:ind w:firstLine="1200" w:firstLineChars="500"/>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"penaltyEndDate":"</w:t>
            </w:r>
            <w:r>
              <w:rPr>
                <w:rFonts w:ascii="Times New Roman" w:hAnsi="Times New Roman" w:eastAsia="仿宋_GB2312" w:cs="Times New Roman"/>
                <w:sz w:val="24"/>
                <w:szCs w:val="24"/>
              </w:rPr>
              <w:t>2020</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01</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05</w:t>
            </w:r>
            <w:r>
              <w:rPr>
                <w:rFonts w:hint="eastAsia" w:ascii="Times New Roman" w:hAnsi="Times New Roman" w:eastAsia="仿宋_GB2312" w:cs="Times New Roman"/>
                <w:sz w:val="24"/>
                <w:szCs w:val="24"/>
              </w:rPr>
              <w:t>",</w:t>
            </w:r>
          </w:p>
          <w:p>
            <w:pPr>
              <w:ind w:firstLine="1200" w:firstLineChars="500"/>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"orgId":"执法机构",</w:t>
            </w:r>
          </w:p>
          <w:p>
            <w:pPr>
              <w:ind w:firstLine="1200" w:firstLineChars="500"/>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"personelId":"执法人员",</w:t>
            </w:r>
          </w:p>
          <w:p>
            <w:pPr>
              <w:ind w:firstLine="1200" w:firstLineChars="500"/>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"penaltyDecisionImage":"行政处罚决定书"</w:t>
            </w:r>
          </w:p>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b/>
            </w:r>
            <w:r>
              <w:rPr>
                <w:rFonts w:ascii="Times New Roman" w:hAnsi="Times New Roman" w:eastAsia="仿宋_GB2312" w:cs="Times New Roman"/>
                <w:sz w:val="24"/>
                <w:szCs w:val="24"/>
              </w:rPr>
              <w:tab/>
            </w:r>
            <w:r>
              <w:rPr>
                <w:rFonts w:ascii="Times New Roman" w:hAnsi="Times New Roman" w:eastAsia="仿宋_GB2312" w:cs="Times New Roman"/>
                <w:sz w:val="24"/>
                <w:szCs w:val="24"/>
              </w:rPr>
              <w:t>}</w:t>
            </w:r>
          </w:p>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b/>
            </w:r>
            <w:r>
              <w:rPr>
                <w:rFonts w:ascii="Times New Roman" w:hAnsi="Times New Roman" w:eastAsia="仿宋_GB2312" w:cs="Times New Roman"/>
                <w:sz w:val="24"/>
                <w:szCs w:val="24"/>
              </w:rPr>
              <w:t>]</w:t>
            </w:r>
          </w:p>
          <w:p>
            <w:pPr>
              <w:ind w:firstLine="240" w:firstLineChars="1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6" w:type="dxa"/>
            <w:vAlign w:val="top"/>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备注说明</w:t>
            </w:r>
          </w:p>
        </w:tc>
        <w:tc>
          <w:tcPr>
            <w:tcW w:w="7305" w:type="dxa"/>
            <w:gridSpan w:val="3"/>
            <w:vAlign w:val="top"/>
          </w:tcPr>
          <w:p>
            <w:pPr>
              <w:jc w:val="left"/>
              <w:rPr>
                <w:rFonts w:ascii="Times New Roman" w:hAnsi="Times New Roman" w:eastAsia="仿宋_GB2312" w:cs="Times New Roman"/>
                <w:sz w:val="24"/>
                <w:szCs w:val="24"/>
              </w:rPr>
            </w:pPr>
          </w:p>
        </w:tc>
      </w:tr>
    </w:tbl>
    <w:p>
      <w:pPr>
        <w:rPr>
          <w:rFonts w:ascii="仿宋_GB2312" w:hAnsi="仿宋" w:eastAsia="仿宋_GB2312"/>
          <w:sz w:val="24"/>
          <w:szCs w:val="24"/>
        </w:rPr>
      </w:pPr>
      <w:bookmarkStart w:id="32" w:name="_Toc33113087"/>
    </w:p>
    <w:p>
      <w:pPr>
        <w:pStyle w:val="7"/>
        <w:numPr>
          <w:ilvl w:val="2"/>
          <w:numId w:val="1"/>
        </w:numPr>
        <w:spacing w:before="0" w:after="0" w:line="360" w:lineRule="auto"/>
        <w:rPr>
          <w:rFonts w:ascii="仿宋_GB2312" w:hAnsi="仿宋" w:eastAsia="仿宋_GB2312" w:cs="Times New Roman"/>
          <w:sz w:val="24"/>
          <w:szCs w:val="24"/>
        </w:rPr>
      </w:pPr>
      <w:r>
        <w:rPr>
          <w:rFonts w:hint="eastAsia" w:ascii="仿宋_GB2312" w:hAnsi="仿宋" w:eastAsia="仿宋_GB2312" w:cs="Times New Roman"/>
          <w:sz w:val="24"/>
          <w:szCs w:val="24"/>
        </w:rPr>
        <w:t>设备检定记录获取接口</w:t>
      </w:r>
    </w:p>
    <w:tbl>
      <w:tblPr>
        <w:tblStyle w:val="16"/>
        <w:tblW w:w="85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7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4" w:type="dxa"/>
            <w:vAlign w:val="top"/>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接口说明</w:t>
            </w:r>
          </w:p>
        </w:tc>
        <w:tc>
          <w:tcPr>
            <w:tcW w:w="7307" w:type="dxa"/>
            <w:vAlign w:val="top"/>
          </w:tcPr>
          <w:p>
            <w:pPr>
              <w:ind w:firstLine="480" w:firstLineChars="200"/>
              <w:rPr>
                <w:rFonts w:ascii="Times New Roman" w:hAnsi="Times New Roman" w:eastAsia="仿宋_GB2312" w:cs="Times New Roman"/>
                <w:sz w:val="24"/>
                <w:szCs w:val="24"/>
              </w:rPr>
            </w:pPr>
            <w:r>
              <w:rPr>
                <w:rFonts w:hint="eastAsia" w:ascii="Times New Roman" w:hAnsi="Times New Roman" w:eastAsia="仿宋_GB2312"/>
                <w:sz w:val="24"/>
              </w:rPr>
              <w:t>检测系统从治超系统获取设备检定记录</w:t>
            </w:r>
            <w:r>
              <w:rPr>
                <w:rFonts w:ascii="Times New Roman" w:hAnsi="Times New Roman" w:eastAsia="仿宋_GB2312" w:cs="Times New Roman"/>
                <w:sz w:val="24"/>
                <w:szCs w:val="24"/>
              </w:rPr>
              <w:t>信息</w:t>
            </w:r>
            <w:r>
              <w:rPr>
                <w:rFonts w:hint="eastAsia" w:ascii="Times New Roman" w:hAnsi="Times New Roman" w:eastAsia="仿宋_GB2312" w:cs="Times New Roman"/>
                <w:sz w:val="24"/>
                <w:szCs w:val="24"/>
              </w:rPr>
              <w:t>；</w:t>
            </w:r>
          </w:p>
          <w:p>
            <w:pPr>
              <w:ind w:firstLine="480" w:firstLineChars="200"/>
              <w:rPr>
                <w:rFonts w:ascii="Times New Roman" w:hAnsi="Times New Roman" w:eastAsia="仿宋_GB2312" w:cs="Times New Roman"/>
                <w:sz w:val="24"/>
                <w:szCs w:val="24"/>
              </w:rPr>
            </w:pPr>
            <w:r>
              <w:rPr>
                <w:rFonts w:hint="eastAsia" w:ascii="Times New Roman" w:hAnsi="Times New Roman" w:eastAsia="仿宋_GB2312"/>
                <w:sz w:val="24"/>
              </w:rPr>
              <w:t>检测系统通过此接口获取设备检定记录，用于赋在上传的检测图片信息中。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4" w:type="dxa"/>
            <w:vAlign w:val="top"/>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接口地址</w:t>
            </w:r>
          </w:p>
        </w:tc>
        <w:tc>
          <w:tcPr>
            <w:tcW w:w="7307" w:type="dxa"/>
            <w:vAlign w:val="top"/>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https://{SERVER_PATH}</w:t>
            </w:r>
            <w:r>
              <w:rPr>
                <w:rFonts w:ascii="Times New Roman" w:hAnsi="Times New Roman" w:eastAsia="仿宋_GB2312"/>
                <w:sz w:val="24"/>
              </w:rPr>
              <w:t>/</w:t>
            </w:r>
            <w:r>
              <w:rPr>
                <w:rFonts w:hint="eastAsia" w:ascii="Times New Roman" w:hAnsi="Times New Roman" w:eastAsia="仿宋_GB2312" w:cs="Times New Roman"/>
                <w:sz w:val="24"/>
                <w:szCs w:val="24"/>
              </w:rPr>
              <w:t>zc</w:t>
            </w:r>
            <w:r>
              <w:rPr>
                <w:rFonts w:ascii="Times New Roman" w:hAnsi="Times New Roman" w:eastAsia="仿宋_GB2312" w:cs="Times New Roman"/>
                <w:sz w:val="24"/>
                <w:szCs w:val="24"/>
              </w:rPr>
              <w:t>/api/</w:t>
            </w:r>
            <w:r>
              <w:rPr>
                <w:rFonts w:hint="eastAsia" w:ascii="Times New Roman" w:hAnsi="Times New Roman" w:eastAsia="仿宋_GB2312" w:cs="Times New Roman"/>
                <w:sz w:val="24"/>
                <w:szCs w:val="24"/>
              </w:rPr>
              <w:t>equip</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getVerificationRecord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4" w:type="dxa"/>
            <w:vAlign w:val="top"/>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请求方式</w:t>
            </w:r>
          </w:p>
        </w:tc>
        <w:tc>
          <w:tcPr>
            <w:tcW w:w="7307" w:type="dxa"/>
            <w:vAlign w:val="top"/>
          </w:tcPr>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GET</w:t>
            </w:r>
          </w:p>
        </w:tc>
      </w:tr>
    </w:tbl>
    <w:p>
      <w:pPr>
        <w:adjustRightInd w:val="0"/>
        <w:snapToGrid w:val="0"/>
        <w:spacing w:before="156" w:beforeLines="50" w:line="360" w:lineRule="auto"/>
        <w:rPr>
          <w:rFonts w:ascii="仿宋_GB2312" w:hAnsi="仿宋" w:eastAsia="仿宋_GB2312"/>
          <w:sz w:val="24"/>
          <w:szCs w:val="24"/>
        </w:rPr>
      </w:pPr>
      <w:r>
        <w:rPr>
          <w:rFonts w:hint="eastAsia" w:ascii="仿宋_GB2312" w:hAnsi="仿宋" w:eastAsia="仿宋_GB2312"/>
          <w:sz w:val="24"/>
          <w:szCs w:val="24"/>
        </w:rPr>
        <w:t>请求示例</w:t>
      </w:r>
    </w:p>
    <w:tbl>
      <w:tblPr>
        <w:tblStyle w:val="16"/>
        <w:tblW w:w="85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2055"/>
        <w:gridCol w:w="1939"/>
        <w:gridCol w:w="3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6" w:type="dxa"/>
            <w:vMerge w:val="restart"/>
            <w:vAlign w:val="top"/>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消息头</w:t>
            </w:r>
          </w:p>
        </w:tc>
        <w:tc>
          <w:tcPr>
            <w:tcW w:w="2055" w:type="dxa"/>
            <w:vMerge w:val="restart"/>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RequsetHeaders</w:t>
            </w:r>
          </w:p>
        </w:tc>
        <w:tc>
          <w:tcPr>
            <w:tcW w:w="1939"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RequestMethod</w:t>
            </w:r>
          </w:p>
        </w:tc>
        <w:tc>
          <w:tcPr>
            <w:tcW w:w="3311" w:type="dxa"/>
            <w:vAlign w:val="top"/>
          </w:tcPr>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6" w:type="dxa"/>
            <w:vMerge w:val="continue"/>
            <w:vAlign w:val="top"/>
          </w:tcPr>
          <w:p>
            <w:pPr>
              <w:jc w:val="center"/>
              <w:rPr>
                <w:rFonts w:ascii="Times New Roman" w:hAnsi="Times New Roman" w:eastAsia="仿宋_GB2312" w:cs="Times New Roman"/>
                <w:sz w:val="24"/>
                <w:szCs w:val="24"/>
              </w:rPr>
            </w:pPr>
          </w:p>
        </w:tc>
        <w:tc>
          <w:tcPr>
            <w:tcW w:w="2055" w:type="dxa"/>
            <w:vMerge w:val="continue"/>
            <w:vAlign w:val="top"/>
          </w:tcPr>
          <w:p>
            <w:pPr>
              <w:jc w:val="left"/>
              <w:rPr>
                <w:rFonts w:ascii="Times New Roman" w:hAnsi="Times New Roman" w:eastAsia="仿宋_GB2312" w:cs="Times New Roman"/>
                <w:sz w:val="24"/>
                <w:szCs w:val="24"/>
              </w:rPr>
            </w:pPr>
          </w:p>
        </w:tc>
        <w:tc>
          <w:tcPr>
            <w:tcW w:w="1939"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sysCode</w:t>
            </w:r>
          </w:p>
        </w:tc>
        <w:tc>
          <w:tcPr>
            <w:tcW w:w="3311"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1</w:t>
            </w:r>
            <w:r>
              <w:rPr>
                <w:rFonts w:hint="eastAsia" w:ascii="Times New Roman" w:hAnsi="Times New Roman" w:eastAsia="仿宋_GB2312" w:cs="Times New Roman"/>
                <w:sz w:val="24"/>
                <w:szCs w:val="24"/>
              </w:rPr>
              <w:t>0</w:t>
            </w:r>
            <w:r>
              <w:rPr>
                <w:rFonts w:ascii="Times New Roman" w:hAnsi="Times New Roman" w:eastAsia="仿宋_GB2312" w:cs="Times New Roman"/>
                <w:sz w:val="24"/>
                <w:szCs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6" w:type="dxa"/>
            <w:vMerge w:val="continue"/>
            <w:vAlign w:val="top"/>
          </w:tcPr>
          <w:p>
            <w:pPr>
              <w:jc w:val="center"/>
              <w:rPr>
                <w:rFonts w:ascii="Times New Roman" w:hAnsi="Times New Roman" w:eastAsia="仿宋_GB2312" w:cs="Times New Roman"/>
                <w:sz w:val="24"/>
                <w:szCs w:val="24"/>
              </w:rPr>
            </w:pPr>
          </w:p>
        </w:tc>
        <w:tc>
          <w:tcPr>
            <w:tcW w:w="2055" w:type="dxa"/>
            <w:vMerge w:val="continue"/>
            <w:vAlign w:val="top"/>
          </w:tcPr>
          <w:p>
            <w:pPr>
              <w:jc w:val="left"/>
              <w:rPr>
                <w:rFonts w:ascii="Times New Roman" w:hAnsi="Times New Roman" w:eastAsia="仿宋_GB2312" w:cs="Times New Roman"/>
                <w:sz w:val="24"/>
                <w:szCs w:val="24"/>
              </w:rPr>
            </w:pPr>
          </w:p>
        </w:tc>
        <w:tc>
          <w:tcPr>
            <w:tcW w:w="1939"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distCode</w:t>
            </w:r>
          </w:p>
        </w:tc>
        <w:tc>
          <w:tcPr>
            <w:tcW w:w="3311" w:type="dxa"/>
            <w:vAlign w:val="top"/>
          </w:tcPr>
          <w:p>
            <w:pPr>
              <w:jc w:val="left"/>
              <w:rPr>
                <w:rFonts w:ascii="Times New Roman" w:hAnsi="Times New Roman" w:eastAsia="仿宋_GB2312" w:cs="Times New Roman"/>
                <w:sz w:val="24"/>
                <w:szCs w:val="24"/>
              </w:rPr>
            </w:pPr>
            <w:r>
              <w:fldChar w:fldCharType="begin"/>
            </w:r>
            <w:r>
              <w:instrText xml:space="preserve"> HYPERLINK "https://xingzhengquhua.51240.com/350700000000__xingzhengquhua/" </w:instrText>
            </w:r>
            <w:r>
              <w:fldChar w:fldCharType="separate"/>
            </w:r>
            <w:r>
              <w:rPr>
                <w:rFonts w:ascii="Times New Roman" w:hAnsi="Times New Roman" w:eastAsia="仿宋_GB2312" w:cs="Times New Roman"/>
                <w:sz w:val="24"/>
                <w:szCs w:val="24"/>
              </w:rPr>
              <w:t>350700</w:t>
            </w:r>
            <w:r>
              <w:rPr>
                <w:rFonts w:ascii="Times New Roman" w:hAnsi="Times New Roman" w:eastAsia="仿宋_GB2312" w:cs="Times New Roman"/>
                <w:sz w:val="24"/>
                <w:szCs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6" w:type="dxa"/>
            <w:vMerge w:val="continue"/>
            <w:vAlign w:val="top"/>
          </w:tcPr>
          <w:p>
            <w:pPr>
              <w:jc w:val="center"/>
              <w:rPr>
                <w:rFonts w:ascii="Times New Roman" w:hAnsi="Times New Roman" w:eastAsia="仿宋_GB2312" w:cs="Times New Roman"/>
                <w:sz w:val="24"/>
                <w:szCs w:val="24"/>
              </w:rPr>
            </w:pPr>
          </w:p>
        </w:tc>
        <w:tc>
          <w:tcPr>
            <w:tcW w:w="2055" w:type="dxa"/>
            <w:vMerge w:val="continue"/>
            <w:vAlign w:val="top"/>
          </w:tcPr>
          <w:p>
            <w:pPr>
              <w:jc w:val="left"/>
              <w:rPr>
                <w:rFonts w:ascii="Times New Roman" w:hAnsi="Times New Roman" w:eastAsia="仿宋_GB2312" w:cs="Times New Roman"/>
                <w:sz w:val="24"/>
                <w:szCs w:val="24"/>
              </w:rPr>
            </w:pPr>
          </w:p>
        </w:tc>
        <w:tc>
          <w:tcPr>
            <w:tcW w:w="1939"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Authorization</w:t>
            </w:r>
          </w:p>
        </w:tc>
        <w:tc>
          <w:tcPr>
            <w:tcW w:w="3311" w:type="dxa"/>
            <w:vAlign w:val="top"/>
          </w:tcPr>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登录成功后返回的token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6" w:type="dxa"/>
            <w:vMerge w:val="continue"/>
            <w:vAlign w:val="top"/>
          </w:tcPr>
          <w:p>
            <w:pPr>
              <w:jc w:val="center"/>
              <w:rPr>
                <w:rFonts w:ascii="Times New Roman" w:hAnsi="Times New Roman" w:eastAsia="仿宋_GB2312" w:cs="Times New Roman"/>
                <w:sz w:val="24"/>
                <w:szCs w:val="24"/>
              </w:rPr>
            </w:pPr>
          </w:p>
        </w:tc>
        <w:tc>
          <w:tcPr>
            <w:tcW w:w="2055" w:type="dxa"/>
            <w:vMerge w:val="continue"/>
            <w:vAlign w:val="top"/>
          </w:tcPr>
          <w:p>
            <w:pPr>
              <w:jc w:val="left"/>
              <w:rPr>
                <w:rFonts w:ascii="Times New Roman" w:hAnsi="Times New Roman" w:eastAsia="仿宋_GB2312" w:cs="Times New Roman"/>
                <w:sz w:val="24"/>
                <w:szCs w:val="24"/>
              </w:rPr>
            </w:pPr>
          </w:p>
        </w:tc>
        <w:tc>
          <w:tcPr>
            <w:tcW w:w="1939" w:type="dxa"/>
            <w:vAlign w:val="top"/>
          </w:tcPr>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Content-Type</w:t>
            </w:r>
          </w:p>
        </w:tc>
        <w:tc>
          <w:tcPr>
            <w:tcW w:w="3311" w:type="dxa"/>
            <w:vAlign w:val="top"/>
          </w:tcPr>
          <w:p>
            <w:pPr>
              <w:jc w:val="left"/>
              <w:rPr>
                <w:rFonts w:ascii="Times New Roman" w:hAnsi="Times New Roman" w:cs="Times New Roman"/>
                <w:color w:val="000000"/>
                <w:kern w:val="0"/>
                <w:sz w:val="20"/>
                <w:szCs w:val="20"/>
              </w:rPr>
            </w:pPr>
            <w:r>
              <w:rPr>
                <w:rFonts w:ascii="Times New Roman" w:hAnsi="Times New Roman" w:eastAsia="仿宋_GB2312" w:cs="Times New Roman"/>
                <w:sz w:val="24"/>
                <w:szCs w:val="24"/>
              </w:rPr>
              <w:t>application/json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6" w:type="dxa"/>
            <w:vAlign w:val="top"/>
          </w:tcPr>
          <w:p>
            <w:pPr>
              <w:jc w:val="center"/>
              <w:rPr>
                <w:rFonts w:ascii="Times New Roman" w:hAnsi="Times New Roman" w:eastAsia="仿宋_GB2312" w:cs="Times New Roman"/>
                <w:sz w:val="24"/>
                <w:szCs w:val="24"/>
              </w:rPr>
            </w:pPr>
            <w:r>
              <w:rPr>
                <w:rFonts w:hint="eastAsia" w:ascii="Times New Roman" w:hAnsi="Times New Roman" w:eastAsia="仿宋_GB2312"/>
                <w:sz w:val="24"/>
              </w:rPr>
              <w:t>查询参数</w:t>
            </w:r>
          </w:p>
        </w:tc>
        <w:tc>
          <w:tcPr>
            <w:tcW w:w="2055" w:type="dxa"/>
            <w:vAlign w:val="top"/>
          </w:tcPr>
          <w:p>
            <w:pPr>
              <w:jc w:val="left"/>
              <w:rPr>
                <w:rFonts w:ascii="Times New Roman" w:hAnsi="Times New Roman" w:eastAsia="仿宋_GB2312" w:cs="Times New Roman"/>
                <w:sz w:val="24"/>
                <w:szCs w:val="24"/>
              </w:rPr>
            </w:pPr>
            <w:r>
              <w:rPr>
                <w:rFonts w:hint="eastAsia" w:ascii="Times New Roman" w:hAnsi="Times New Roman" w:eastAsia="仿宋_GB2312"/>
                <w:sz w:val="24"/>
              </w:rPr>
              <w:t>Query Parameters</w:t>
            </w:r>
          </w:p>
        </w:tc>
        <w:tc>
          <w:tcPr>
            <w:tcW w:w="5250" w:type="dxa"/>
            <w:gridSpan w:val="2"/>
            <w:vAlign w:val="top"/>
          </w:tcPr>
          <w:p>
            <w:pPr>
              <w:jc w:val="left"/>
              <w:rPr>
                <w:rFonts w:ascii="Times New Roman" w:hAnsi="Times New Roman" w:eastAsia="仿宋_GB2312" w:cs="Times New Roman"/>
                <w:sz w:val="24"/>
                <w:szCs w:val="24"/>
              </w:rPr>
            </w:pPr>
          </w:p>
          <w:p>
            <w:pPr>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equipIds</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设备编号1，设备编号2</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 xml:space="preserve"> //设备编号以逗号分割</w:t>
            </w:r>
          </w:p>
          <w:p>
            <w:pPr>
              <w:jc w:val="left"/>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6" w:type="dxa"/>
            <w:vMerge w:val="restart"/>
            <w:vAlign w:val="top"/>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响应</w:t>
            </w:r>
          </w:p>
        </w:tc>
        <w:tc>
          <w:tcPr>
            <w:tcW w:w="2055"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HTTP Status Code</w:t>
            </w:r>
          </w:p>
        </w:tc>
        <w:tc>
          <w:tcPr>
            <w:tcW w:w="5250" w:type="dxa"/>
            <w:gridSpan w:val="2"/>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6" w:type="dxa"/>
            <w:vMerge w:val="continue"/>
            <w:vAlign w:val="top"/>
          </w:tcPr>
          <w:p>
            <w:pPr>
              <w:jc w:val="center"/>
              <w:rPr>
                <w:rFonts w:ascii="Times New Roman" w:hAnsi="Times New Roman" w:eastAsia="仿宋_GB2312" w:cs="Times New Roman"/>
                <w:sz w:val="24"/>
                <w:szCs w:val="24"/>
              </w:rPr>
            </w:pPr>
          </w:p>
        </w:tc>
        <w:tc>
          <w:tcPr>
            <w:tcW w:w="2055"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Content</w:t>
            </w:r>
          </w:p>
        </w:tc>
        <w:tc>
          <w:tcPr>
            <w:tcW w:w="5250" w:type="dxa"/>
            <w:gridSpan w:val="2"/>
            <w:vAlign w:val="top"/>
          </w:tcPr>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 xml:space="preserve">  </w:t>
            </w:r>
            <w:r>
              <w:rPr>
                <w:rFonts w:ascii="Times New Roman" w:hAnsi="Times New Roman" w:eastAsia="仿宋_GB2312" w:cs="Times New Roman"/>
                <w:sz w:val="24"/>
                <w:szCs w:val="24"/>
              </w:rPr>
              <w:t>"code"</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返回码</w:t>
            </w:r>
            <w:r>
              <w:rPr>
                <w:rFonts w:ascii="Times New Roman" w:hAnsi="Times New Roman" w:eastAsia="仿宋_GB2312" w:cs="Times New Roman"/>
                <w:sz w:val="24"/>
                <w:szCs w:val="24"/>
              </w:rPr>
              <w:t>",</w:t>
            </w:r>
          </w:p>
          <w:p>
            <w:pPr>
              <w:ind w:firstLine="240" w:firstLineChars="1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"message"</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返回消息</w:t>
            </w:r>
            <w:r>
              <w:rPr>
                <w:rFonts w:ascii="Times New Roman" w:hAnsi="Times New Roman" w:eastAsia="仿宋_GB2312" w:cs="Times New Roman"/>
                <w:sz w:val="24"/>
                <w:szCs w:val="24"/>
              </w:rPr>
              <w:t>",</w:t>
            </w:r>
          </w:p>
          <w:p>
            <w:pPr>
              <w:ind w:firstLine="240" w:firstLineChars="1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data</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w:t>
            </w:r>
          </w:p>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b/>
            </w:r>
            <w:r>
              <w:rPr>
                <w:rFonts w:ascii="Times New Roman" w:hAnsi="Times New Roman" w:eastAsia="仿宋_GB2312" w:cs="Times New Roman"/>
                <w:sz w:val="24"/>
                <w:szCs w:val="24"/>
              </w:rPr>
              <w:t>"</w:t>
            </w:r>
            <w:r>
              <w:rPr>
                <w:rFonts w:hint="eastAsia" w:ascii="Times New Roman" w:hAnsi="Times New Roman" w:eastAsia="仿宋_GB2312"/>
                <w:sz w:val="24"/>
              </w:rPr>
              <w:t>totalCount</w:t>
            </w:r>
            <w:r>
              <w:rPr>
                <w:rFonts w:ascii="Times New Roman" w:hAnsi="Times New Roman" w:eastAsia="仿宋_GB2312" w:cs="Times New Roman"/>
                <w:sz w:val="24"/>
                <w:szCs w:val="24"/>
              </w:rPr>
              <w:t>":1,</w:t>
            </w:r>
          </w:p>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b/>
            </w:r>
            <w:r>
              <w:rPr>
                <w:rFonts w:ascii="Times New Roman" w:hAnsi="Times New Roman" w:eastAsia="仿宋_GB2312" w:cs="Times New Roman"/>
                <w:sz w:val="24"/>
                <w:szCs w:val="24"/>
              </w:rPr>
              <w:t>"</w:t>
            </w:r>
            <w:r>
              <w:rPr>
                <w:rFonts w:hint="eastAsia" w:ascii="Times New Roman" w:hAnsi="Times New Roman" w:eastAsia="仿宋_GB2312"/>
                <w:sz w:val="24"/>
              </w:rPr>
              <w:t>list</w:t>
            </w:r>
            <w:r>
              <w:rPr>
                <w:rFonts w:ascii="Times New Roman" w:hAnsi="Times New Roman" w:eastAsia="仿宋_GB2312" w:cs="Times New Roman"/>
                <w:sz w:val="24"/>
                <w:szCs w:val="24"/>
              </w:rPr>
              <w:t>":[</w:t>
            </w:r>
          </w:p>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b/>
            </w:r>
            <w:r>
              <w:rPr>
                <w:rFonts w:hint="eastAsia" w:ascii="Times New Roman" w:hAnsi="Times New Roman" w:eastAsia="仿宋_GB2312" w:cs="Times New Roman"/>
                <w:sz w:val="24"/>
                <w:szCs w:val="24"/>
              </w:rPr>
              <w:t xml:space="preserve">    {</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ab/>
            </w:r>
            <w:r>
              <w:rPr>
                <w:rFonts w:hint="eastAsia" w:ascii="Times New Roman" w:hAnsi="Times New Roman" w:eastAsia="仿宋_GB2312" w:cs="Times New Roman"/>
                <w:sz w:val="24"/>
                <w:szCs w:val="24"/>
              </w:rPr>
              <w:t xml:space="preserve">        "equipId":"3507033102201",</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ab/>
            </w:r>
            <w:r>
              <w:rPr>
                <w:rFonts w:hint="eastAsia" w:ascii="Times New Roman" w:hAnsi="Times New Roman" w:eastAsia="仿宋_GB2312" w:cs="Times New Roman"/>
                <w:sz w:val="24"/>
                <w:szCs w:val="24"/>
              </w:rPr>
              <w:t xml:space="preserve">        "verificationRecordNo":"",</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ab/>
            </w:r>
            <w:r>
              <w:rPr>
                <w:rFonts w:hint="eastAsia" w:ascii="Times New Roman" w:hAnsi="Times New Roman" w:eastAsia="仿宋_GB2312" w:cs="Times New Roman"/>
                <w:sz w:val="24"/>
                <w:szCs w:val="24"/>
              </w:rPr>
              <w:t xml:space="preserve">        "effectiveDate":"2020-06-04"</w:t>
            </w:r>
          </w:p>
          <w:p>
            <w:pPr>
              <w:ind w:firstLine="960" w:firstLineChars="400"/>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p>
            <w:pPr>
              <w:ind w:firstLine="960" w:firstLineChars="400"/>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b/>
            </w:r>
            <w:r>
              <w:rPr>
                <w:rFonts w:hint="eastAsia" w:ascii="Times New Roman" w:hAnsi="Times New Roman" w:eastAsia="仿宋_GB2312" w:cs="Times New Roman"/>
                <w:sz w:val="24"/>
                <w:szCs w:val="24"/>
              </w:rPr>
              <w:t xml:space="preserve"> </w:t>
            </w:r>
            <w:r>
              <w:rPr>
                <w:rFonts w:ascii="Times New Roman" w:hAnsi="Times New Roman" w:eastAsia="仿宋_GB2312" w:cs="Times New Roman"/>
                <w:sz w:val="24"/>
                <w:szCs w:val="24"/>
              </w:rPr>
              <w:t>]</w:t>
            </w:r>
          </w:p>
          <w:p>
            <w:pPr>
              <w:ind w:firstLine="240" w:firstLineChars="1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6" w:type="dxa"/>
            <w:vAlign w:val="top"/>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备注说明</w:t>
            </w:r>
          </w:p>
        </w:tc>
        <w:tc>
          <w:tcPr>
            <w:tcW w:w="7305" w:type="dxa"/>
            <w:gridSpan w:val="3"/>
            <w:vAlign w:val="top"/>
          </w:tcPr>
          <w:p>
            <w:pPr>
              <w:jc w:val="left"/>
              <w:rPr>
                <w:rFonts w:ascii="Times New Roman" w:hAnsi="Times New Roman" w:eastAsia="仿宋_GB2312" w:cs="Times New Roman"/>
                <w:sz w:val="24"/>
                <w:szCs w:val="24"/>
              </w:rPr>
            </w:pPr>
          </w:p>
        </w:tc>
      </w:tr>
    </w:tbl>
    <w:p/>
    <w:p>
      <w:pPr>
        <w:pStyle w:val="7"/>
        <w:numPr>
          <w:ilvl w:val="2"/>
          <w:numId w:val="1"/>
        </w:numPr>
        <w:spacing w:before="0" w:after="0" w:line="360" w:lineRule="auto"/>
        <w:ind w:left="0" w:firstLine="482" w:firstLineChars="200"/>
        <w:rPr>
          <w:rFonts w:ascii="仿宋_GB2312" w:hAnsi="仿宋" w:eastAsia="仿宋_GB2312" w:cs="Times New Roman"/>
          <w:sz w:val="24"/>
          <w:szCs w:val="24"/>
        </w:rPr>
      </w:pPr>
      <w:r>
        <w:rPr>
          <w:rFonts w:hint="eastAsia" w:ascii="仿宋_GB2312" w:hAnsi="仿宋" w:eastAsia="仿宋_GB2312" w:cs="Times New Roman"/>
          <w:sz w:val="24"/>
          <w:szCs w:val="24"/>
        </w:rPr>
        <w:t>对账信息上传接口</w:t>
      </w:r>
    </w:p>
    <w:tbl>
      <w:tblPr>
        <w:tblStyle w:val="16"/>
        <w:tblW w:w="85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7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87" w:type="dxa"/>
            <w:vAlign w:val="top"/>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接口说明</w:t>
            </w:r>
          </w:p>
        </w:tc>
        <w:tc>
          <w:tcPr>
            <w:tcW w:w="7217" w:type="dxa"/>
            <w:vAlign w:val="top"/>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检测系统将对账</w:t>
            </w:r>
            <w:r>
              <w:rPr>
                <w:rFonts w:ascii="Times New Roman" w:hAnsi="Times New Roman" w:eastAsia="仿宋_GB2312" w:cs="Times New Roman"/>
                <w:sz w:val="24"/>
                <w:szCs w:val="24"/>
              </w:rPr>
              <w:t>信息</w:t>
            </w:r>
            <w:r>
              <w:rPr>
                <w:rFonts w:hint="eastAsia" w:ascii="Times New Roman" w:hAnsi="Times New Roman" w:eastAsia="仿宋_GB2312" w:cs="Times New Roman"/>
                <w:sz w:val="24"/>
                <w:szCs w:val="24"/>
              </w:rPr>
              <w:t>推送给治超系统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87" w:type="dxa"/>
            <w:vAlign w:val="top"/>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接口地址</w:t>
            </w:r>
          </w:p>
        </w:tc>
        <w:tc>
          <w:tcPr>
            <w:tcW w:w="7217" w:type="dxa"/>
            <w:vAlign w:val="top"/>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https://{SERVER_PATH}/</w:t>
            </w:r>
            <w:r>
              <w:rPr>
                <w:rFonts w:hint="eastAsia" w:ascii="Times New Roman" w:hAnsi="Times New Roman" w:eastAsia="仿宋_GB2312" w:cs="Times New Roman"/>
                <w:sz w:val="24"/>
                <w:szCs w:val="24"/>
              </w:rPr>
              <w:t>zc</w:t>
            </w:r>
            <w:r>
              <w:rPr>
                <w:rFonts w:ascii="Times New Roman" w:hAnsi="Times New Roman" w:eastAsia="仿宋_GB2312" w:cs="Times New Roman"/>
                <w:sz w:val="24"/>
                <w:szCs w:val="24"/>
              </w:rPr>
              <w:t>/api/</w:t>
            </w:r>
            <w:r>
              <w:rPr>
                <w:rFonts w:hint="eastAsia" w:ascii="Times New Roman" w:hAnsi="Times New Roman" w:eastAsia="仿宋_GB2312" w:cs="Times New Roman"/>
                <w:sz w:val="24"/>
                <w:szCs w:val="24"/>
              </w:rPr>
              <w:t>verify/save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87" w:type="dxa"/>
            <w:vAlign w:val="top"/>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请求方式</w:t>
            </w:r>
          </w:p>
        </w:tc>
        <w:tc>
          <w:tcPr>
            <w:tcW w:w="7217"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POST </w:t>
            </w:r>
          </w:p>
        </w:tc>
      </w:tr>
    </w:tbl>
    <w:p>
      <w:pPr>
        <w:adjustRightInd w:val="0"/>
        <w:snapToGrid w:val="0"/>
        <w:spacing w:before="156" w:beforeLines="50" w:line="360" w:lineRule="auto"/>
        <w:rPr>
          <w:rFonts w:ascii="仿宋_GB2312" w:hAnsi="仿宋" w:eastAsia="仿宋_GB2312"/>
          <w:sz w:val="24"/>
          <w:szCs w:val="24"/>
        </w:rPr>
      </w:pPr>
      <w:r>
        <w:rPr>
          <w:rFonts w:hint="eastAsia" w:ascii="仿宋_GB2312" w:hAnsi="仿宋" w:eastAsia="仿宋_GB2312"/>
          <w:sz w:val="24"/>
          <w:szCs w:val="24"/>
        </w:rPr>
        <w:t>请求示例</w:t>
      </w:r>
    </w:p>
    <w:tbl>
      <w:tblPr>
        <w:tblStyle w:val="16"/>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2057"/>
        <w:gridCol w:w="1939"/>
        <w:gridCol w:w="3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4" w:type="dxa"/>
            <w:vMerge w:val="restart"/>
            <w:vAlign w:val="top"/>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消息头</w:t>
            </w:r>
          </w:p>
        </w:tc>
        <w:tc>
          <w:tcPr>
            <w:tcW w:w="2057" w:type="dxa"/>
            <w:vMerge w:val="restart"/>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RequsetHeaders</w:t>
            </w:r>
          </w:p>
        </w:tc>
        <w:tc>
          <w:tcPr>
            <w:tcW w:w="1939"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RequestMethod</w:t>
            </w:r>
          </w:p>
        </w:tc>
        <w:tc>
          <w:tcPr>
            <w:tcW w:w="3281"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POST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4" w:type="dxa"/>
            <w:vMerge w:val="continue"/>
            <w:vAlign w:val="top"/>
          </w:tcPr>
          <w:p>
            <w:pPr>
              <w:jc w:val="center"/>
              <w:rPr>
                <w:rFonts w:ascii="Times New Roman" w:hAnsi="Times New Roman" w:eastAsia="仿宋_GB2312" w:cs="Times New Roman"/>
                <w:sz w:val="24"/>
                <w:szCs w:val="24"/>
              </w:rPr>
            </w:pPr>
          </w:p>
        </w:tc>
        <w:tc>
          <w:tcPr>
            <w:tcW w:w="2057" w:type="dxa"/>
            <w:vMerge w:val="continue"/>
            <w:vAlign w:val="top"/>
          </w:tcPr>
          <w:p>
            <w:pPr>
              <w:jc w:val="left"/>
              <w:rPr>
                <w:rFonts w:ascii="Times New Roman" w:hAnsi="Times New Roman" w:eastAsia="仿宋_GB2312" w:cs="Times New Roman"/>
                <w:sz w:val="24"/>
                <w:szCs w:val="24"/>
              </w:rPr>
            </w:pPr>
          </w:p>
        </w:tc>
        <w:tc>
          <w:tcPr>
            <w:tcW w:w="1939"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sysCode</w:t>
            </w:r>
          </w:p>
        </w:tc>
        <w:tc>
          <w:tcPr>
            <w:tcW w:w="3281"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1</w:t>
            </w:r>
            <w:r>
              <w:rPr>
                <w:rFonts w:hint="eastAsia" w:ascii="Times New Roman" w:hAnsi="Times New Roman" w:eastAsia="仿宋_GB2312" w:cs="Times New Roman"/>
                <w:sz w:val="24"/>
                <w:szCs w:val="24"/>
              </w:rPr>
              <w:t>0</w:t>
            </w:r>
            <w:r>
              <w:rPr>
                <w:rFonts w:ascii="Times New Roman" w:hAnsi="Times New Roman" w:eastAsia="仿宋_GB2312" w:cs="Times New Roman"/>
                <w:sz w:val="24"/>
                <w:szCs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4" w:type="dxa"/>
            <w:vMerge w:val="continue"/>
            <w:vAlign w:val="top"/>
          </w:tcPr>
          <w:p>
            <w:pPr>
              <w:jc w:val="center"/>
              <w:rPr>
                <w:rFonts w:ascii="Times New Roman" w:hAnsi="Times New Roman" w:eastAsia="仿宋_GB2312" w:cs="Times New Roman"/>
                <w:sz w:val="24"/>
                <w:szCs w:val="24"/>
              </w:rPr>
            </w:pPr>
          </w:p>
        </w:tc>
        <w:tc>
          <w:tcPr>
            <w:tcW w:w="2057" w:type="dxa"/>
            <w:vMerge w:val="continue"/>
            <w:vAlign w:val="top"/>
          </w:tcPr>
          <w:p>
            <w:pPr>
              <w:jc w:val="left"/>
              <w:rPr>
                <w:rFonts w:ascii="Times New Roman" w:hAnsi="Times New Roman" w:eastAsia="仿宋_GB2312" w:cs="Times New Roman"/>
                <w:sz w:val="24"/>
                <w:szCs w:val="24"/>
              </w:rPr>
            </w:pPr>
          </w:p>
        </w:tc>
        <w:tc>
          <w:tcPr>
            <w:tcW w:w="1939"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distCode</w:t>
            </w:r>
          </w:p>
        </w:tc>
        <w:tc>
          <w:tcPr>
            <w:tcW w:w="3281" w:type="dxa"/>
            <w:vAlign w:val="top"/>
          </w:tcPr>
          <w:p>
            <w:pPr>
              <w:jc w:val="left"/>
              <w:rPr>
                <w:rFonts w:ascii="Times New Roman" w:hAnsi="Times New Roman" w:eastAsia="仿宋_GB2312" w:cs="Times New Roman"/>
                <w:sz w:val="24"/>
                <w:szCs w:val="24"/>
              </w:rPr>
            </w:pPr>
            <w:r>
              <w:fldChar w:fldCharType="begin"/>
            </w:r>
            <w:r>
              <w:instrText xml:space="preserve"> HYPERLINK "https://xingzhengquhua.51240.com/350700000000__xingzhengquhua/" </w:instrText>
            </w:r>
            <w:r>
              <w:fldChar w:fldCharType="separate"/>
            </w:r>
            <w:r>
              <w:rPr>
                <w:rFonts w:ascii="Times New Roman" w:hAnsi="Times New Roman" w:eastAsia="仿宋_GB2312" w:cs="Times New Roman"/>
                <w:sz w:val="24"/>
                <w:szCs w:val="24"/>
              </w:rPr>
              <w:t>350700</w:t>
            </w:r>
            <w:r>
              <w:rPr>
                <w:rFonts w:ascii="Times New Roman" w:hAnsi="Times New Roman" w:eastAsia="仿宋_GB2312" w:cs="Times New Roman"/>
                <w:sz w:val="24"/>
                <w:szCs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4" w:type="dxa"/>
            <w:vMerge w:val="continue"/>
            <w:vAlign w:val="top"/>
          </w:tcPr>
          <w:p>
            <w:pPr>
              <w:jc w:val="center"/>
              <w:rPr>
                <w:rFonts w:ascii="Times New Roman" w:hAnsi="Times New Roman" w:eastAsia="仿宋_GB2312" w:cs="Times New Roman"/>
                <w:sz w:val="24"/>
                <w:szCs w:val="24"/>
              </w:rPr>
            </w:pPr>
          </w:p>
        </w:tc>
        <w:tc>
          <w:tcPr>
            <w:tcW w:w="2057" w:type="dxa"/>
            <w:vMerge w:val="continue"/>
            <w:vAlign w:val="top"/>
          </w:tcPr>
          <w:p>
            <w:pPr>
              <w:jc w:val="left"/>
              <w:rPr>
                <w:rFonts w:ascii="Times New Roman" w:hAnsi="Times New Roman" w:eastAsia="仿宋_GB2312" w:cs="Times New Roman"/>
                <w:sz w:val="24"/>
                <w:szCs w:val="24"/>
              </w:rPr>
            </w:pPr>
          </w:p>
        </w:tc>
        <w:tc>
          <w:tcPr>
            <w:tcW w:w="1939"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dataSM3</w:t>
            </w:r>
          </w:p>
        </w:tc>
        <w:tc>
          <w:tcPr>
            <w:tcW w:w="3281" w:type="dxa"/>
            <w:vAlign w:val="top"/>
          </w:tcPr>
          <w:p>
            <w:pPr>
              <w:jc w:val="left"/>
              <w:rPr>
                <w:rFonts w:ascii="Times New Roman" w:hAnsi="Times New Roman" w:eastAsia="仿宋_GB2312" w:cs="Times New Roman"/>
                <w:sz w:val="24"/>
                <w:szCs w:val="24"/>
              </w:rPr>
            </w:pPr>
            <w:r>
              <w:rPr>
                <w:rFonts w:ascii="Times New Roman" w:hAnsi="Times New Roman" w:cs="Times New Roman"/>
                <w:color w:val="000000"/>
                <w:kern w:val="0"/>
                <w:sz w:val="20"/>
                <w:szCs w:val="20"/>
              </w:rPr>
              <w:t>66c7f0f462eeedd9d1f2d46bdc10e4e24167c4875cf2f7a2297da02b8f4ba8e0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4" w:type="dxa"/>
            <w:vMerge w:val="continue"/>
            <w:vAlign w:val="top"/>
          </w:tcPr>
          <w:p>
            <w:pPr>
              <w:jc w:val="center"/>
              <w:rPr>
                <w:rFonts w:ascii="Times New Roman" w:hAnsi="Times New Roman" w:eastAsia="仿宋_GB2312" w:cs="Times New Roman"/>
                <w:sz w:val="24"/>
                <w:szCs w:val="24"/>
              </w:rPr>
            </w:pPr>
          </w:p>
        </w:tc>
        <w:tc>
          <w:tcPr>
            <w:tcW w:w="2057" w:type="dxa"/>
            <w:vMerge w:val="continue"/>
            <w:vAlign w:val="top"/>
          </w:tcPr>
          <w:p>
            <w:pPr>
              <w:jc w:val="left"/>
              <w:rPr>
                <w:rFonts w:ascii="Times New Roman" w:hAnsi="Times New Roman" w:eastAsia="仿宋_GB2312" w:cs="Times New Roman"/>
                <w:sz w:val="24"/>
                <w:szCs w:val="24"/>
              </w:rPr>
            </w:pPr>
          </w:p>
        </w:tc>
        <w:tc>
          <w:tcPr>
            <w:tcW w:w="1939"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Authorization</w:t>
            </w:r>
          </w:p>
        </w:tc>
        <w:tc>
          <w:tcPr>
            <w:tcW w:w="3281" w:type="dxa"/>
            <w:vAlign w:val="top"/>
          </w:tcPr>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登录成功后返回的token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4" w:type="dxa"/>
            <w:vMerge w:val="continue"/>
            <w:vAlign w:val="top"/>
          </w:tcPr>
          <w:p>
            <w:pPr>
              <w:jc w:val="center"/>
              <w:rPr>
                <w:rFonts w:ascii="Times New Roman" w:hAnsi="Times New Roman" w:eastAsia="仿宋_GB2312" w:cs="Times New Roman"/>
                <w:sz w:val="24"/>
                <w:szCs w:val="24"/>
              </w:rPr>
            </w:pPr>
          </w:p>
        </w:tc>
        <w:tc>
          <w:tcPr>
            <w:tcW w:w="2057" w:type="dxa"/>
            <w:vMerge w:val="continue"/>
            <w:vAlign w:val="top"/>
          </w:tcPr>
          <w:p>
            <w:pPr>
              <w:jc w:val="left"/>
              <w:rPr>
                <w:rFonts w:ascii="Times New Roman" w:hAnsi="Times New Roman" w:eastAsia="仿宋_GB2312" w:cs="Times New Roman"/>
                <w:sz w:val="24"/>
                <w:szCs w:val="24"/>
              </w:rPr>
            </w:pPr>
          </w:p>
        </w:tc>
        <w:tc>
          <w:tcPr>
            <w:tcW w:w="1939" w:type="dxa"/>
            <w:vAlign w:val="top"/>
          </w:tcPr>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Content-Type</w:t>
            </w:r>
          </w:p>
        </w:tc>
        <w:tc>
          <w:tcPr>
            <w:tcW w:w="3281" w:type="dxa"/>
            <w:vAlign w:val="top"/>
          </w:tcPr>
          <w:p>
            <w:pPr>
              <w:jc w:val="left"/>
              <w:rPr>
                <w:rFonts w:ascii="Times New Roman" w:hAnsi="Times New Roman" w:cs="Times New Roman"/>
                <w:color w:val="000000"/>
                <w:kern w:val="0"/>
                <w:sz w:val="20"/>
                <w:szCs w:val="20"/>
              </w:rPr>
            </w:pPr>
            <w:r>
              <w:rPr>
                <w:rFonts w:ascii="Times New Roman" w:hAnsi="Times New Roman" w:eastAsia="仿宋_GB2312" w:cs="Times New Roman"/>
                <w:sz w:val="24"/>
                <w:szCs w:val="24"/>
              </w:rPr>
              <w:t>application/json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4" w:type="dxa"/>
            <w:vAlign w:val="top"/>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消息体</w:t>
            </w:r>
          </w:p>
        </w:tc>
        <w:tc>
          <w:tcPr>
            <w:tcW w:w="2057"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Content</w:t>
            </w:r>
          </w:p>
        </w:tc>
        <w:tc>
          <w:tcPr>
            <w:tcW w:w="5220" w:type="dxa"/>
            <w:gridSpan w:val="2"/>
            <w:vAlign w:val="top"/>
          </w:tcPr>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 xml:space="preserve">  "verifyDate":"2020-09-28",</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 xml:space="preserve">  "siteId":"3507033102",</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 xml:space="preserve">  "uploadNum":8,</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 xml:space="preserve">  "sendTime":"2020-09-29 04:08:20.666"</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4" w:type="dxa"/>
            <w:vMerge w:val="restart"/>
            <w:vAlign w:val="top"/>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响应</w:t>
            </w:r>
          </w:p>
        </w:tc>
        <w:tc>
          <w:tcPr>
            <w:tcW w:w="2057"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HTTP Status Code</w:t>
            </w:r>
          </w:p>
        </w:tc>
        <w:tc>
          <w:tcPr>
            <w:tcW w:w="5220" w:type="dxa"/>
            <w:gridSpan w:val="2"/>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4" w:type="dxa"/>
            <w:vMerge w:val="continue"/>
            <w:vAlign w:val="top"/>
          </w:tcPr>
          <w:p>
            <w:pPr>
              <w:jc w:val="center"/>
              <w:rPr>
                <w:rFonts w:ascii="Times New Roman" w:hAnsi="Times New Roman" w:eastAsia="仿宋_GB2312" w:cs="Times New Roman"/>
                <w:sz w:val="24"/>
                <w:szCs w:val="24"/>
              </w:rPr>
            </w:pPr>
          </w:p>
        </w:tc>
        <w:tc>
          <w:tcPr>
            <w:tcW w:w="2057"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Content</w:t>
            </w:r>
          </w:p>
        </w:tc>
        <w:tc>
          <w:tcPr>
            <w:tcW w:w="5220" w:type="dxa"/>
            <w:gridSpan w:val="2"/>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 xml:space="preserve">  </w:t>
            </w:r>
            <w:r>
              <w:rPr>
                <w:rFonts w:ascii="Times New Roman" w:hAnsi="Times New Roman" w:eastAsia="仿宋_GB2312" w:cs="Times New Roman"/>
                <w:sz w:val="24"/>
                <w:szCs w:val="24"/>
              </w:rPr>
              <w:t>"code"</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796</w:t>
            </w:r>
            <w:r>
              <w:rPr>
                <w:rFonts w:ascii="Times New Roman" w:hAnsi="Times New Roman" w:eastAsia="仿宋_GB2312" w:cs="Times New Roman"/>
                <w:sz w:val="24"/>
                <w:szCs w:val="24"/>
              </w:rPr>
              <w:t>",</w:t>
            </w:r>
          </w:p>
          <w:p>
            <w:pPr>
              <w:ind w:firstLine="240" w:firstLineChars="1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"message":"</w:t>
            </w:r>
            <w:r>
              <w:rPr>
                <w:rFonts w:hint="eastAsia" w:ascii="Times New Roman" w:hAnsi="Times New Roman" w:eastAsia="仿宋_GB2312" w:cs="Times New Roman"/>
                <w:sz w:val="24"/>
                <w:szCs w:val="24"/>
              </w:rPr>
              <w:t>verifyDate对账日期格式不正确</w:t>
            </w:r>
            <w:r>
              <w:rPr>
                <w:rFonts w:ascii="Times New Roman" w:hAnsi="Times New Roman" w:eastAsia="仿宋_GB2312" w:cs="Times New Roman"/>
                <w:sz w:val="24"/>
                <w:szCs w:val="24"/>
              </w:rPr>
              <w:t>"</w:t>
            </w:r>
          </w:p>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4" w:type="dxa"/>
            <w:vAlign w:val="top"/>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备注说明</w:t>
            </w:r>
          </w:p>
        </w:tc>
        <w:tc>
          <w:tcPr>
            <w:tcW w:w="7277" w:type="dxa"/>
            <w:gridSpan w:val="3"/>
            <w:vAlign w:val="top"/>
          </w:tcPr>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c</w:t>
            </w:r>
            <w:r>
              <w:rPr>
                <w:rFonts w:ascii="Times New Roman" w:hAnsi="Times New Roman" w:eastAsia="仿宋_GB2312" w:cs="Times New Roman"/>
                <w:sz w:val="24"/>
                <w:szCs w:val="24"/>
              </w:rPr>
              <w:t>ode</w:t>
            </w:r>
            <w:r>
              <w:rPr>
                <w:rFonts w:hint="eastAsia" w:ascii="Times New Roman" w:hAnsi="Times New Roman" w:eastAsia="仿宋_GB2312" w:cs="Times New Roman"/>
                <w:sz w:val="24"/>
                <w:szCs w:val="24"/>
              </w:rPr>
              <w:t>大于700时返回</w:t>
            </w:r>
            <w:r>
              <w:rPr>
                <w:rFonts w:ascii="Times New Roman" w:hAnsi="Times New Roman" w:eastAsia="仿宋_GB2312" w:cs="Times New Roman"/>
                <w:sz w:val="24"/>
                <w:szCs w:val="24"/>
              </w:rPr>
              <w:t>错误信息字符串</w:t>
            </w:r>
            <w:r>
              <w:rPr>
                <w:rFonts w:hint="eastAsia" w:ascii="Times New Roman" w:hAnsi="Times New Roman" w:eastAsia="仿宋_GB2312" w:cs="Times New Roman"/>
                <w:sz w:val="24"/>
                <w:szCs w:val="24"/>
              </w:rPr>
              <w:t>。</w:t>
            </w:r>
          </w:p>
        </w:tc>
      </w:tr>
    </w:tbl>
    <w:p>
      <w:pPr>
        <w:pStyle w:val="7"/>
        <w:numPr>
          <w:ilvl w:val="2"/>
          <w:numId w:val="1"/>
        </w:numPr>
        <w:rPr>
          <w:rFonts w:ascii="仿宋_GB2312" w:hAnsi="仿宋" w:eastAsia="仿宋_GB2312" w:cs="Times New Roman"/>
          <w:sz w:val="24"/>
          <w:szCs w:val="24"/>
        </w:rPr>
      </w:pPr>
      <w:r>
        <w:rPr>
          <w:rFonts w:hint="eastAsia" w:ascii="仿宋_GB2312" w:hAnsi="仿宋" w:eastAsia="仿宋_GB2312" w:cs="Times New Roman"/>
          <w:sz w:val="24"/>
          <w:szCs w:val="24"/>
        </w:rPr>
        <w:t>交通流量调查信息上传接口</w:t>
      </w:r>
    </w:p>
    <w:tbl>
      <w:tblPr>
        <w:tblStyle w:val="16"/>
        <w:tblW w:w="85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7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87" w:type="dxa"/>
            <w:vAlign w:val="top"/>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接口说明</w:t>
            </w:r>
          </w:p>
        </w:tc>
        <w:tc>
          <w:tcPr>
            <w:tcW w:w="7217" w:type="dxa"/>
            <w:vAlign w:val="top"/>
          </w:tcPr>
          <w:p>
            <w:pPr>
              <w:rPr>
                <w:rFonts w:ascii="Times New Roman" w:hAnsi="Times New Roman" w:eastAsia="仿宋_GB2312" w:cs="Times New Roman"/>
                <w:sz w:val="24"/>
                <w:szCs w:val="24"/>
              </w:rPr>
            </w:pPr>
            <w:r>
              <w:rPr>
                <w:rFonts w:hint="eastAsia" w:ascii="仿宋_GB2312" w:hAnsi="仿宋" w:eastAsia="仿宋_GB2312"/>
                <w:sz w:val="24"/>
                <w:szCs w:val="24"/>
              </w:rPr>
              <w:t>交通流量调查信息定期上传到服务器</w:t>
            </w:r>
          </w:p>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SERVER_PATH在治超系统IP规划完成后给出。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87" w:type="dxa"/>
            <w:vAlign w:val="top"/>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接口地址</w:t>
            </w:r>
          </w:p>
        </w:tc>
        <w:tc>
          <w:tcPr>
            <w:tcW w:w="7217" w:type="dxa"/>
            <w:vAlign w:val="top"/>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https://{SERVER_PATH}/</w:t>
            </w:r>
            <w:r>
              <w:rPr>
                <w:rFonts w:hint="eastAsia" w:ascii="Times New Roman" w:hAnsi="Times New Roman" w:eastAsia="仿宋_GB2312" w:cs="Times New Roman"/>
                <w:sz w:val="24"/>
                <w:szCs w:val="24"/>
              </w:rPr>
              <w:t>zc</w:t>
            </w:r>
            <w:r>
              <w:rPr>
                <w:rFonts w:ascii="Times New Roman" w:hAnsi="Times New Roman" w:eastAsia="仿宋_GB2312" w:cs="Times New Roman"/>
                <w:sz w:val="24"/>
                <w:szCs w:val="24"/>
              </w:rPr>
              <w:t>/api/checkWeight</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uploadTrafficSurvey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87" w:type="dxa"/>
            <w:vAlign w:val="top"/>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请求方式</w:t>
            </w:r>
          </w:p>
        </w:tc>
        <w:tc>
          <w:tcPr>
            <w:tcW w:w="7217"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POST</w:t>
            </w:r>
          </w:p>
        </w:tc>
      </w:tr>
    </w:tbl>
    <w:p>
      <w:pPr>
        <w:adjustRightInd w:val="0"/>
        <w:snapToGrid w:val="0"/>
        <w:spacing w:before="156" w:beforeLines="50" w:line="360" w:lineRule="auto"/>
        <w:rPr>
          <w:rFonts w:ascii="仿宋_GB2312" w:hAnsi="仿宋" w:eastAsia="仿宋_GB2312"/>
          <w:sz w:val="24"/>
          <w:szCs w:val="24"/>
        </w:rPr>
      </w:pPr>
      <w:r>
        <w:rPr>
          <w:rFonts w:hint="eastAsia" w:ascii="仿宋_GB2312" w:hAnsi="仿宋" w:eastAsia="仿宋_GB2312"/>
          <w:sz w:val="24"/>
          <w:szCs w:val="24"/>
        </w:rPr>
        <w:t>请求示例</w:t>
      </w:r>
    </w:p>
    <w:tbl>
      <w:tblPr>
        <w:tblStyle w:val="16"/>
        <w:tblW w:w="85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2125"/>
        <w:gridCol w:w="1940"/>
        <w:gridCol w:w="3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1266" w:type="dxa"/>
            <w:vMerge w:val="restart"/>
            <w:vAlign w:val="top"/>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消息头</w:t>
            </w:r>
          </w:p>
        </w:tc>
        <w:tc>
          <w:tcPr>
            <w:tcW w:w="2125" w:type="dxa"/>
            <w:vMerge w:val="restart"/>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RequsetHeaders</w:t>
            </w:r>
          </w:p>
        </w:tc>
        <w:tc>
          <w:tcPr>
            <w:tcW w:w="1940"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RequestMethod</w:t>
            </w:r>
          </w:p>
        </w:tc>
        <w:tc>
          <w:tcPr>
            <w:tcW w:w="3173"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POST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6" w:type="dxa"/>
            <w:vMerge w:val="continue"/>
            <w:vAlign w:val="top"/>
          </w:tcPr>
          <w:p>
            <w:pPr>
              <w:jc w:val="center"/>
              <w:rPr>
                <w:rFonts w:ascii="Times New Roman" w:hAnsi="Times New Roman" w:eastAsia="仿宋_GB2312" w:cs="Times New Roman"/>
                <w:sz w:val="24"/>
                <w:szCs w:val="24"/>
              </w:rPr>
            </w:pPr>
          </w:p>
        </w:tc>
        <w:tc>
          <w:tcPr>
            <w:tcW w:w="2125" w:type="dxa"/>
            <w:vMerge w:val="continue"/>
            <w:vAlign w:val="top"/>
          </w:tcPr>
          <w:p>
            <w:pPr>
              <w:jc w:val="left"/>
              <w:rPr>
                <w:rFonts w:ascii="Times New Roman" w:hAnsi="Times New Roman" w:eastAsia="仿宋_GB2312" w:cs="Times New Roman"/>
                <w:sz w:val="24"/>
                <w:szCs w:val="24"/>
              </w:rPr>
            </w:pPr>
          </w:p>
        </w:tc>
        <w:tc>
          <w:tcPr>
            <w:tcW w:w="1940"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sysCode</w:t>
            </w:r>
          </w:p>
        </w:tc>
        <w:tc>
          <w:tcPr>
            <w:tcW w:w="3173"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1</w:t>
            </w:r>
            <w:r>
              <w:rPr>
                <w:rFonts w:hint="eastAsia" w:ascii="Times New Roman" w:hAnsi="Times New Roman" w:eastAsia="仿宋_GB2312" w:cs="Times New Roman"/>
                <w:sz w:val="24"/>
                <w:szCs w:val="24"/>
              </w:rPr>
              <w:t>0</w:t>
            </w:r>
            <w:r>
              <w:rPr>
                <w:rFonts w:ascii="Times New Roman" w:hAnsi="Times New Roman" w:eastAsia="仿宋_GB2312" w:cs="Times New Roman"/>
                <w:sz w:val="24"/>
                <w:szCs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6" w:type="dxa"/>
            <w:vMerge w:val="continue"/>
            <w:vAlign w:val="top"/>
          </w:tcPr>
          <w:p>
            <w:pPr>
              <w:jc w:val="center"/>
              <w:rPr>
                <w:rFonts w:ascii="Times New Roman" w:hAnsi="Times New Roman" w:eastAsia="仿宋_GB2312" w:cs="Times New Roman"/>
                <w:sz w:val="24"/>
                <w:szCs w:val="24"/>
              </w:rPr>
            </w:pPr>
          </w:p>
        </w:tc>
        <w:tc>
          <w:tcPr>
            <w:tcW w:w="2125" w:type="dxa"/>
            <w:vMerge w:val="continue"/>
            <w:vAlign w:val="top"/>
          </w:tcPr>
          <w:p>
            <w:pPr>
              <w:jc w:val="left"/>
              <w:rPr>
                <w:rFonts w:ascii="Times New Roman" w:hAnsi="Times New Roman" w:eastAsia="仿宋_GB2312" w:cs="Times New Roman"/>
                <w:sz w:val="24"/>
                <w:szCs w:val="24"/>
              </w:rPr>
            </w:pPr>
          </w:p>
        </w:tc>
        <w:tc>
          <w:tcPr>
            <w:tcW w:w="1940"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distCode</w:t>
            </w:r>
          </w:p>
        </w:tc>
        <w:tc>
          <w:tcPr>
            <w:tcW w:w="3173" w:type="dxa"/>
            <w:vAlign w:val="top"/>
          </w:tcPr>
          <w:p>
            <w:pPr>
              <w:jc w:val="left"/>
              <w:rPr>
                <w:rFonts w:ascii="Times New Roman" w:hAnsi="Times New Roman" w:eastAsia="仿宋_GB2312" w:cs="Times New Roman"/>
                <w:sz w:val="24"/>
                <w:szCs w:val="24"/>
              </w:rPr>
            </w:pPr>
            <w:r>
              <w:fldChar w:fldCharType="begin"/>
            </w:r>
            <w:r>
              <w:instrText xml:space="preserve"> HYPERLINK "https://xingzhengquhua.51240.com/350700000000__xingzhengquhua/" </w:instrText>
            </w:r>
            <w:r>
              <w:fldChar w:fldCharType="separate"/>
            </w:r>
            <w:r>
              <w:rPr>
                <w:rFonts w:ascii="Times New Roman" w:hAnsi="Times New Roman" w:eastAsia="仿宋_GB2312" w:cs="Times New Roman"/>
                <w:sz w:val="24"/>
                <w:szCs w:val="24"/>
              </w:rPr>
              <w:t>350700</w:t>
            </w:r>
            <w:r>
              <w:rPr>
                <w:rFonts w:ascii="Times New Roman" w:hAnsi="Times New Roman" w:eastAsia="仿宋_GB2312" w:cs="Times New Roman"/>
                <w:sz w:val="24"/>
                <w:szCs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6" w:type="dxa"/>
            <w:vMerge w:val="continue"/>
            <w:vAlign w:val="top"/>
          </w:tcPr>
          <w:p>
            <w:pPr>
              <w:jc w:val="center"/>
              <w:rPr>
                <w:rFonts w:ascii="Times New Roman" w:hAnsi="Times New Roman" w:eastAsia="仿宋_GB2312" w:cs="Times New Roman"/>
                <w:sz w:val="24"/>
                <w:szCs w:val="24"/>
              </w:rPr>
            </w:pPr>
          </w:p>
        </w:tc>
        <w:tc>
          <w:tcPr>
            <w:tcW w:w="2125" w:type="dxa"/>
            <w:vMerge w:val="continue"/>
            <w:vAlign w:val="top"/>
          </w:tcPr>
          <w:p>
            <w:pPr>
              <w:jc w:val="left"/>
              <w:rPr>
                <w:rFonts w:ascii="Times New Roman" w:hAnsi="Times New Roman" w:eastAsia="仿宋_GB2312" w:cs="Times New Roman"/>
                <w:sz w:val="24"/>
                <w:szCs w:val="24"/>
              </w:rPr>
            </w:pPr>
          </w:p>
        </w:tc>
        <w:tc>
          <w:tcPr>
            <w:tcW w:w="1940"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dataSM3</w:t>
            </w:r>
          </w:p>
        </w:tc>
        <w:tc>
          <w:tcPr>
            <w:tcW w:w="3173" w:type="dxa"/>
            <w:vAlign w:val="top"/>
          </w:tcPr>
          <w:p>
            <w:pPr>
              <w:jc w:val="left"/>
              <w:rPr>
                <w:rFonts w:ascii="Times New Roman" w:hAnsi="Times New Roman" w:eastAsia="仿宋_GB2312" w:cs="Times New Roman"/>
                <w:sz w:val="24"/>
                <w:szCs w:val="24"/>
              </w:rPr>
            </w:pPr>
            <w:r>
              <w:rPr>
                <w:rFonts w:ascii="Times New Roman" w:hAnsi="Times New Roman" w:cs="Times New Roman"/>
                <w:color w:val="000000"/>
                <w:kern w:val="0"/>
                <w:sz w:val="20"/>
                <w:szCs w:val="20"/>
              </w:rPr>
              <w:t>66c7f0f462eeedd9d1f2d46bdc10e4e24167c4875cf2f7a2297da02b8f4ba8e0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6" w:type="dxa"/>
            <w:vMerge w:val="continue"/>
            <w:vAlign w:val="top"/>
          </w:tcPr>
          <w:p>
            <w:pPr>
              <w:jc w:val="center"/>
              <w:rPr>
                <w:rFonts w:ascii="Times New Roman" w:hAnsi="Times New Roman" w:eastAsia="仿宋_GB2312" w:cs="Times New Roman"/>
                <w:sz w:val="24"/>
                <w:szCs w:val="24"/>
              </w:rPr>
            </w:pPr>
          </w:p>
        </w:tc>
        <w:tc>
          <w:tcPr>
            <w:tcW w:w="2125" w:type="dxa"/>
            <w:vMerge w:val="continue"/>
            <w:vAlign w:val="top"/>
          </w:tcPr>
          <w:p>
            <w:pPr>
              <w:jc w:val="left"/>
              <w:rPr>
                <w:rFonts w:ascii="Times New Roman" w:hAnsi="Times New Roman" w:eastAsia="仿宋_GB2312" w:cs="Times New Roman"/>
                <w:sz w:val="24"/>
                <w:szCs w:val="24"/>
              </w:rPr>
            </w:pPr>
          </w:p>
        </w:tc>
        <w:tc>
          <w:tcPr>
            <w:tcW w:w="1940"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Authorization</w:t>
            </w:r>
          </w:p>
        </w:tc>
        <w:tc>
          <w:tcPr>
            <w:tcW w:w="3173" w:type="dxa"/>
            <w:vAlign w:val="top"/>
          </w:tcPr>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登录成功后返回的token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6" w:type="dxa"/>
            <w:vMerge w:val="continue"/>
            <w:vAlign w:val="top"/>
          </w:tcPr>
          <w:p>
            <w:pPr>
              <w:jc w:val="center"/>
              <w:rPr>
                <w:rFonts w:ascii="Times New Roman" w:hAnsi="Times New Roman" w:eastAsia="仿宋_GB2312" w:cs="Times New Roman"/>
                <w:sz w:val="24"/>
                <w:szCs w:val="24"/>
              </w:rPr>
            </w:pPr>
          </w:p>
        </w:tc>
        <w:tc>
          <w:tcPr>
            <w:tcW w:w="2125" w:type="dxa"/>
            <w:vMerge w:val="continue"/>
            <w:vAlign w:val="top"/>
          </w:tcPr>
          <w:p>
            <w:pPr>
              <w:jc w:val="left"/>
              <w:rPr>
                <w:rFonts w:ascii="Times New Roman" w:hAnsi="Times New Roman" w:eastAsia="仿宋_GB2312" w:cs="Times New Roman"/>
                <w:sz w:val="24"/>
                <w:szCs w:val="24"/>
              </w:rPr>
            </w:pPr>
          </w:p>
        </w:tc>
        <w:tc>
          <w:tcPr>
            <w:tcW w:w="1940" w:type="dxa"/>
            <w:vAlign w:val="top"/>
          </w:tcPr>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Content-Type</w:t>
            </w:r>
          </w:p>
        </w:tc>
        <w:tc>
          <w:tcPr>
            <w:tcW w:w="3173" w:type="dxa"/>
            <w:vAlign w:val="top"/>
          </w:tcPr>
          <w:p>
            <w:pPr>
              <w:jc w:val="left"/>
              <w:rPr>
                <w:rFonts w:ascii="Times New Roman" w:hAnsi="Times New Roman" w:cs="Times New Roman"/>
                <w:color w:val="000000"/>
                <w:kern w:val="0"/>
                <w:sz w:val="20"/>
                <w:szCs w:val="20"/>
              </w:rPr>
            </w:pPr>
            <w:r>
              <w:rPr>
                <w:rFonts w:ascii="Times New Roman" w:hAnsi="Times New Roman" w:eastAsia="仿宋_GB2312" w:cs="Times New Roman"/>
                <w:sz w:val="24"/>
                <w:szCs w:val="24"/>
              </w:rPr>
              <w:t>application/json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6" w:type="dxa"/>
            <w:vAlign w:val="top"/>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消息体</w:t>
            </w:r>
          </w:p>
        </w:tc>
        <w:tc>
          <w:tcPr>
            <w:tcW w:w="2125"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Content</w:t>
            </w:r>
          </w:p>
        </w:tc>
        <w:tc>
          <w:tcPr>
            <w:tcW w:w="5113" w:type="dxa"/>
            <w:gridSpan w:val="2"/>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w:t>
            </w:r>
          </w:p>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"sendTime": "2019-12-09 15:49:07.777",</w:t>
            </w:r>
          </w:p>
          <w:p>
            <w:pPr>
              <w:jc w:val="left"/>
              <w:rPr>
                <w:rFonts w:hint="eastAsia" w:ascii="Times New Roman" w:hAnsi="Times New Roman" w:eastAsia="仿宋_GB2312" w:cs="Times New Roman"/>
                <w:sz w:val="24"/>
                <w:szCs w:val="24"/>
              </w:rPr>
            </w:pPr>
            <w:r>
              <w:rPr>
                <w:rFonts w:ascii="Times New Roman" w:hAnsi="Times New Roman" w:eastAsia="仿宋_GB2312" w:cs="Times New Roman"/>
                <w:sz w:val="24"/>
                <w:szCs w:val="24"/>
              </w:rPr>
              <w:tab/>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dataLength</w:t>
            </w:r>
            <w:r>
              <w:rPr>
                <w:rFonts w:ascii="Times New Roman" w:hAnsi="Times New Roman" w:eastAsia="仿宋_GB2312" w:cs="Times New Roman"/>
                <w:sz w:val="24"/>
                <w:szCs w:val="24"/>
              </w:rPr>
              <w:t>":9527,</w:t>
            </w:r>
          </w:p>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b/>
            </w:r>
            <w:r>
              <w:rPr>
                <w:rFonts w:ascii="Times New Roman" w:hAnsi="Times New Roman" w:eastAsia="仿宋_GB2312" w:cs="Times New Roman"/>
                <w:sz w:val="24"/>
                <w:szCs w:val="24"/>
              </w:rPr>
              <w:t>"dataPacket":</w:t>
            </w:r>
            <w:r>
              <w:rPr>
                <w:rFonts w:hint="eastAsia" w:ascii="Times New Roman" w:hAnsi="Times New Roman" w:eastAsia="仿宋_GB2312" w:cs="Times New Roman"/>
                <w:sz w:val="24"/>
                <w:szCs w:val="24"/>
              </w:rPr>
              <w:t>"_9j_4AAQSkZJ…"</w:t>
            </w:r>
            <w:r>
              <w:rPr>
                <w:rFonts w:ascii="Times New Roman" w:hAnsi="Times New Roman" w:eastAsia="仿宋_GB2312" w:cs="Times New Roman"/>
                <w:sz w:val="24"/>
                <w:szCs w:val="24"/>
              </w:rPr>
              <w:t>,</w:t>
            </w:r>
          </w:p>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b/>
            </w:r>
            <w:r>
              <w:rPr>
                <w:rFonts w:ascii="Times New Roman" w:hAnsi="Times New Roman" w:eastAsia="仿宋_GB2312" w:cs="Times New Roman"/>
                <w:sz w:val="24"/>
                <w:szCs w:val="24"/>
              </w:rPr>
              <w:t>"datapacketType": "1",</w:t>
            </w:r>
          </w:p>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b/>
            </w:r>
            <w:r>
              <w:rPr>
                <w:rFonts w:ascii="Times New Roman" w:hAnsi="Times New Roman" w:eastAsia="仿宋_GB2312" w:cs="Times New Roman"/>
                <w:sz w:val="24"/>
                <w:szCs w:val="24"/>
              </w:rPr>
              <w:t>"equipId":"G0004110010010121013001",</w:t>
            </w:r>
          </w:p>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b/>
            </w:r>
            <w:r>
              <w:rPr>
                <w:rFonts w:ascii="Times New Roman" w:hAnsi="Times New Roman" w:eastAsia="仿宋_GB2312" w:cs="Times New Roman"/>
                <w:sz w:val="24"/>
                <w:szCs w:val="24"/>
              </w:rPr>
              <w:t>"siteId": "G000411",</w:t>
            </w:r>
          </w:p>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b/>
            </w:r>
            <w:r>
              <w:rPr>
                <w:rFonts w:ascii="Times New Roman" w:hAnsi="Times New Roman" w:eastAsia="仿宋_GB2312" w:cs="Times New Roman"/>
                <w:sz w:val="24"/>
                <w:szCs w:val="24"/>
              </w:rPr>
              <w:t>"equipError":"00",</w:t>
            </w:r>
          </w:p>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b/>
            </w:r>
            <w:r>
              <w:rPr>
                <w:rFonts w:ascii="Times New Roman" w:hAnsi="Times New Roman" w:eastAsia="仿宋_GB2312" w:cs="Times New Roman"/>
                <w:sz w:val="24"/>
                <w:szCs w:val="24"/>
              </w:rPr>
              <w:t>"surveyContent": "",</w:t>
            </w:r>
          </w:p>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b/>
            </w:r>
            <w:r>
              <w:rPr>
                <w:rFonts w:ascii="Times New Roman" w:hAnsi="Times New Roman" w:eastAsia="仿宋_GB2312" w:cs="Times New Roman"/>
                <w:sz w:val="24"/>
                <w:szCs w:val="24"/>
              </w:rPr>
              <w:t>"year":"2019",</w:t>
            </w:r>
          </w:p>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b/>
            </w:r>
            <w:r>
              <w:rPr>
                <w:rFonts w:ascii="Times New Roman" w:hAnsi="Times New Roman" w:eastAsia="仿宋_GB2312" w:cs="Times New Roman"/>
                <w:sz w:val="24"/>
                <w:szCs w:val="24"/>
              </w:rPr>
              <w:t>"month": "12",</w:t>
            </w:r>
          </w:p>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b/>
            </w:r>
            <w:r>
              <w:rPr>
                <w:rFonts w:ascii="Times New Roman" w:hAnsi="Times New Roman" w:eastAsia="仿宋_GB2312" w:cs="Times New Roman"/>
                <w:sz w:val="24"/>
                <w:szCs w:val="24"/>
              </w:rPr>
              <w:t>"date":"09",</w:t>
            </w:r>
          </w:p>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b/>
            </w:r>
            <w:r>
              <w:rPr>
                <w:rFonts w:ascii="Times New Roman" w:hAnsi="Times New Roman" w:eastAsia="仿宋_GB2312" w:cs="Times New Roman"/>
                <w:sz w:val="24"/>
                <w:szCs w:val="24"/>
              </w:rPr>
              <w:t>"trafficflowCycle":1,</w:t>
            </w:r>
          </w:p>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b/>
            </w:r>
            <w:r>
              <w:rPr>
                <w:rFonts w:ascii="Times New Roman" w:hAnsi="Times New Roman" w:eastAsia="仿宋_GB2312" w:cs="Times New Roman"/>
                <w:sz w:val="24"/>
                <w:szCs w:val="24"/>
              </w:rPr>
              <w:t>"timeSeq": 1000,</w:t>
            </w:r>
          </w:p>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b/>
            </w:r>
            <w:r>
              <w:rPr>
                <w:rFonts w:ascii="Times New Roman" w:hAnsi="Times New Roman" w:eastAsia="仿宋_GB2312" w:cs="Times New Roman"/>
                <w:sz w:val="24"/>
                <w:szCs w:val="24"/>
              </w:rPr>
              <w:t>"laneQuantity": 3,</w:t>
            </w:r>
          </w:p>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b/>
            </w:r>
            <w:r>
              <w:rPr>
                <w:rFonts w:ascii="Times New Roman" w:hAnsi="Times New Roman" w:eastAsia="仿宋_GB2312" w:cs="Times New Roman"/>
                <w:sz w:val="24"/>
                <w:szCs w:val="24"/>
              </w:rPr>
              <w:t>"vehicleLaneNo" : "2",</w:t>
            </w:r>
          </w:p>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b/>
            </w:r>
            <w:r>
              <w:rPr>
                <w:rFonts w:ascii="Times New Roman" w:hAnsi="Times New Roman" w:eastAsia="仿宋_GB2312" w:cs="Times New Roman"/>
                <w:sz w:val="24"/>
                <w:szCs w:val="24"/>
              </w:rPr>
              <w:t>"followRate" : 10.0,</w:t>
            </w:r>
          </w:p>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b/>
            </w:r>
            <w:r>
              <w:rPr>
                <w:rFonts w:ascii="Times New Roman" w:hAnsi="Times New Roman" w:eastAsia="仿宋_GB2312" w:cs="Times New Roman"/>
                <w:sz w:val="24"/>
                <w:szCs w:val="24"/>
              </w:rPr>
              <w:t>"averageSpace" : 10.0,</w:t>
            </w:r>
          </w:p>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b/>
            </w:r>
            <w:r>
              <w:rPr>
                <w:rFonts w:ascii="Times New Roman" w:hAnsi="Times New Roman" w:eastAsia="仿宋_GB2312" w:cs="Times New Roman"/>
                <w:sz w:val="24"/>
                <w:szCs w:val="24"/>
              </w:rPr>
              <w:t>"timeownRate" : 10.0,</w:t>
            </w:r>
          </w:p>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b/>
            </w:r>
            <w:r>
              <w:rPr>
                <w:rFonts w:ascii="Times New Roman" w:hAnsi="Times New Roman" w:eastAsia="仿宋_GB2312" w:cs="Times New Roman"/>
                <w:sz w:val="24"/>
                <w:szCs w:val="24"/>
              </w:rPr>
              <w:t>"sedanQuantity" : 1,</w:t>
            </w:r>
          </w:p>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b/>
            </w:r>
            <w:r>
              <w:rPr>
                <w:rFonts w:ascii="Times New Roman" w:hAnsi="Times New Roman" w:eastAsia="仿宋_GB2312" w:cs="Times New Roman"/>
                <w:sz w:val="24"/>
                <w:szCs w:val="24"/>
              </w:rPr>
              <w:t>"sedanavgSpeed" : 1,</w:t>
            </w:r>
          </w:p>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b/>
            </w:r>
            <w:r>
              <w:rPr>
                <w:rFonts w:ascii="Times New Roman" w:hAnsi="Times New Roman" w:eastAsia="仿宋_GB2312" w:cs="Times New Roman"/>
                <w:sz w:val="24"/>
                <w:szCs w:val="24"/>
              </w:rPr>
              <w:t>"vanQuantity" : 1,</w:t>
            </w:r>
          </w:p>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b/>
            </w:r>
            <w:r>
              <w:rPr>
                <w:rFonts w:ascii="Times New Roman" w:hAnsi="Times New Roman" w:eastAsia="仿宋_GB2312" w:cs="Times New Roman"/>
                <w:sz w:val="24"/>
                <w:szCs w:val="24"/>
              </w:rPr>
              <w:t>"vanavgSpeed": 60,</w:t>
            </w:r>
          </w:p>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b/>
            </w:r>
            <w:r>
              <w:rPr>
                <w:rFonts w:ascii="Times New Roman" w:hAnsi="Times New Roman" w:eastAsia="仿宋_GB2312" w:cs="Times New Roman"/>
                <w:sz w:val="24"/>
                <w:szCs w:val="24"/>
              </w:rPr>
              <w:t>"busQuantity": 600,</w:t>
            </w:r>
          </w:p>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b/>
            </w:r>
            <w:r>
              <w:rPr>
                <w:rFonts w:ascii="Times New Roman" w:hAnsi="Times New Roman" w:eastAsia="仿宋_GB2312" w:cs="Times New Roman"/>
                <w:sz w:val="24"/>
                <w:szCs w:val="24"/>
              </w:rPr>
              <w:t>"busavgSpeed": 50,</w:t>
            </w:r>
          </w:p>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b/>
            </w:r>
            <w:r>
              <w:rPr>
                <w:rFonts w:ascii="Times New Roman" w:hAnsi="Times New Roman" w:eastAsia="仿宋_GB2312" w:cs="Times New Roman"/>
                <w:sz w:val="24"/>
                <w:szCs w:val="24"/>
              </w:rPr>
              <w:t>"midsizetruckQuantity": 100,</w:t>
            </w:r>
          </w:p>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b/>
            </w:r>
            <w:r>
              <w:rPr>
                <w:rFonts w:ascii="Times New Roman" w:hAnsi="Times New Roman" w:eastAsia="仿宋_GB2312" w:cs="Times New Roman"/>
                <w:sz w:val="24"/>
                <w:szCs w:val="24"/>
              </w:rPr>
              <w:t>"midsizetruckavgSpeed": 55,</w:t>
            </w:r>
          </w:p>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b/>
            </w:r>
            <w:r>
              <w:rPr>
                <w:rFonts w:ascii="Times New Roman" w:hAnsi="Times New Roman" w:eastAsia="仿宋_GB2312" w:cs="Times New Roman"/>
                <w:sz w:val="24"/>
                <w:szCs w:val="24"/>
              </w:rPr>
              <w:t>"largetruckQuantity": 200,</w:t>
            </w:r>
          </w:p>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b/>
            </w:r>
            <w:r>
              <w:rPr>
                <w:rFonts w:ascii="Times New Roman" w:hAnsi="Times New Roman" w:eastAsia="仿宋_GB2312" w:cs="Times New Roman"/>
                <w:sz w:val="24"/>
                <w:szCs w:val="24"/>
              </w:rPr>
              <w:t>"largetruckavgSpeed": 60,</w:t>
            </w:r>
          </w:p>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b/>
            </w:r>
            <w:r>
              <w:rPr>
                <w:rFonts w:ascii="Times New Roman" w:hAnsi="Times New Roman" w:eastAsia="仿宋_GB2312" w:cs="Times New Roman"/>
                <w:sz w:val="24"/>
                <w:szCs w:val="24"/>
              </w:rPr>
              <w:t>"extralargetruckQuantity":30,</w:t>
            </w:r>
          </w:p>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b/>
            </w:r>
            <w:r>
              <w:rPr>
                <w:rFonts w:ascii="Times New Roman" w:hAnsi="Times New Roman" w:eastAsia="仿宋_GB2312" w:cs="Times New Roman"/>
                <w:sz w:val="24"/>
                <w:szCs w:val="24"/>
              </w:rPr>
              <w:t>"extralargetruckavgSpeed":60,</w:t>
            </w:r>
          </w:p>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b/>
            </w:r>
            <w:r>
              <w:rPr>
                <w:rFonts w:ascii="Times New Roman" w:hAnsi="Times New Roman" w:eastAsia="仿宋_GB2312" w:cs="Times New Roman"/>
                <w:sz w:val="24"/>
                <w:szCs w:val="24"/>
              </w:rPr>
              <w:t>"containertruckQuantity":20,</w:t>
            </w:r>
          </w:p>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b/>
            </w:r>
            <w:r>
              <w:rPr>
                <w:rFonts w:ascii="Times New Roman" w:hAnsi="Times New Roman" w:eastAsia="仿宋_GB2312" w:cs="Times New Roman"/>
                <w:sz w:val="24"/>
                <w:szCs w:val="24"/>
              </w:rPr>
              <w:t>"containertruckavgSpeed": "50",</w:t>
            </w:r>
          </w:p>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b/>
            </w:r>
            <w:r>
              <w:rPr>
                <w:rFonts w:ascii="Times New Roman" w:hAnsi="Times New Roman" w:eastAsia="仿宋_GB2312" w:cs="Times New Roman"/>
                <w:sz w:val="24"/>
                <w:szCs w:val="24"/>
              </w:rPr>
              <w:t>"tractorQuantity": 11,</w:t>
            </w:r>
          </w:p>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b/>
            </w:r>
            <w:r>
              <w:rPr>
                <w:rFonts w:ascii="Times New Roman" w:hAnsi="Times New Roman" w:eastAsia="仿宋_GB2312" w:cs="Times New Roman"/>
                <w:sz w:val="24"/>
                <w:szCs w:val="24"/>
              </w:rPr>
              <w:t>"tractoravgSpeed": 30,</w:t>
            </w:r>
          </w:p>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b/>
            </w:r>
            <w:r>
              <w:rPr>
                <w:rFonts w:ascii="Times New Roman" w:hAnsi="Times New Roman" w:eastAsia="仿宋_GB2312" w:cs="Times New Roman"/>
                <w:sz w:val="24"/>
                <w:szCs w:val="24"/>
              </w:rPr>
              <w:t>"motorbikeQuantity": 22,</w:t>
            </w:r>
          </w:p>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b/>
            </w:r>
            <w:r>
              <w:rPr>
                <w:rFonts w:ascii="Times New Roman" w:hAnsi="Times New Roman" w:eastAsia="仿宋_GB2312" w:cs="Times New Roman"/>
                <w:sz w:val="24"/>
                <w:szCs w:val="24"/>
              </w:rPr>
              <w:t>"motorbikeavgSpeed": 45</w:t>
            </w:r>
          </w:p>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6" w:type="dxa"/>
            <w:vMerge w:val="restart"/>
            <w:vAlign w:val="top"/>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响应</w:t>
            </w:r>
          </w:p>
        </w:tc>
        <w:tc>
          <w:tcPr>
            <w:tcW w:w="2125"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HTTP Status Code</w:t>
            </w:r>
          </w:p>
        </w:tc>
        <w:tc>
          <w:tcPr>
            <w:tcW w:w="5113" w:type="dxa"/>
            <w:gridSpan w:val="2"/>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6" w:type="dxa"/>
            <w:vMerge w:val="continue"/>
            <w:vAlign w:val="top"/>
          </w:tcPr>
          <w:p>
            <w:pPr>
              <w:jc w:val="center"/>
              <w:rPr>
                <w:rFonts w:ascii="Times New Roman" w:hAnsi="Times New Roman" w:eastAsia="仿宋_GB2312" w:cs="Times New Roman"/>
                <w:sz w:val="24"/>
                <w:szCs w:val="24"/>
              </w:rPr>
            </w:pPr>
          </w:p>
        </w:tc>
        <w:tc>
          <w:tcPr>
            <w:tcW w:w="2125"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Content</w:t>
            </w:r>
          </w:p>
        </w:tc>
        <w:tc>
          <w:tcPr>
            <w:tcW w:w="5113" w:type="dxa"/>
            <w:gridSpan w:val="2"/>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w:t>
            </w:r>
          </w:p>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 xml:space="preserve">  </w:t>
            </w:r>
            <w:r>
              <w:rPr>
                <w:rFonts w:ascii="Times New Roman" w:hAnsi="Times New Roman" w:eastAsia="仿宋_GB2312" w:cs="Times New Roman"/>
                <w:sz w:val="24"/>
                <w:szCs w:val="24"/>
              </w:rPr>
              <w:t>"code"</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796</w:t>
            </w:r>
            <w:r>
              <w:rPr>
                <w:rFonts w:ascii="Times New Roman" w:hAnsi="Times New Roman" w:eastAsia="仿宋_GB2312" w:cs="Times New Roman"/>
                <w:sz w:val="24"/>
                <w:szCs w:val="24"/>
              </w:rPr>
              <w:t>",</w:t>
            </w:r>
          </w:p>
          <w:p>
            <w:pPr>
              <w:ind w:firstLine="240" w:firstLineChars="1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"message":" siteId站点</w:t>
            </w:r>
            <w:r>
              <w:rPr>
                <w:rFonts w:hint="eastAsia" w:ascii="Times New Roman" w:hAnsi="Times New Roman" w:eastAsia="仿宋_GB2312" w:cs="Times New Roman"/>
                <w:sz w:val="24"/>
                <w:szCs w:val="24"/>
              </w:rPr>
              <w:t>标识</w:t>
            </w:r>
            <w:r>
              <w:rPr>
                <w:rFonts w:ascii="Times New Roman" w:hAnsi="Times New Roman" w:eastAsia="仿宋_GB2312" w:cs="Times New Roman"/>
                <w:sz w:val="24"/>
                <w:szCs w:val="24"/>
              </w:rPr>
              <w:t>不能为空"</w:t>
            </w:r>
          </w:p>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6" w:type="dxa"/>
            <w:vAlign w:val="top"/>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备注说明</w:t>
            </w:r>
          </w:p>
        </w:tc>
        <w:tc>
          <w:tcPr>
            <w:tcW w:w="7238" w:type="dxa"/>
            <w:gridSpan w:val="3"/>
            <w:vAlign w:val="top"/>
          </w:tcPr>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c</w:t>
            </w:r>
            <w:r>
              <w:rPr>
                <w:rFonts w:ascii="Times New Roman" w:hAnsi="Times New Roman" w:eastAsia="仿宋_GB2312" w:cs="Times New Roman"/>
                <w:sz w:val="24"/>
                <w:szCs w:val="24"/>
              </w:rPr>
              <w:t>ode</w:t>
            </w:r>
            <w:r>
              <w:rPr>
                <w:rFonts w:hint="eastAsia" w:ascii="Times New Roman" w:hAnsi="Times New Roman" w:eastAsia="仿宋_GB2312" w:cs="Times New Roman"/>
                <w:sz w:val="24"/>
                <w:szCs w:val="24"/>
              </w:rPr>
              <w:t>大于700时返回</w:t>
            </w:r>
            <w:r>
              <w:rPr>
                <w:rFonts w:ascii="Times New Roman" w:hAnsi="Times New Roman" w:eastAsia="仿宋_GB2312" w:cs="Times New Roman"/>
                <w:sz w:val="24"/>
                <w:szCs w:val="24"/>
              </w:rPr>
              <w:t>错误信息字符串</w:t>
            </w:r>
            <w:r>
              <w:rPr>
                <w:rFonts w:hint="eastAsia" w:ascii="Times New Roman" w:hAnsi="Times New Roman" w:eastAsia="仿宋_GB2312" w:cs="Times New Roman"/>
                <w:sz w:val="24"/>
                <w:szCs w:val="24"/>
              </w:rPr>
              <w:t>。</w:t>
            </w:r>
          </w:p>
        </w:tc>
      </w:tr>
    </w:tbl>
    <w:p/>
    <w:p>
      <w:pPr>
        <w:pStyle w:val="7"/>
        <w:numPr>
          <w:ilvl w:val="2"/>
          <w:numId w:val="1"/>
        </w:numPr>
        <w:rPr>
          <w:rFonts w:ascii="仿宋_GB2312" w:hAnsi="仿宋" w:eastAsia="仿宋_GB2312" w:cs="Times New Roman"/>
          <w:sz w:val="24"/>
          <w:szCs w:val="24"/>
        </w:rPr>
      </w:pPr>
      <w:r>
        <w:rPr>
          <w:rFonts w:hint="eastAsia" w:ascii="仿宋_GB2312" w:hAnsi="仿宋" w:eastAsia="仿宋_GB2312" w:cs="Times New Roman"/>
          <w:sz w:val="24"/>
          <w:szCs w:val="24"/>
        </w:rPr>
        <w:t>对时服务</w:t>
      </w:r>
    </w:p>
    <w:tbl>
      <w:tblPr>
        <w:tblStyle w:val="16"/>
        <w:tblW w:w="85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7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87" w:type="dxa"/>
            <w:vAlign w:val="top"/>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接口说明</w:t>
            </w:r>
          </w:p>
        </w:tc>
        <w:tc>
          <w:tcPr>
            <w:tcW w:w="7217" w:type="dxa"/>
            <w:vAlign w:val="top"/>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治超系统对时服务</w:t>
            </w:r>
          </w:p>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SERVER_PATH在治超系统IP规划完成后给出。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87" w:type="dxa"/>
            <w:vAlign w:val="top"/>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接口地址</w:t>
            </w:r>
          </w:p>
        </w:tc>
        <w:tc>
          <w:tcPr>
            <w:tcW w:w="7217" w:type="dxa"/>
            <w:vAlign w:val="top"/>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https://{SERVER_PATH}/</w:t>
            </w:r>
            <w:r>
              <w:rPr>
                <w:rFonts w:hint="eastAsia" w:ascii="Times New Roman" w:hAnsi="Times New Roman" w:eastAsia="仿宋_GB2312" w:cs="Times New Roman"/>
                <w:sz w:val="24"/>
                <w:szCs w:val="24"/>
              </w:rPr>
              <w:t>zc</w:t>
            </w:r>
            <w:r>
              <w:rPr>
                <w:rFonts w:ascii="Times New Roman" w:hAnsi="Times New Roman" w:eastAsia="仿宋_GB2312" w:cs="Times New Roman"/>
                <w:sz w:val="24"/>
                <w:szCs w:val="24"/>
              </w:rPr>
              <w:t>/api/checkWeight</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getSystemTime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87" w:type="dxa"/>
            <w:vAlign w:val="top"/>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请求方式</w:t>
            </w:r>
          </w:p>
        </w:tc>
        <w:tc>
          <w:tcPr>
            <w:tcW w:w="7217"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GET</w:t>
            </w:r>
          </w:p>
        </w:tc>
      </w:tr>
    </w:tbl>
    <w:p>
      <w:pPr>
        <w:pStyle w:val="18"/>
        <w:ind w:left="1418" w:firstLine="0" w:firstLineChars="0"/>
      </w:pPr>
    </w:p>
    <w:tbl>
      <w:tblPr>
        <w:tblStyle w:val="16"/>
        <w:tblW w:w="85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2055"/>
        <w:gridCol w:w="1939"/>
        <w:gridCol w:w="3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6" w:type="dxa"/>
            <w:vMerge w:val="restart"/>
            <w:vAlign w:val="top"/>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消息头</w:t>
            </w:r>
          </w:p>
        </w:tc>
        <w:tc>
          <w:tcPr>
            <w:tcW w:w="2055" w:type="dxa"/>
            <w:vMerge w:val="restart"/>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RequsetHeaders</w:t>
            </w:r>
          </w:p>
        </w:tc>
        <w:tc>
          <w:tcPr>
            <w:tcW w:w="1939"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RequestMethod</w:t>
            </w:r>
          </w:p>
        </w:tc>
        <w:tc>
          <w:tcPr>
            <w:tcW w:w="3311" w:type="dxa"/>
            <w:vAlign w:val="top"/>
          </w:tcPr>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6" w:type="dxa"/>
            <w:vMerge w:val="continue"/>
            <w:vAlign w:val="top"/>
          </w:tcPr>
          <w:p>
            <w:pPr>
              <w:jc w:val="center"/>
              <w:rPr>
                <w:rFonts w:ascii="Times New Roman" w:hAnsi="Times New Roman" w:eastAsia="仿宋_GB2312" w:cs="Times New Roman"/>
                <w:sz w:val="24"/>
                <w:szCs w:val="24"/>
              </w:rPr>
            </w:pPr>
          </w:p>
        </w:tc>
        <w:tc>
          <w:tcPr>
            <w:tcW w:w="2055" w:type="dxa"/>
            <w:vMerge w:val="continue"/>
            <w:vAlign w:val="top"/>
          </w:tcPr>
          <w:p>
            <w:pPr>
              <w:jc w:val="left"/>
              <w:rPr>
                <w:rFonts w:ascii="Times New Roman" w:hAnsi="Times New Roman" w:eastAsia="仿宋_GB2312" w:cs="Times New Roman"/>
                <w:sz w:val="24"/>
                <w:szCs w:val="24"/>
              </w:rPr>
            </w:pPr>
          </w:p>
        </w:tc>
        <w:tc>
          <w:tcPr>
            <w:tcW w:w="1939"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sysCode</w:t>
            </w:r>
          </w:p>
        </w:tc>
        <w:tc>
          <w:tcPr>
            <w:tcW w:w="3311"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1</w:t>
            </w:r>
            <w:r>
              <w:rPr>
                <w:rFonts w:hint="eastAsia" w:ascii="Times New Roman" w:hAnsi="Times New Roman" w:eastAsia="仿宋_GB2312" w:cs="Times New Roman"/>
                <w:sz w:val="24"/>
                <w:szCs w:val="24"/>
              </w:rPr>
              <w:t>0</w:t>
            </w:r>
            <w:r>
              <w:rPr>
                <w:rFonts w:ascii="Times New Roman" w:hAnsi="Times New Roman" w:eastAsia="仿宋_GB2312" w:cs="Times New Roman"/>
                <w:sz w:val="24"/>
                <w:szCs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6" w:type="dxa"/>
            <w:vMerge w:val="continue"/>
            <w:vAlign w:val="top"/>
          </w:tcPr>
          <w:p>
            <w:pPr>
              <w:jc w:val="center"/>
              <w:rPr>
                <w:rFonts w:ascii="Times New Roman" w:hAnsi="Times New Roman" w:eastAsia="仿宋_GB2312" w:cs="Times New Roman"/>
                <w:sz w:val="24"/>
                <w:szCs w:val="24"/>
              </w:rPr>
            </w:pPr>
          </w:p>
        </w:tc>
        <w:tc>
          <w:tcPr>
            <w:tcW w:w="2055" w:type="dxa"/>
            <w:vMerge w:val="continue"/>
            <w:vAlign w:val="top"/>
          </w:tcPr>
          <w:p>
            <w:pPr>
              <w:jc w:val="left"/>
              <w:rPr>
                <w:rFonts w:ascii="Times New Roman" w:hAnsi="Times New Roman" w:eastAsia="仿宋_GB2312" w:cs="Times New Roman"/>
                <w:sz w:val="24"/>
                <w:szCs w:val="24"/>
              </w:rPr>
            </w:pPr>
          </w:p>
        </w:tc>
        <w:tc>
          <w:tcPr>
            <w:tcW w:w="1939"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distCode</w:t>
            </w:r>
          </w:p>
        </w:tc>
        <w:tc>
          <w:tcPr>
            <w:tcW w:w="3311" w:type="dxa"/>
            <w:vAlign w:val="top"/>
          </w:tcPr>
          <w:p>
            <w:pPr>
              <w:jc w:val="left"/>
              <w:rPr>
                <w:rFonts w:ascii="Times New Roman" w:hAnsi="Times New Roman" w:eastAsia="仿宋_GB2312" w:cs="Times New Roman"/>
                <w:sz w:val="24"/>
                <w:szCs w:val="24"/>
              </w:rPr>
            </w:pPr>
            <w:r>
              <w:fldChar w:fldCharType="begin"/>
            </w:r>
            <w:r>
              <w:instrText xml:space="preserve"> HYPERLINK "https://xingzhengquhua.51240.com/350700000000__xingzhengquhua/" </w:instrText>
            </w:r>
            <w:r>
              <w:fldChar w:fldCharType="separate"/>
            </w:r>
            <w:r>
              <w:rPr>
                <w:rFonts w:ascii="Times New Roman" w:hAnsi="Times New Roman" w:eastAsia="仿宋_GB2312" w:cs="Times New Roman"/>
                <w:sz w:val="24"/>
                <w:szCs w:val="24"/>
              </w:rPr>
              <w:t>350700</w:t>
            </w:r>
            <w:r>
              <w:rPr>
                <w:rFonts w:ascii="Times New Roman" w:hAnsi="Times New Roman" w:eastAsia="仿宋_GB2312" w:cs="Times New Roman"/>
                <w:sz w:val="24"/>
                <w:szCs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6" w:type="dxa"/>
            <w:vMerge w:val="continue"/>
            <w:vAlign w:val="top"/>
          </w:tcPr>
          <w:p>
            <w:pPr>
              <w:jc w:val="center"/>
              <w:rPr>
                <w:rFonts w:ascii="Times New Roman" w:hAnsi="Times New Roman" w:eastAsia="仿宋_GB2312" w:cs="Times New Roman"/>
                <w:sz w:val="24"/>
                <w:szCs w:val="24"/>
              </w:rPr>
            </w:pPr>
          </w:p>
        </w:tc>
        <w:tc>
          <w:tcPr>
            <w:tcW w:w="2055" w:type="dxa"/>
            <w:vMerge w:val="continue"/>
            <w:vAlign w:val="top"/>
          </w:tcPr>
          <w:p>
            <w:pPr>
              <w:jc w:val="left"/>
              <w:rPr>
                <w:rFonts w:ascii="Times New Roman" w:hAnsi="Times New Roman" w:eastAsia="仿宋_GB2312" w:cs="Times New Roman"/>
                <w:sz w:val="24"/>
                <w:szCs w:val="24"/>
              </w:rPr>
            </w:pPr>
          </w:p>
        </w:tc>
        <w:tc>
          <w:tcPr>
            <w:tcW w:w="1939"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Authorization</w:t>
            </w:r>
          </w:p>
        </w:tc>
        <w:tc>
          <w:tcPr>
            <w:tcW w:w="3311" w:type="dxa"/>
            <w:vAlign w:val="top"/>
          </w:tcPr>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登录成功后返回的token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6" w:type="dxa"/>
            <w:vMerge w:val="continue"/>
            <w:vAlign w:val="top"/>
          </w:tcPr>
          <w:p>
            <w:pPr>
              <w:jc w:val="center"/>
              <w:rPr>
                <w:rFonts w:ascii="Times New Roman" w:hAnsi="Times New Roman" w:eastAsia="仿宋_GB2312" w:cs="Times New Roman"/>
                <w:sz w:val="24"/>
                <w:szCs w:val="24"/>
              </w:rPr>
            </w:pPr>
          </w:p>
        </w:tc>
        <w:tc>
          <w:tcPr>
            <w:tcW w:w="2055" w:type="dxa"/>
            <w:vMerge w:val="continue"/>
            <w:vAlign w:val="top"/>
          </w:tcPr>
          <w:p>
            <w:pPr>
              <w:jc w:val="left"/>
              <w:rPr>
                <w:rFonts w:ascii="Times New Roman" w:hAnsi="Times New Roman" w:eastAsia="仿宋_GB2312" w:cs="Times New Roman"/>
                <w:sz w:val="24"/>
                <w:szCs w:val="24"/>
              </w:rPr>
            </w:pPr>
          </w:p>
        </w:tc>
        <w:tc>
          <w:tcPr>
            <w:tcW w:w="1939" w:type="dxa"/>
            <w:vAlign w:val="top"/>
          </w:tcPr>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Content-Type</w:t>
            </w:r>
          </w:p>
        </w:tc>
        <w:tc>
          <w:tcPr>
            <w:tcW w:w="3311" w:type="dxa"/>
            <w:vAlign w:val="top"/>
          </w:tcPr>
          <w:p>
            <w:pPr>
              <w:jc w:val="left"/>
              <w:rPr>
                <w:rFonts w:ascii="Times New Roman" w:hAnsi="Times New Roman" w:cs="Times New Roman"/>
                <w:color w:val="000000"/>
                <w:kern w:val="0"/>
                <w:sz w:val="20"/>
                <w:szCs w:val="20"/>
              </w:rPr>
            </w:pPr>
            <w:r>
              <w:rPr>
                <w:rFonts w:ascii="Times New Roman" w:hAnsi="Times New Roman" w:eastAsia="仿宋_GB2312" w:cs="Times New Roman"/>
                <w:sz w:val="24"/>
                <w:szCs w:val="24"/>
              </w:rPr>
              <w:t>application/json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6" w:type="dxa"/>
            <w:vAlign w:val="top"/>
          </w:tcPr>
          <w:p>
            <w:pPr>
              <w:jc w:val="center"/>
              <w:rPr>
                <w:rFonts w:ascii="Times New Roman" w:hAnsi="Times New Roman" w:eastAsia="仿宋_GB2312" w:cs="Times New Roman"/>
                <w:sz w:val="24"/>
                <w:szCs w:val="24"/>
              </w:rPr>
            </w:pPr>
            <w:r>
              <w:rPr>
                <w:rFonts w:hint="eastAsia" w:ascii="Times New Roman" w:hAnsi="Times New Roman" w:eastAsia="仿宋_GB2312"/>
                <w:sz w:val="24"/>
              </w:rPr>
              <w:t>查询参数</w:t>
            </w:r>
          </w:p>
        </w:tc>
        <w:tc>
          <w:tcPr>
            <w:tcW w:w="2055" w:type="dxa"/>
            <w:vAlign w:val="top"/>
          </w:tcPr>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Query Parameters</w:t>
            </w:r>
          </w:p>
        </w:tc>
        <w:tc>
          <w:tcPr>
            <w:tcW w:w="5250" w:type="dxa"/>
            <w:gridSpan w:val="2"/>
            <w:vAlign w:val="top"/>
          </w:tcPr>
          <w:p>
            <w:pPr>
              <w:jc w:val="left"/>
              <w:rPr>
                <w:rFonts w:ascii="Times New Roman" w:hAnsi="Times New Roman" w:eastAsia="仿宋_GB2312" w:cs="Times New Roman"/>
                <w:sz w:val="24"/>
                <w:szCs w:val="24"/>
              </w:rPr>
            </w:pPr>
          </w:p>
          <w:p>
            <w:pPr>
              <w:ind w:firstLine="480" w:firstLineChars="200"/>
              <w:jc w:val="left"/>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6" w:type="dxa"/>
            <w:vMerge w:val="restart"/>
            <w:vAlign w:val="top"/>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响应</w:t>
            </w:r>
          </w:p>
        </w:tc>
        <w:tc>
          <w:tcPr>
            <w:tcW w:w="2055"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HTTP Status Code</w:t>
            </w:r>
          </w:p>
        </w:tc>
        <w:tc>
          <w:tcPr>
            <w:tcW w:w="5250" w:type="dxa"/>
            <w:gridSpan w:val="2"/>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6" w:type="dxa"/>
            <w:vMerge w:val="continue"/>
            <w:vAlign w:val="top"/>
          </w:tcPr>
          <w:p>
            <w:pPr>
              <w:jc w:val="center"/>
              <w:rPr>
                <w:rFonts w:ascii="Times New Roman" w:hAnsi="Times New Roman" w:eastAsia="仿宋_GB2312" w:cs="Times New Roman"/>
                <w:sz w:val="24"/>
                <w:szCs w:val="24"/>
              </w:rPr>
            </w:pPr>
          </w:p>
        </w:tc>
        <w:tc>
          <w:tcPr>
            <w:tcW w:w="2055" w:type="dxa"/>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Content</w:t>
            </w:r>
          </w:p>
        </w:tc>
        <w:tc>
          <w:tcPr>
            <w:tcW w:w="5250" w:type="dxa"/>
            <w:gridSpan w:val="2"/>
            <w:vAlign w:val="top"/>
          </w:tcPr>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w:t>
            </w:r>
          </w:p>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b/>
            </w:r>
            <w:r>
              <w:rPr>
                <w:rFonts w:ascii="Times New Roman" w:hAnsi="Times New Roman" w:eastAsia="仿宋_GB2312" w:cs="Times New Roman"/>
                <w:sz w:val="24"/>
                <w:szCs w:val="24"/>
              </w:rPr>
              <w:t>"code":0,</w:t>
            </w:r>
          </w:p>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b/>
            </w:r>
            <w:r>
              <w:rPr>
                <w:rFonts w:ascii="Times New Roman" w:hAnsi="Times New Roman" w:eastAsia="仿宋_GB2312" w:cs="Times New Roman"/>
                <w:sz w:val="24"/>
                <w:szCs w:val="24"/>
              </w:rPr>
              <w:t>"data":"2021-05-27 15:53:42.166",</w:t>
            </w:r>
          </w:p>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b/>
            </w:r>
            <w:r>
              <w:rPr>
                <w:rFonts w:ascii="Times New Roman" w:hAnsi="Times New Roman" w:eastAsia="仿宋_GB2312" w:cs="Times New Roman"/>
                <w:sz w:val="24"/>
                <w:szCs w:val="24"/>
              </w:rPr>
              <w:t>"message":"操作成功!"</w:t>
            </w:r>
          </w:p>
          <w:p>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6" w:type="dxa"/>
            <w:vAlign w:val="top"/>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备注说明</w:t>
            </w:r>
          </w:p>
        </w:tc>
        <w:tc>
          <w:tcPr>
            <w:tcW w:w="7305" w:type="dxa"/>
            <w:gridSpan w:val="3"/>
            <w:vAlign w:val="top"/>
          </w:tcPr>
          <w:p>
            <w:pPr>
              <w:jc w:val="left"/>
              <w:rPr>
                <w:rFonts w:ascii="Times New Roman" w:hAnsi="Times New Roman" w:eastAsia="仿宋_GB2312" w:cs="Times New Roman"/>
                <w:sz w:val="24"/>
                <w:szCs w:val="24"/>
              </w:rPr>
            </w:pPr>
          </w:p>
        </w:tc>
      </w:tr>
    </w:tbl>
    <w:p/>
    <w:p>
      <w:pPr>
        <w:widowControl/>
        <w:jc w:val="left"/>
        <w:rPr>
          <w:rFonts w:hint="eastAsia" w:ascii="仿宋_GB2312" w:hAnsi="Times New Roman" w:eastAsia="仿宋_GB2312" w:cs="Times New Roman"/>
          <w:b/>
          <w:bCs/>
          <w:sz w:val="28"/>
          <w:szCs w:val="28"/>
        </w:rPr>
      </w:pPr>
      <w:r>
        <w:br w:type="page"/>
      </w:r>
      <w:bookmarkStart w:id="33" w:name="_Toc89639216"/>
      <w:r>
        <w:rPr>
          <w:rFonts w:hint="eastAsia"/>
          <w:lang w:val="en-US" w:eastAsia="zh-CN"/>
        </w:rPr>
        <w:t xml:space="preserve">                     </w:t>
      </w:r>
      <w:r>
        <w:rPr>
          <w:rFonts w:hint="eastAsia"/>
          <w:b/>
          <w:bCs/>
          <w:lang w:val="en-US" w:eastAsia="zh-CN"/>
        </w:rPr>
        <w:t xml:space="preserve"> </w:t>
      </w:r>
      <w:r>
        <w:rPr>
          <w:rFonts w:hint="eastAsia" w:ascii="仿宋_GB2312" w:eastAsia="仿宋_GB2312"/>
          <w:b/>
          <w:bCs/>
          <w:sz w:val="28"/>
          <w:szCs w:val="28"/>
        </w:rPr>
        <w:t>公路货运车辆车</w:t>
      </w:r>
      <w:r>
        <w:rPr>
          <w:rFonts w:hint="eastAsia" w:ascii="仿宋_GB2312" w:hAnsi="Times New Roman" w:eastAsia="仿宋_GB2312" w:cs="Times New Roman"/>
          <w:b/>
          <w:bCs/>
          <w:sz w:val="28"/>
          <w:szCs w:val="28"/>
        </w:rPr>
        <w:t>型</w:t>
      </w:r>
      <w:r>
        <w:rPr>
          <w:rFonts w:hint="eastAsia" w:ascii="仿宋_GB2312" w:hAnsi="Times New Roman" w:eastAsia="仿宋_GB2312" w:cs="Times New Roman"/>
          <w:b/>
          <w:bCs/>
          <w:sz w:val="28"/>
          <w:szCs w:val="28"/>
          <w:lang w:val="en-US" w:eastAsia="zh-CN"/>
        </w:rPr>
        <w:t>代码</w:t>
      </w:r>
      <w:bookmarkEnd w:id="32"/>
      <w:bookmarkEnd w:id="33"/>
    </w:p>
    <w:tbl>
      <w:tblPr>
        <w:tblStyle w:val="16"/>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992"/>
        <w:gridCol w:w="2903"/>
        <w:gridCol w:w="2257"/>
        <w:gridCol w:w="767"/>
        <w:gridCol w:w="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633" w:type="dxa"/>
            <w:tcBorders>
              <w:bottom w:val="single" w:color="auto" w:sz="4" w:space="0"/>
            </w:tcBorders>
            <w:shd w:val="clear" w:color="auto" w:fill="E7E6E6"/>
            <w:vAlign w:val="center"/>
          </w:tcPr>
          <w:p>
            <w:pPr>
              <w:jc w:val="center"/>
              <w:rPr>
                <w:rFonts w:ascii="宋体" w:hAnsi="宋体" w:eastAsia="宋体"/>
                <w:b/>
                <w:szCs w:val="21"/>
              </w:rPr>
            </w:pPr>
            <w:r>
              <w:rPr>
                <w:rFonts w:hint="eastAsia" w:ascii="宋体" w:hAnsi="宋体" w:eastAsia="宋体"/>
                <w:b/>
                <w:szCs w:val="21"/>
              </w:rPr>
              <w:t>轴数</w:t>
            </w:r>
          </w:p>
        </w:tc>
        <w:tc>
          <w:tcPr>
            <w:tcW w:w="992" w:type="dxa"/>
            <w:tcBorders>
              <w:bottom w:val="single" w:color="auto" w:sz="4" w:space="0"/>
            </w:tcBorders>
            <w:shd w:val="clear" w:color="auto" w:fill="E7E6E6"/>
            <w:vAlign w:val="center"/>
          </w:tcPr>
          <w:p>
            <w:pPr>
              <w:jc w:val="center"/>
              <w:rPr>
                <w:rFonts w:ascii="宋体" w:hAnsi="宋体" w:eastAsia="宋体"/>
                <w:b/>
                <w:szCs w:val="21"/>
              </w:rPr>
            </w:pPr>
            <w:r>
              <w:rPr>
                <w:rFonts w:hint="eastAsia" w:ascii="宋体" w:hAnsi="宋体" w:eastAsia="宋体"/>
                <w:b/>
                <w:szCs w:val="21"/>
              </w:rPr>
              <w:t>车  型</w:t>
            </w:r>
          </w:p>
        </w:tc>
        <w:tc>
          <w:tcPr>
            <w:tcW w:w="5160" w:type="dxa"/>
            <w:gridSpan w:val="2"/>
            <w:tcBorders>
              <w:bottom w:val="single" w:color="auto" w:sz="4" w:space="0"/>
            </w:tcBorders>
            <w:shd w:val="clear" w:color="auto" w:fill="E7E6E6"/>
            <w:vAlign w:val="center"/>
          </w:tcPr>
          <w:p>
            <w:pPr>
              <w:tabs>
                <w:tab w:val="left" w:pos="735"/>
              </w:tabs>
              <w:jc w:val="center"/>
              <w:rPr>
                <w:rFonts w:ascii="宋体" w:hAnsi="宋体" w:eastAsia="宋体"/>
                <w:b/>
                <w:szCs w:val="21"/>
              </w:rPr>
            </w:pPr>
            <w:r>
              <w:rPr>
                <w:rFonts w:hint="eastAsia" w:ascii="宋体" w:hAnsi="宋体" w:eastAsia="宋体"/>
                <w:b/>
                <w:szCs w:val="21"/>
              </w:rPr>
              <w:t>图   例</w:t>
            </w:r>
          </w:p>
        </w:tc>
        <w:tc>
          <w:tcPr>
            <w:tcW w:w="767" w:type="dxa"/>
            <w:tcBorders>
              <w:bottom w:val="single" w:color="auto" w:sz="4" w:space="0"/>
            </w:tcBorders>
            <w:shd w:val="clear" w:color="auto" w:fill="E7E6E6"/>
            <w:vAlign w:val="center"/>
          </w:tcPr>
          <w:p>
            <w:pPr>
              <w:jc w:val="center"/>
              <w:rPr>
                <w:rFonts w:ascii="宋体" w:hAnsi="宋体" w:eastAsia="宋体"/>
                <w:b/>
                <w:szCs w:val="21"/>
              </w:rPr>
            </w:pPr>
            <w:r>
              <w:rPr>
                <w:rFonts w:hint="eastAsia" w:ascii="宋体" w:hAnsi="宋体" w:eastAsia="宋体"/>
                <w:b/>
                <w:szCs w:val="21"/>
              </w:rPr>
              <w:t>轴组类型</w:t>
            </w:r>
          </w:p>
        </w:tc>
        <w:tc>
          <w:tcPr>
            <w:tcW w:w="970" w:type="dxa"/>
            <w:tcBorders>
              <w:bottom w:val="single" w:color="auto" w:sz="4" w:space="0"/>
            </w:tcBorders>
            <w:shd w:val="clear" w:color="auto" w:fill="E7E6E6"/>
            <w:vAlign w:val="center"/>
          </w:tcPr>
          <w:p>
            <w:pPr>
              <w:jc w:val="center"/>
              <w:rPr>
                <w:rFonts w:ascii="宋体" w:hAnsi="宋体" w:eastAsia="宋体"/>
                <w:b/>
                <w:szCs w:val="21"/>
              </w:rPr>
            </w:pPr>
            <w:r>
              <w:rPr>
                <w:rFonts w:hint="eastAsia" w:ascii="宋体" w:hAnsi="宋体" w:eastAsia="宋体"/>
                <w:b/>
                <w:szCs w:val="21"/>
              </w:rPr>
              <w:t>车型</w:t>
            </w:r>
          </w:p>
          <w:p>
            <w:pPr>
              <w:jc w:val="center"/>
              <w:rPr>
                <w:rFonts w:ascii="宋体" w:hAnsi="宋体" w:eastAsia="宋体"/>
                <w:b/>
                <w:szCs w:val="21"/>
              </w:rPr>
            </w:pPr>
            <w:r>
              <w:rPr>
                <w:rFonts w:hint="eastAsia" w:ascii="宋体" w:hAnsi="宋体" w:eastAsia="宋体"/>
                <w:b/>
                <w:szCs w:val="21"/>
              </w:rPr>
              <w:t>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9" w:hRule="atLeast"/>
          <w:jc w:val="center"/>
        </w:trPr>
        <w:tc>
          <w:tcPr>
            <w:tcW w:w="633" w:type="dxa"/>
            <w:vAlign w:val="center"/>
          </w:tcPr>
          <w:p>
            <w:pPr>
              <w:jc w:val="center"/>
              <w:rPr>
                <w:rFonts w:ascii="宋体" w:hAnsi="宋体" w:eastAsia="宋体"/>
                <w:szCs w:val="21"/>
              </w:rPr>
            </w:pPr>
            <w:r>
              <w:rPr>
                <w:rFonts w:hint="eastAsia" w:ascii="宋体" w:hAnsi="宋体" w:eastAsia="宋体"/>
                <w:szCs w:val="21"/>
              </w:rPr>
              <w:t>2轴</w:t>
            </w:r>
          </w:p>
        </w:tc>
        <w:tc>
          <w:tcPr>
            <w:tcW w:w="992" w:type="dxa"/>
            <w:vAlign w:val="center"/>
          </w:tcPr>
          <w:p>
            <w:pPr>
              <w:jc w:val="center"/>
              <w:rPr>
                <w:rFonts w:ascii="宋体" w:hAnsi="宋体" w:eastAsia="宋体"/>
                <w:szCs w:val="21"/>
              </w:rPr>
            </w:pPr>
            <w:r>
              <w:rPr>
                <w:rFonts w:hint="eastAsia" w:ascii="宋体" w:hAnsi="宋体" w:eastAsia="宋体"/>
                <w:szCs w:val="21"/>
              </w:rPr>
              <w:t>载货汽车</w:t>
            </w:r>
          </w:p>
        </w:tc>
        <w:tc>
          <w:tcPr>
            <w:tcW w:w="2903" w:type="dxa"/>
            <w:vAlign w:val="center"/>
          </w:tcPr>
          <w:p>
            <w:pPr>
              <w:jc w:val="center"/>
              <w:rPr>
                <w:rFonts w:ascii="宋体" w:hAnsi="宋体" w:eastAsia="宋体"/>
                <w:szCs w:val="21"/>
              </w:rPr>
            </w:pPr>
            <w:r>
              <w:rPr>
                <w:rFonts w:hint="eastAsia" w:ascii="宋体" w:hAnsi="宋体" w:eastAsia="宋体"/>
                <w:szCs w:val="21"/>
              </w:rPr>
              <w:drawing>
                <wp:inline distT="0" distB="0" distL="114300" distR="114300">
                  <wp:extent cx="1476375" cy="4286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1476375" cy="428625"/>
                          </a:xfrm>
                          <a:prstGeom prst="rect">
                            <a:avLst/>
                          </a:prstGeom>
                          <a:noFill/>
                          <a:ln w="9525">
                            <a:noFill/>
                          </a:ln>
                        </pic:spPr>
                      </pic:pic>
                    </a:graphicData>
                  </a:graphic>
                </wp:inline>
              </w:drawing>
            </w:r>
          </w:p>
        </w:tc>
        <w:tc>
          <w:tcPr>
            <w:tcW w:w="2257" w:type="dxa"/>
            <w:vAlign w:val="center"/>
          </w:tcPr>
          <w:p>
            <w:pPr>
              <w:jc w:val="center"/>
              <w:rPr>
                <w:rFonts w:ascii="宋体" w:hAnsi="宋体" w:eastAsia="宋体"/>
                <w:szCs w:val="21"/>
              </w:rPr>
            </w:pPr>
            <w:r>
              <w:rPr>
                <w:rFonts w:hint="eastAsia" w:ascii="宋体" w:hAnsi="宋体" w:eastAsia="宋体"/>
                <w:szCs w:val="21"/>
              </w:rPr>
              <w:drawing>
                <wp:inline distT="0" distB="0" distL="114300" distR="114300">
                  <wp:extent cx="933450" cy="3619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933450" cy="361950"/>
                          </a:xfrm>
                          <a:prstGeom prst="rect">
                            <a:avLst/>
                          </a:prstGeom>
                          <a:noFill/>
                          <a:ln w="9525">
                            <a:noFill/>
                          </a:ln>
                        </pic:spPr>
                      </pic:pic>
                    </a:graphicData>
                  </a:graphic>
                </wp:inline>
              </w:drawing>
            </w:r>
          </w:p>
        </w:tc>
        <w:tc>
          <w:tcPr>
            <w:tcW w:w="767" w:type="dxa"/>
            <w:vAlign w:val="center"/>
          </w:tcPr>
          <w:p>
            <w:pPr>
              <w:jc w:val="center"/>
              <w:rPr>
                <w:rFonts w:ascii="宋体" w:hAnsi="宋体" w:eastAsia="宋体"/>
                <w:b/>
                <w:szCs w:val="21"/>
              </w:rPr>
            </w:pPr>
            <w:r>
              <w:rPr>
                <w:rFonts w:hint="eastAsia" w:ascii="宋体" w:hAnsi="宋体" w:eastAsia="宋体"/>
                <w:b/>
                <w:szCs w:val="21"/>
              </w:rPr>
              <w:t>12</w:t>
            </w:r>
          </w:p>
        </w:tc>
        <w:tc>
          <w:tcPr>
            <w:tcW w:w="970" w:type="dxa"/>
            <w:vAlign w:val="center"/>
          </w:tcPr>
          <w:p>
            <w:pPr>
              <w:jc w:val="center"/>
              <w:rPr>
                <w:rFonts w:ascii="宋体" w:hAnsi="宋体" w:eastAsia="宋体"/>
                <w:b/>
                <w:szCs w:val="21"/>
              </w:rPr>
            </w:pPr>
            <w:r>
              <w:rPr>
                <w:rFonts w:ascii="宋体" w:hAnsi="宋体" w:eastAsia="宋体"/>
                <w:b/>
                <w:szCs w:val="24"/>
              </w:rPr>
              <w:t>2</w:t>
            </w:r>
            <w:r>
              <w:rPr>
                <w:rFonts w:hint="eastAsia" w:ascii="宋体" w:hAnsi="宋体" w:eastAsia="宋体"/>
                <w:b/>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33" w:type="dxa"/>
            <w:vMerge w:val="restart"/>
            <w:vAlign w:val="center"/>
          </w:tcPr>
          <w:p>
            <w:pPr>
              <w:jc w:val="center"/>
              <w:rPr>
                <w:rFonts w:ascii="宋体" w:hAnsi="宋体" w:eastAsia="宋体"/>
                <w:szCs w:val="21"/>
              </w:rPr>
            </w:pPr>
            <w:r>
              <w:rPr>
                <w:rFonts w:hint="eastAsia" w:ascii="宋体" w:hAnsi="宋体" w:eastAsia="宋体"/>
                <w:szCs w:val="21"/>
              </w:rPr>
              <w:t>3轴</w:t>
            </w:r>
          </w:p>
        </w:tc>
        <w:tc>
          <w:tcPr>
            <w:tcW w:w="992" w:type="dxa"/>
            <w:vAlign w:val="center"/>
          </w:tcPr>
          <w:p>
            <w:pPr>
              <w:jc w:val="center"/>
              <w:rPr>
                <w:rFonts w:ascii="宋体" w:hAnsi="宋体" w:eastAsia="宋体"/>
                <w:szCs w:val="21"/>
              </w:rPr>
            </w:pPr>
            <w:r>
              <w:rPr>
                <w:rFonts w:hint="eastAsia" w:ascii="宋体" w:hAnsi="宋体" w:eastAsia="宋体"/>
                <w:szCs w:val="21"/>
              </w:rPr>
              <w:t>中置轴</w:t>
            </w:r>
          </w:p>
          <w:p>
            <w:pPr>
              <w:jc w:val="center"/>
              <w:rPr>
                <w:rFonts w:ascii="宋体" w:hAnsi="宋体" w:eastAsia="宋体"/>
                <w:szCs w:val="21"/>
              </w:rPr>
            </w:pPr>
            <w:r>
              <w:rPr>
                <w:rFonts w:hint="eastAsia" w:ascii="宋体" w:hAnsi="宋体" w:eastAsia="宋体"/>
                <w:szCs w:val="21"/>
              </w:rPr>
              <w:t>挂车列车</w:t>
            </w:r>
          </w:p>
        </w:tc>
        <w:tc>
          <w:tcPr>
            <w:tcW w:w="2903" w:type="dxa"/>
            <w:vAlign w:val="center"/>
          </w:tcPr>
          <w:p>
            <w:pPr>
              <w:jc w:val="center"/>
              <w:rPr>
                <w:rFonts w:ascii="宋体" w:hAnsi="宋体" w:eastAsia="宋体"/>
                <w:szCs w:val="21"/>
              </w:rPr>
            </w:pPr>
            <w:r>
              <w:rPr>
                <w:rFonts w:hint="eastAsia" w:ascii="宋体" w:hAnsi="宋体" w:eastAsia="宋体"/>
                <w:szCs w:val="21"/>
              </w:rPr>
              <w:drawing>
                <wp:inline distT="0" distB="0" distL="114300" distR="114300">
                  <wp:extent cx="1590675" cy="419100"/>
                  <wp:effectExtent l="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1590675" cy="419100"/>
                          </a:xfrm>
                          <a:prstGeom prst="rect">
                            <a:avLst/>
                          </a:prstGeom>
                          <a:noFill/>
                          <a:ln w="9525">
                            <a:noFill/>
                          </a:ln>
                        </pic:spPr>
                      </pic:pic>
                    </a:graphicData>
                  </a:graphic>
                </wp:inline>
              </w:drawing>
            </w:r>
          </w:p>
        </w:tc>
        <w:tc>
          <w:tcPr>
            <w:tcW w:w="2257" w:type="dxa"/>
            <w:vAlign w:val="center"/>
          </w:tcPr>
          <w:p>
            <w:pPr>
              <w:jc w:val="center"/>
              <w:rPr>
                <w:rFonts w:ascii="宋体" w:hAnsi="宋体" w:eastAsia="宋体"/>
                <w:szCs w:val="21"/>
              </w:rPr>
            </w:pPr>
            <w:r>
              <w:rPr>
                <w:rFonts w:hint="eastAsia" w:ascii="宋体" w:hAnsi="宋体" w:eastAsia="宋体"/>
                <w:szCs w:val="21"/>
              </w:rPr>
              <w:drawing>
                <wp:inline distT="0" distB="0" distL="114300" distR="114300">
                  <wp:extent cx="1085850" cy="31432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stretch>
                            <a:fillRect/>
                          </a:stretch>
                        </pic:blipFill>
                        <pic:spPr>
                          <a:xfrm>
                            <a:off x="0" y="0"/>
                            <a:ext cx="1085850" cy="314325"/>
                          </a:xfrm>
                          <a:prstGeom prst="rect">
                            <a:avLst/>
                          </a:prstGeom>
                          <a:noFill/>
                          <a:ln w="9525">
                            <a:noFill/>
                          </a:ln>
                        </pic:spPr>
                      </pic:pic>
                    </a:graphicData>
                  </a:graphic>
                </wp:inline>
              </w:drawing>
            </w:r>
          </w:p>
        </w:tc>
        <w:tc>
          <w:tcPr>
            <w:tcW w:w="767" w:type="dxa"/>
            <w:vMerge w:val="restart"/>
            <w:vAlign w:val="center"/>
          </w:tcPr>
          <w:p>
            <w:pPr>
              <w:jc w:val="center"/>
              <w:rPr>
                <w:rFonts w:ascii="宋体" w:hAnsi="宋体" w:eastAsia="宋体"/>
                <w:b/>
                <w:szCs w:val="21"/>
              </w:rPr>
            </w:pPr>
            <w:r>
              <w:rPr>
                <w:rFonts w:hint="eastAsia" w:ascii="宋体" w:hAnsi="宋体" w:eastAsia="宋体"/>
                <w:b/>
                <w:szCs w:val="21"/>
              </w:rPr>
              <w:t>122</w:t>
            </w:r>
          </w:p>
        </w:tc>
        <w:tc>
          <w:tcPr>
            <w:tcW w:w="970" w:type="dxa"/>
            <w:vAlign w:val="center"/>
          </w:tcPr>
          <w:p>
            <w:pPr>
              <w:jc w:val="center"/>
              <w:rPr>
                <w:rFonts w:ascii="宋体" w:hAnsi="宋体" w:eastAsia="宋体"/>
                <w:b/>
                <w:szCs w:val="21"/>
              </w:rPr>
            </w:pPr>
            <w:r>
              <w:rPr>
                <w:rFonts w:ascii="宋体" w:hAnsi="宋体" w:eastAsia="宋体"/>
                <w:b/>
                <w:szCs w:val="24"/>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9" w:hRule="atLeast"/>
          <w:jc w:val="center"/>
        </w:trPr>
        <w:tc>
          <w:tcPr>
            <w:tcW w:w="633" w:type="dxa"/>
            <w:vMerge w:val="continue"/>
            <w:vAlign w:val="center"/>
          </w:tcPr>
          <w:p>
            <w:pPr>
              <w:jc w:val="center"/>
              <w:rPr>
                <w:rFonts w:ascii="宋体" w:hAnsi="宋体" w:eastAsia="宋体"/>
                <w:szCs w:val="21"/>
              </w:rPr>
            </w:pPr>
          </w:p>
        </w:tc>
        <w:tc>
          <w:tcPr>
            <w:tcW w:w="992" w:type="dxa"/>
            <w:vAlign w:val="center"/>
          </w:tcPr>
          <w:p>
            <w:pPr>
              <w:jc w:val="center"/>
              <w:rPr>
                <w:rFonts w:ascii="宋体" w:hAnsi="宋体" w:eastAsia="宋体"/>
                <w:szCs w:val="21"/>
              </w:rPr>
            </w:pPr>
            <w:r>
              <w:rPr>
                <w:rFonts w:hint="eastAsia" w:ascii="宋体" w:hAnsi="宋体" w:eastAsia="宋体"/>
                <w:szCs w:val="21"/>
              </w:rPr>
              <w:t>铰接列车</w:t>
            </w:r>
          </w:p>
        </w:tc>
        <w:tc>
          <w:tcPr>
            <w:tcW w:w="2903" w:type="dxa"/>
            <w:vAlign w:val="center"/>
          </w:tcPr>
          <w:p>
            <w:pPr>
              <w:jc w:val="center"/>
              <w:rPr>
                <w:rFonts w:ascii="宋体" w:hAnsi="宋体" w:eastAsia="宋体"/>
                <w:szCs w:val="21"/>
              </w:rPr>
            </w:pPr>
            <w:r>
              <w:rPr>
                <w:rFonts w:hint="eastAsia" w:ascii="宋体" w:hAnsi="宋体" w:eastAsia="宋体"/>
                <w:szCs w:val="21"/>
              </w:rPr>
              <w:drawing>
                <wp:inline distT="0" distB="0" distL="114300" distR="114300">
                  <wp:extent cx="1619250" cy="4000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a:stretch>
                            <a:fillRect/>
                          </a:stretch>
                        </pic:blipFill>
                        <pic:spPr>
                          <a:xfrm>
                            <a:off x="0" y="0"/>
                            <a:ext cx="1619250" cy="400050"/>
                          </a:xfrm>
                          <a:prstGeom prst="rect">
                            <a:avLst/>
                          </a:prstGeom>
                          <a:noFill/>
                          <a:ln w="9525">
                            <a:noFill/>
                          </a:ln>
                        </pic:spPr>
                      </pic:pic>
                    </a:graphicData>
                  </a:graphic>
                </wp:inline>
              </w:drawing>
            </w:r>
          </w:p>
        </w:tc>
        <w:tc>
          <w:tcPr>
            <w:tcW w:w="2257" w:type="dxa"/>
            <w:vAlign w:val="center"/>
          </w:tcPr>
          <w:p>
            <w:pPr>
              <w:jc w:val="center"/>
              <w:rPr>
                <w:rFonts w:ascii="宋体" w:hAnsi="宋体" w:eastAsia="宋体"/>
                <w:szCs w:val="21"/>
              </w:rPr>
            </w:pPr>
            <w:r>
              <w:rPr>
                <w:rFonts w:hint="eastAsia" w:ascii="宋体" w:hAnsi="宋体" w:eastAsia="宋体"/>
                <w:szCs w:val="21"/>
              </w:rPr>
              <w:drawing>
                <wp:inline distT="0" distB="0" distL="114300" distR="114300">
                  <wp:extent cx="1095375" cy="314325"/>
                  <wp:effectExtent l="0" t="0" r="9525"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2"/>
                          <a:stretch>
                            <a:fillRect/>
                          </a:stretch>
                        </pic:blipFill>
                        <pic:spPr>
                          <a:xfrm>
                            <a:off x="0" y="0"/>
                            <a:ext cx="1095375" cy="314325"/>
                          </a:xfrm>
                          <a:prstGeom prst="rect">
                            <a:avLst/>
                          </a:prstGeom>
                          <a:noFill/>
                          <a:ln w="9525">
                            <a:noFill/>
                          </a:ln>
                        </pic:spPr>
                      </pic:pic>
                    </a:graphicData>
                  </a:graphic>
                </wp:inline>
              </w:drawing>
            </w:r>
          </w:p>
        </w:tc>
        <w:tc>
          <w:tcPr>
            <w:tcW w:w="767" w:type="dxa"/>
            <w:vMerge w:val="continue"/>
            <w:vAlign w:val="center"/>
          </w:tcPr>
          <w:p>
            <w:pPr>
              <w:jc w:val="center"/>
              <w:rPr>
                <w:rFonts w:ascii="宋体" w:hAnsi="宋体" w:eastAsia="宋体"/>
                <w:b/>
                <w:szCs w:val="21"/>
              </w:rPr>
            </w:pPr>
          </w:p>
        </w:tc>
        <w:tc>
          <w:tcPr>
            <w:tcW w:w="970" w:type="dxa"/>
            <w:vAlign w:val="center"/>
          </w:tcPr>
          <w:p>
            <w:pPr>
              <w:jc w:val="center"/>
              <w:rPr>
                <w:rFonts w:ascii="宋体" w:hAnsi="宋体" w:eastAsia="宋体"/>
                <w:b/>
                <w:szCs w:val="21"/>
              </w:rPr>
            </w:pPr>
            <w:r>
              <w:rPr>
                <w:rFonts w:hint="eastAsia" w:ascii="宋体" w:hAnsi="宋体" w:eastAsia="宋体"/>
                <w:b/>
                <w:szCs w:val="24"/>
              </w:rPr>
              <w:t>3</w:t>
            </w:r>
            <w:r>
              <w:rPr>
                <w:rFonts w:ascii="宋体" w:hAnsi="宋体" w:eastAsia="宋体"/>
                <w:b/>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633" w:type="dxa"/>
            <w:vMerge w:val="continue"/>
            <w:vAlign w:val="center"/>
          </w:tcPr>
          <w:p>
            <w:pPr>
              <w:jc w:val="center"/>
              <w:rPr>
                <w:rFonts w:ascii="宋体" w:hAnsi="宋体" w:eastAsia="宋体"/>
                <w:szCs w:val="21"/>
              </w:rPr>
            </w:pPr>
          </w:p>
        </w:tc>
        <w:tc>
          <w:tcPr>
            <w:tcW w:w="992" w:type="dxa"/>
            <w:vMerge w:val="restart"/>
            <w:vAlign w:val="center"/>
          </w:tcPr>
          <w:p>
            <w:pPr>
              <w:jc w:val="center"/>
              <w:rPr>
                <w:rFonts w:ascii="宋体" w:hAnsi="宋体" w:eastAsia="宋体"/>
                <w:szCs w:val="21"/>
              </w:rPr>
            </w:pPr>
            <w:r>
              <w:rPr>
                <w:rFonts w:hint="eastAsia" w:ascii="宋体" w:hAnsi="宋体" w:eastAsia="宋体"/>
                <w:szCs w:val="21"/>
              </w:rPr>
              <w:t>载货汽车</w:t>
            </w:r>
          </w:p>
        </w:tc>
        <w:tc>
          <w:tcPr>
            <w:tcW w:w="2903" w:type="dxa"/>
            <w:vAlign w:val="center"/>
          </w:tcPr>
          <w:p>
            <w:pPr>
              <w:jc w:val="center"/>
              <w:rPr>
                <w:rFonts w:ascii="宋体" w:hAnsi="宋体" w:eastAsia="宋体"/>
                <w:szCs w:val="21"/>
              </w:rPr>
            </w:pPr>
            <w:r>
              <w:rPr>
                <w:rFonts w:hint="eastAsia" w:ascii="宋体" w:hAnsi="宋体" w:eastAsia="宋体"/>
                <w:szCs w:val="21"/>
              </w:rPr>
              <w:drawing>
                <wp:inline distT="0" distB="0" distL="114300" distR="114300">
                  <wp:extent cx="1543050" cy="409575"/>
                  <wp:effectExtent l="0" t="0" r="0"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3"/>
                          <a:stretch>
                            <a:fillRect/>
                          </a:stretch>
                        </pic:blipFill>
                        <pic:spPr>
                          <a:xfrm>
                            <a:off x="0" y="0"/>
                            <a:ext cx="1543050" cy="409575"/>
                          </a:xfrm>
                          <a:prstGeom prst="rect">
                            <a:avLst/>
                          </a:prstGeom>
                          <a:noFill/>
                          <a:ln w="9525">
                            <a:noFill/>
                          </a:ln>
                        </pic:spPr>
                      </pic:pic>
                    </a:graphicData>
                  </a:graphic>
                </wp:inline>
              </w:drawing>
            </w:r>
          </w:p>
        </w:tc>
        <w:tc>
          <w:tcPr>
            <w:tcW w:w="2257" w:type="dxa"/>
            <w:vAlign w:val="center"/>
          </w:tcPr>
          <w:p>
            <w:pPr>
              <w:jc w:val="center"/>
              <w:rPr>
                <w:rFonts w:ascii="宋体" w:hAnsi="宋体" w:eastAsia="宋体"/>
                <w:szCs w:val="21"/>
              </w:rPr>
            </w:pPr>
            <w:r>
              <w:rPr>
                <w:rFonts w:hint="eastAsia" w:ascii="宋体" w:hAnsi="宋体" w:eastAsia="宋体"/>
                <w:szCs w:val="21"/>
              </w:rPr>
              <w:drawing>
                <wp:inline distT="0" distB="0" distL="114300" distR="114300">
                  <wp:extent cx="981075" cy="314325"/>
                  <wp:effectExtent l="0" t="0" r="9525"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4"/>
                          <a:stretch>
                            <a:fillRect/>
                          </a:stretch>
                        </pic:blipFill>
                        <pic:spPr>
                          <a:xfrm>
                            <a:off x="0" y="0"/>
                            <a:ext cx="981075" cy="314325"/>
                          </a:xfrm>
                          <a:prstGeom prst="rect">
                            <a:avLst/>
                          </a:prstGeom>
                          <a:noFill/>
                          <a:ln w="9525">
                            <a:noFill/>
                          </a:ln>
                        </pic:spPr>
                      </pic:pic>
                    </a:graphicData>
                  </a:graphic>
                </wp:inline>
              </w:drawing>
            </w:r>
          </w:p>
        </w:tc>
        <w:tc>
          <w:tcPr>
            <w:tcW w:w="767" w:type="dxa"/>
            <w:vAlign w:val="center"/>
          </w:tcPr>
          <w:p>
            <w:pPr>
              <w:jc w:val="center"/>
              <w:rPr>
                <w:rFonts w:ascii="宋体" w:hAnsi="宋体" w:eastAsia="宋体"/>
                <w:b/>
                <w:szCs w:val="21"/>
              </w:rPr>
            </w:pPr>
            <w:r>
              <w:rPr>
                <w:rFonts w:hint="eastAsia" w:ascii="宋体" w:hAnsi="宋体" w:eastAsia="宋体"/>
                <w:b/>
                <w:szCs w:val="21"/>
              </w:rPr>
              <w:t>15</w:t>
            </w:r>
          </w:p>
        </w:tc>
        <w:tc>
          <w:tcPr>
            <w:tcW w:w="970" w:type="dxa"/>
            <w:vAlign w:val="center"/>
          </w:tcPr>
          <w:p>
            <w:pPr>
              <w:jc w:val="center"/>
              <w:rPr>
                <w:rFonts w:ascii="宋体" w:hAnsi="宋体" w:eastAsia="宋体"/>
                <w:b/>
                <w:szCs w:val="21"/>
              </w:rPr>
            </w:pPr>
            <w:r>
              <w:rPr>
                <w:rFonts w:ascii="宋体" w:hAnsi="宋体" w:eastAsia="宋体"/>
                <w:b/>
                <w:szCs w:val="24"/>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jc w:val="center"/>
        </w:trPr>
        <w:tc>
          <w:tcPr>
            <w:tcW w:w="633" w:type="dxa"/>
            <w:vMerge w:val="continue"/>
            <w:vAlign w:val="center"/>
          </w:tcPr>
          <w:p>
            <w:pPr>
              <w:jc w:val="center"/>
              <w:rPr>
                <w:rFonts w:ascii="宋体" w:hAnsi="宋体" w:eastAsia="宋体"/>
                <w:szCs w:val="21"/>
              </w:rPr>
            </w:pPr>
          </w:p>
        </w:tc>
        <w:tc>
          <w:tcPr>
            <w:tcW w:w="992" w:type="dxa"/>
            <w:vMerge w:val="continue"/>
            <w:vAlign w:val="center"/>
          </w:tcPr>
          <w:p>
            <w:pPr>
              <w:jc w:val="center"/>
              <w:rPr>
                <w:rFonts w:ascii="宋体" w:hAnsi="宋体" w:eastAsia="宋体"/>
                <w:szCs w:val="21"/>
              </w:rPr>
            </w:pPr>
          </w:p>
        </w:tc>
        <w:tc>
          <w:tcPr>
            <w:tcW w:w="2903" w:type="dxa"/>
            <w:vAlign w:val="center"/>
          </w:tcPr>
          <w:p>
            <w:pPr>
              <w:jc w:val="center"/>
              <w:rPr>
                <w:rFonts w:ascii="宋体" w:hAnsi="宋体" w:eastAsia="宋体"/>
                <w:szCs w:val="21"/>
              </w:rPr>
            </w:pPr>
            <w:r>
              <w:rPr>
                <w:rFonts w:hint="eastAsia" w:ascii="宋体" w:hAnsi="宋体" w:eastAsia="宋体"/>
                <w:szCs w:val="21"/>
              </w:rPr>
              <w:drawing>
                <wp:inline distT="0" distB="0" distL="114300" distR="114300">
                  <wp:extent cx="1504950" cy="43815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5"/>
                          <a:stretch>
                            <a:fillRect/>
                          </a:stretch>
                        </pic:blipFill>
                        <pic:spPr>
                          <a:xfrm>
                            <a:off x="0" y="0"/>
                            <a:ext cx="1504950" cy="438150"/>
                          </a:xfrm>
                          <a:prstGeom prst="rect">
                            <a:avLst/>
                          </a:prstGeom>
                          <a:noFill/>
                          <a:ln w="9525">
                            <a:noFill/>
                          </a:ln>
                        </pic:spPr>
                      </pic:pic>
                    </a:graphicData>
                  </a:graphic>
                </wp:inline>
              </w:drawing>
            </w:r>
          </w:p>
        </w:tc>
        <w:tc>
          <w:tcPr>
            <w:tcW w:w="2257" w:type="dxa"/>
            <w:vAlign w:val="center"/>
          </w:tcPr>
          <w:p>
            <w:pPr>
              <w:jc w:val="center"/>
              <w:rPr>
                <w:rFonts w:ascii="宋体" w:hAnsi="宋体" w:eastAsia="宋体"/>
                <w:szCs w:val="21"/>
              </w:rPr>
            </w:pPr>
            <w:r>
              <w:rPr>
                <w:rFonts w:hint="eastAsia" w:ascii="宋体" w:hAnsi="宋体" w:eastAsia="宋体"/>
                <w:szCs w:val="21"/>
              </w:rPr>
              <w:drawing>
                <wp:inline distT="0" distB="0" distL="114300" distR="114300">
                  <wp:extent cx="1009650" cy="333375"/>
                  <wp:effectExtent l="0" t="0" r="0" b="952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6"/>
                          <a:stretch>
                            <a:fillRect/>
                          </a:stretch>
                        </pic:blipFill>
                        <pic:spPr>
                          <a:xfrm>
                            <a:off x="0" y="0"/>
                            <a:ext cx="1009650" cy="333375"/>
                          </a:xfrm>
                          <a:prstGeom prst="rect">
                            <a:avLst/>
                          </a:prstGeom>
                          <a:noFill/>
                          <a:ln w="9525">
                            <a:noFill/>
                          </a:ln>
                        </pic:spPr>
                      </pic:pic>
                    </a:graphicData>
                  </a:graphic>
                </wp:inline>
              </w:drawing>
            </w:r>
          </w:p>
        </w:tc>
        <w:tc>
          <w:tcPr>
            <w:tcW w:w="767" w:type="dxa"/>
            <w:vAlign w:val="center"/>
          </w:tcPr>
          <w:p>
            <w:pPr>
              <w:jc w:val="center"/>
              <w:rPr>
                <w:rFonts w:ascii="宋体" w:hAnsi="宋体" w:eastAsia="宋体"/>
                <w:b/>
                <w:szCs w:val="21"/>
              </w:rPr>
            </w:pPr>
            <w:r>
              <w:rPr>
                <w:rFonts w:hint="eastAsia" w:ascii="宋体" w:hAnsi="宋体" w:eastAsia="宋体"/>
                <w:b/>
                <w:szCs w:val="21"/>
              </w:rPr>
              <w:t>112</w:t>
            </w:r>
          </w:p>
        </w:tc>
        <w:tc>
          <w:tcPr>
            <w:tcW w:w="970" w:type="dxa"/>
            <w:vAlign w:val="center"/>
          </w:tcPr>
          <w:p>
            <w:pPr>
              <w:jc w:val="center"/>
              <w:rPr>
                <w:rFonts w:ascii="宋体" w:hAnsi="宋体" w:eastAsia="宋体"/>
                <w:b/>
                <w:szCs w:val="21"/>
              </w:rPr>
            </w:pPr>
            <w:r>
              <w:rPr>
                <w:rFonts w:ascii="宋体" w:hAnsi="宋体" w:eastAsia="宋体"/>
                <w:b/>
                <w:szCs w:val="24"/>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33" w:type="dxa"/>
            <w:vMerge w:val="restart"/>
            <w:vAlign w:val="center"/>
          </w:tcPr>
          <w:p>
            <w:pPr>
              <w:jc w:val="center"/>
              <w:rPr>
                <w:rFonts w:ascii="宋体" w:hAnsi="宋体" w:eastAsia="宋体"/>
                <w:szCs w:val="21"/>
              </w:rPr>
            </w:pPr>
            <w:r>
              <w:rPr>
                <w:rFonts w:hint="eastAsia" w:ascii="宋体" w:hAnsi="宋体" w:eastAsia="宋体"/>
                <w:szCs w:val="21"/>
              </w:rPr>
              <w:t>4轴</w:t>
            </w:r>
          </w:p>
        </w:tc>
        <w:tc>
          <w:tcPr>
            <w:tcW w:w="992" w:type="dxa"/>
            <w:vMerge w:val="restart"/>
            <w:vAlign w:val="center"/>
          </w:tcPr>
          <w:p>
            <w:pPr>
              <w:jc w:val="center"/>
              <w:rPr>
                <w:rFonts w:ascii="宋体" w:hAnsi="宋体" w:eastAsia="宋体"/>
                <w:szCs w:val="21"/>
              </w:rPr>
            </w:pPr>
            <w:r>
              <w:rPr>
                <w:rFonts w:hint="eastAsia" w:ascii="宋体" w:hAnsi="宋体" w:eastAsia="宋体"/>
                <w:szCs w:val="21"/>
              </w:rPr>
              <w:t>中置轴</w:t>
            </w:r>
          </w:p>
          <w:p>
            <w:pPr>
              <w:jc w:val="center"/>
              <w:rPr>
                <w:rFonts w:ascii="宋体" w:hAnsi="宋体" w:eastAsia="宋体"/>
                <w:szCs w:val="21"/>
              </w:rPr>
            </w:pPr>
            <w:r>
              <w:rPr>
                <w:rFonts w:hint="eastAsia" w:ascii="宋体" w:hAnsi="宋体" w:eastAsia="宋体"/>
                <w:szCs w:val="21"/>
              </w:rPr>
              <w:t>挂车列车</w:t>
            </w:r>
          </w:p>
        </w:tc>
        <w:tc>
          <w:tcPr>
            <w:tcW w:w="2903" w:type="dxa"/>
            <w:vAlign w:val="center"/>
          </w:tcPr>
          <w:p>
            <w:pPr>
              <w:jc w:val="center"/>
              <w:rPr>
                <w:rFonts w:ascii="宋体" w:hAnsi="宋体" w:eastAsia="宋体"/>
                <w:szCs w:val="21"/>
              </w:rPr>
            </w:pPr>
            <w:r>
              <w:rPr>
                <w:rFonts w:hint="eastAsia" w:ascii="宋体" w:hAnsi="宋体" w:eastAsia="宋体"/>
                <w:szCs w:val="21"/>
              </w:rPr>
              <w:drawing>
                <wp:inline distT="0" distB="0" distL="114300" distR="114300">
                  <wp:extent cx="1533525" cy="428625"/>
                  <wp:effectExtent l="0" t="0" r="9525" b="952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7"/>
                          <a:stretch>
                            <a:fillRect/>
                          </a:stretch>
                        </pic:blipFill>
                        <pic:spPr>
                          <a:xfrm>
                            <a:off x="0" y="0"/>
                            <a:ext cx="1533525" cy="428625"/>
                          </a:xfrm>
                          <a:prstGeom prst="rect">
                            <a:avLst/>
                          </a:prstGeom>
                          <a:noFill/>
                          <a:ln w="9525">
                            <a:noFill/>
                          </a:ln>
                        </pic:spPr>
                      </pic:pic>
                    </a:graphicData>
                  </a:graphic>
                </wp:inline>
              </w:drawing>
            </w:r>
          </w:p>
        </w:tc>
        <w:tc>
          <w:tcPr>
            <w:tcW w:w="2257" w:type="dxa"/>
            <w:vAlign w:val="center"/>
          </w:tcPr>
          <w:p>
            <w:pPr>
              <w:jc w:val="center"/>
              <w:rPr>
                <w:rFonts w:ascii="宋体" w:hAnsi="宋体" w:eastAsia="宋体"/>
                <w:szCs w:val="21"/>
              </w:rPr>
            </w:pPr>
            <w:r>
              <w:rPr>
                <w:rFonts w:hint="eastAsia" w:ascii="宋体" w:hAnsi="宋体" w:eastAsia="宋体"/>
                <w:szCs w:val="21"/>
              </w:rPr>
              <w:drawing>
                <wp:inline distT="0" distB="0" distL="114300" distR="114300">
                  <wp:extent cx="1162050" cy="33337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8"/>
                          <a:stretch>
                            <a:fillRect/>
                          </a:stretch>
                        </pic:blipFill>
                        <pic:spPr>
                          <a:xfrm>
                            <a:off x="0" y="0"/>
                            <a:ext cx="1162050" cy="333375"/>
                          </a:xfrm>
                          <a:prstGeom prst="rect">
                            <a:avLst/>
                          </a:prstGeom>
                          <a:noFill/>
                          <a:ln w="9525">
                            <a:noFill/>
                          </a:ln>
                        </pic:spPr>
                      </pic:pic>
                    </a:graphicData>
                  </a:graphic>
                </wp:inline>
              </w:drawing>
            </w:r>
          </w:p>
        </w:tc>
        <w:tc>
          <w:tcPr>
            <w:tcW w:w="767" w:type="dxa"/>
            <w:vAlign w:val="center"/>
          </w:tcPr>
          <w:p>
            <w:pPr>
              <w:jc w:val="center"/>
              <w:rPr>
                <w:rFonts w:ascii="宋体" w:hAnsi="宋体" w:eastAsia="宋体"/>
                <w:b/>
                <w:szCs w:val="21"/>
              </w:rPr>
            </w:pPr>
            <w:r>
              <w:rPr>
                <w:rFonts w:hint="eastAsia" w:ascii="宋体" w:hAnsi="宋体" w:eastAsia="宋体"/>
                <w:b/>
                <w:szCs w:val="21"/>
              </w:rPr>
              <w:t>125</w:t>
            </w:r>
          </w:p>
        </w:tc>
        <w:tc>
          <w:tcPr>
            <w:tcW w:w="970" w:type="dxa"/>
            <w:vAlign w:val="center"/>
          </w:tcPr>
          <w:p>
            <w:pPr>
              <w:jc w:val="center"/>
              <w:rPr>
                <w:rFonts w:ascii="宋体" w:hAnsi="宋体" w:eastAsia="宋体"/>
                <w:b/>
                <w:szCs w:val="21"/>
              </w:rPr>
            </w:pPr>
            <w:r>
              <w:rPr>
                <w:rFonts w:ascii="宋体" w:hAnsi="宋体" w:eastAsia="宋体"/>
                <w:b/>
                <w:szCs w:val="24"/>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2" w:hRule="atLeast"/>
          <w:jc w:val="center"/>
        </w:trPr>
        <w:tc>
          <w:tcPr>
            <w:tcW w:w="633" w:type="dxa"/>
            <w:vMerge w:val="continue"/>
            <w:vAlign w:val="center"/>
          </w:tcPr>
          <w:p>
            <w:pPr>
              <w:jc w:val="center"/>
              <w:rPr>
                <w:rFonts w:ascii="宋体" w:hAnsi="宋体" w:eastAsia="宋体"/>
                <w:szCs w:val="21"/>
              </w:rPr>
            </w:pPr>
          </w:p>
        </w:tc>
        <w:tc>
          <w:tcPr>
            <w:tcW w:w="992" w:type="dxa"/>
            <w:vMerge w:val="continue"/>
            <w:vAlign w:val="center"/>
          </w:tcPr>
          <w:p>
            <w:pPr>
              <w:jc w:val="center"/>
              <w:rPr>
                <w:rFonts w:ascii="宋体" w:hAnsi="宋体" w:eastAsia="宋体"/>
                <w:szCs w:val="21"/>
              </w:rPr>
            </w:pPr>
          </w:p>
        </w:tc>
        <w:tc>
          <w:tcPr>
            <w:tcW w:w="2903" w:type="dxa"/>
            <w:vAlign w:val="center"/>
          </w:tcPr>
          <w:p>
            <w:pPr>
              <w:jc w:val="center"/>
              <w:rPr>
                <w:rFonts w:ascii="宋体" w:hAnsi="宋体" w:eastAsia="宋体"/>
                <w:szCs w:val="21"/>
              </w:rPr>
            </w:pPr>
            <w:r>
              <w:rPr>
                <w:rFonts w:hint="eastAsia" w:ascii="宋体" w:hAnsi="宋体" w:eastAsia="宋体"/>
                <w:szCs w:val="21"/>
              </w:rPr>
              <w:drawing>
                <wp:inline distT="0" distB="0" distL="114300" distR="114300">
                  <wp:extent cx="1571625" cy="390525"/>
                  <wp:effectExtent l="0" t="0" r="9525" b="952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9"/>
                          <a:stretch>
                            <a:fillRect/>
                          </a:stretch>
                        </pic:blipFill>
                        <pic:spPr>
                          <a:xfrm>
                            <a:off x="0" y="0"/>
                            <a:ext cx="1571625" cy="390525"/>
                          </a:xfrm>
                          <a:prstGeom prst="rect">
                            <a:avLst/>
                          </a:prstGeom>
                          <a:noFill/>
                          <a:ln w="9525">
                            <a:noFill/>
                          </a:ln>
                        </pic:spPr>
                      </pic:pic>
                    </a:graphicData>
                  </a:graphic>
                </wp:inline>
              </w:drawing>
            </w:r>
          </w:p>
        </w:tc>
        <w:tc>
          <w:tcPr>
            <w:tcW w:w="2257" w:type="dxa"/>
            <w:vAlign w:val="center"/>
          </w:tcPr>
          <w:p>
            <w:pPr>
              <w:jc w:val="center"/>
              <w:rPr>
                <w:rFonts w:ascii="宋体" w:hAnsi="宋体" w:eastAsia="宋体"/>
                <w:szCs w:val="21"/>
              </w:rPr>
            </w:pPr>
            <w:r>
              <w:rPr>
                <w:rFonts w:hint="eastAsia" w:ascii="宋体" w:hAnsi="宋体" w:eastAsia="宋体"/>
                <w:szCs w:val="21"/>
              </w:rPr>
              <w:drawing>
                <wp:inline distT="0" distB="0" distL="114300" distR="114300">
                  <wp:extent cx="1028700" cy="276225"/>
                  <wp:effectExtent l="0" t="0" r="0" b="952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20"/>
                          <a:stretch>
                            <a:fillRect/>
                          </a:stretch>
                        </pic:blipFill>
                        <pic:spPr>
                          <a:xfrm>
                            <a:off x="0" y="0"/>
                            <a:ext cx="1028700" cy="276225"/>
                          </a:xfrm>
                          <a:prstGeom prst="rect">
                            <a:avLst/>
                          </a:prstGeom>
                          <a:noFill/>
                          <a:ln w="9525">
                            <a:noFill/>
                          </a:ln>
                        </pic:spPr>
                      </pic:pic>
                    </a:graphicData>
                  </a:graphic>
                </wp:inline>
              </w:drawing>
            </w:r>
          </w:p>
        </w:tc>
        <w:tc>
          <w:tcPr>
            <w:tcW w:w="767" w:type="dxa"/>
            <w:vAlign w:val="center"/>
          </w:tcPr>
          <w:p>
            <w:pPr>
              <w:jc w:val="center"/>
              <w:rPr>
                <w:rFonts w:ascii="宋体" w:hAnsi="宋体" w:eastAsia="宋体"/>
                <w:b/>
                <w:szCs w:val="21"/>
              </w:rPr>
            </w:pPr>
            <w:r>
              <w:rPr>
                <w:rFonts w:hint="eastAsia" w:ascii="宋体" w:hAnsi="宋体" w:eastAsia="宋体"/>
                <w:b/>
                <w:szCs w:val="21"/>
              </w:rPr>
              <w:t>152</w:t>
            </w:r>
          </w:p>
        </w:tc>
        <w:tc>
          <w:tcPr>
            <w:tcW w:w="970" w:type="dxa"/>
            <w:vAlign w:val="center"/>
          </w:tcPr>
          <w:p>
            <w:pPr>
              <w:jc w:val="center"/>
              <w:rPr>
                <w:rFonts w:ascii="宋体" w:hAnsi="宋体" w:eastAsia="宋体"/>
                <w:b/>
                <w:szCs w:val="21"/>
              </w:rPr>
            </w:pPr>
            <w:r>
              <w:rPr>
                <w:rFonts w:ascii="宋体" w:hAnsi="宋体" w:eastAsia="宋体"/>
                <w:b/>
                <w:szCs w:val="24"/>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33" w:type="dxa"/>
            <w:vMerge w:val="continue"/>
            <w:vAlign w:val="center"/>
          </w:tcPr>
          <w:p>
            <w:pPr>
              <w:jc w:val="center"/>
              <w:rPr>
                <w:rFonts w:ascii="宋体" w:hAnsi="宋体" w:eastAsia="宋体"/>
                <w:szCs w:val="21"/>
              </w:rPr>
            </w:pPr>
          </w:p>
        </w:tc>
        <w:tc>
          <w:tcPr>
            <w:tcW w:w="992" w:type="dxa"/>
            <w:vAlign w:val="center"/>
          </w:tcPr>
          <w:p>
            <w:pPr>
              <w:jc w:val="center"/>
              <w:rPr>
                <w:rFonts w:ascii="宋体" w:hAnsi="宋体" w:eastAsia="宋体"/>
                <w:szCs w:val="21"/>
              </w:rPr>
            </w:pPr>
            <w:r>
              <w:rPr>
                <w:rFonts w:hint="eastAsia" w:ascii="宋体" w:hAnsi="宋体" w:eastAsia="宋体"/>
                <w:szCs w:val="21"/>
              </w:rPr>
              <w:t>铰接列车</w:t>
            </w:r>
          </w:p>
        </w:tc>
        <w:tc>
          <w:tcPr>
            <w:tcW w:w="2903" w:type="dxa"/>
            <w:vAlign w:val="center"/>
          </w:tcPr>
          <w:p>
            <w:pPr>
              <w:jc w:val="center"/>
              <w:rPr>
                <w:rFonts w:ascii="宋体" w:hAnsi="宋体" w:eastAsia="宋体"/>
                <w:szCs w:val="21"/>
              </w:rPr>
            </w:pPr>
            <w:r>
              <w:rPr>
                <w:rFonts w:hint="eastAsia" w:ascii="宋体" w:hAnsi="宋体" w:eastAsia="宋体"/>
                <w:szCs w:val="21"/>
              </w:rPr>
              <w:drawing>
                <wp:inline distT="0" distB="0" distL="114300" distR="114300">
                  <wp:extent cx="1571625" cy="428625"/>
                  <wp:effectExtent l="0" t="0" r="9525" b="952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1"/>
                          <a:stretch>
                            <a:fillRect/>
                          </a:stretch>
                        </pic:blipFill>
                        <pic:spPr>
                          <a:xfrm>
                            <a:off x="0" y="0"/>
                            <a:ext cx="1571625" cy="428625"/>
                          </a:xfrm>
                          <a:prstGeom prst="rect">
                            <a:avLst/>
                          </a:prstGeom>
                          <a:noFill/>
                          <a:ln w="9525">
                            <a:noFill/>
                          </a:ln>
                        </pic:spPr>
                      </pic:pic>
                    </a:graphicData>
                  </a:graphic>
                </wp:inline>
              </w:drawing>
            </w:r>
          </w:p>
        </w:tc>
        <w:tc>
          <w:tcPr>
            <w:tcW w:w="2257" w:type="dxa"/>
            <w:vAlign w:val="center"/>
          </w:tcPr>
          <w:p>
            <w:pPr>
              <w:jc w:val="center"/>
              <w:rPr>
                <w:rFonts w:ascii="宋体" w:hAnsi="宋体" w:eastAsia="宋体"/>
                <w:szCs w:val="21"/>
              </w:rPr>
            </w:pPr>
            <w:r>
              <w:rPr>
                <w:rFonts w:hint="eastAsia" w:ascii="宋体" w:hAnsi="宋体" w:eastAsia="宋体"/>
                <w:szCs w:val="21"/>
              </w:rPr>
              <w:drawing>
                <wp:inline distT="0" distB="0" distL="114300" distR="114300">
                  <wp:extent cx="1133475" cy="352425"/>
                  <wp:effectExtent l="0" t="0" r="9525" b="952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22"/>
                          <a:stretch>
                            <a:fillRect/>
                          </a:stretch>
                        </pic:blipFill>
                        <pic:spPr>
                          <a:xfrm>
                            <a:off x="0" y="0"/>
                            <a:ext cx="1133475" cy="352425"/>
                          </a:xfrm>
                          <a:prstGeom prst="rect">
                            <a:avLst/>
                          </a:prstGeom>
                          <a:noFill/>
                          <a:ln w="9525">
                            <a:noFill/>
                          </a:ln>
                        </pic:spPr>
                      </pic:pic>
                    </a:graphicData>
                  </a:graphic>
                </wp:inline>
              </w:drawing>
            </w:r>
          </w:p>
        </w:tc>
        <w:tc>
          <w:tcPr>
            <w:tcW w:w="767" w:type="dxa"/>
            <w:vAlign w:val="center"/>
          </w:tcPr>
          <w:p>
            <w:pPr>
              <w:jc w:val="center"/>
              <w:rPr>
                <w:rFonts w:ascii="宋体" w:hAnsi="宋体" w:eastAsia="宋体"/>
                <w:b/>
                <w:szCs w:val="21"/>
              </w:rPr>
            </w:pPr>
            <w:r>
              <w:rPr>
                <w:rFonts w:hint="eastAsia" w:ascii="宋体" w:hAnsi="宋体" w:eastAsia="宋体"/>
                <w:b/>
                <w:szCs w:val="21"/>
              </w:rPr>
              <w:t>125</w:t>
            </w:r>
          </w:p>
        </w:tc>
        <w:tc>
          <w:tcPr>
            <w:tcW w:w="970" w:type="dxa"/>
            <w:vAlign w:val="center"/>
          </w:tcPr>
          <w:p>
            <w:pPr>
              <w:jc w:val="center"/>
              <w:rPr>
                <w:rFonts w:ascii="宋体" w:hAnsi="宋体" w:eastAsia="宋体"/>
                <w:b/>
                <w:szCs w:val="21"/>
              </w:rPr>
            </w:pPr>
            <w:r>
              <w:rPr>
                <w:rFonts w:ascii="宋体" w:hAnsi="宋体" w:eastAsia="宋体"/>
                <w:b/>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33" w:type="dxa"/>
            <w:vMerge w:val="continue"/>
            <w:vAlign w:val="center"/>
          </w:tcPr>
          <w:p>
            <w:pPr>
              <w:jc w:val="center"/>
              <w:rPr>
                <w:rFonts w:ascii="宋体" w:hAnsi="宋体" w:eastAsia="宋体"/>
                <w:szCs w:val="21"/>
              </w:rPr>
            </w:pPr>
          </w:p>
        </w:tc>
        <w:tc>
          <w:tcPr>
            <w:tcW w:w="992" w:type="dxa"/>
            <w:vAlign w:val="center"/>
          </w:tcPr>
          <w:p>
            <w:pPr>
              <w:jc w:val="center"/>
              <w:rPr>
                <w:rFonts w:ascii="宋体" w:hAnsi="宋体" w:eastAsia="宋体"/>
                <w:szCs w:val="21"/>
              </w:rPr>
            </w:pPr>
            <w:r>
              <w:rPr>
                <w:rFonts w:hint="eastAsia" w:ascii="宋体" w:hAnsi="宋体" w:eastAsia="宋体"/>
                <w:szCs w:val="21"/>
              </w:rPr>
              <w:t>全挂</w:t>
            </w:r>
          </w:p>
          <w:p>
            <w:pPr>
              <w:jc w:val="center"/>
              <w:rPr>
                <w:rFonts w:ascii="宋体" w:hAnsi="宋体" w:eastAsia="宋体"/>
                <w:szCs w:val="21"/>
              </w:rPr>
            </w:pPr>
            <w:r>
              <w:rPr>
                <w:rFonts w:hint="eastAsia" w:ascii="宋体" w:hAnsi="宋体" w:eastAsia="宋体"/>
                <w:szCs w:val="21"/>
              </w:rPr>
              <w:t>汽车列车</w:t>
            </w:r>
          </w:p>
        </w:tc>
        <w:tc>
          <w:tcPr>
            <w:tcW w:w="2903" w:type="dxa"/>
            <w:vAlign w:val="center"/>
          </w:tcPr>
          <w:p>
            <w:pPr>
              <w:jc w:val="center"/>
              <w:rPr>
                <w:rFonts w:ascii="宋体" w:hAnsi="宋体" w:eastAsia="宋体"/>
                <w:szCs w:val="21"/>
              </w:rPr>
            </w:pPr>
            <w:r>
              <w:rPr>
                <w:rFonts w:hint="eastAsia" w:ascii="宋体" w:hAnsi="宋体" w:eastAsia="宋体"/>
                <w:szCs w:val="21"/>
              </w:rPr>
              <w:drawing>
                <wp:inline distT="0" distB="0" distL="114300" distR="114300">
                  <wp:extent cx="1600200" cy="409575"/>
                  <wp:effectExtent l="0" t="0" r="0" b="952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23"/>
                          <a:stretch>
                            <a:fillRect/>
                          </a:stretch>
                        </pic:blipFill>
                        <pic:spPr>
                          <a:xfrm>
                            <a:off x="0" y="0"/>
                            <a:ext cx="1600200" cy="409575"/>
                          </a:xfrm>
                          <a:prstGeom prst="rect">
                            <a:avLst/>
                          </a:prstGeom>
                          <a:noFill/>
                          <a:ln w="9525">
                            <a:noFill/>
                          </a:ln>
                        </pic:spPr>
                      </pic:pic>
                    </a:graphicData>
                  </a:graphic>
                </wp:inline>
              </w:drawing>
            </w:r>
          </w:p>
        </w:tc>
        <w:tc>
          <w:tcPr>
            <w:tcW w:w="2257" w:type="dxa"/>
            <w:vAlign w:val="center"/>
          </w:tcPr>
          <w:p>
            <w:pPr>
              <w:jc w:val="center"/>
              <w:rPr>
                <w:rFonts w:ascii="宋体" w:hAnsi="宋体" w:eastAsia="宋体"/>
                <w:szCs w:val="21"/>
              </w:rPr>
            </w:pPr>
            <w:r>
              <w:rPr>
                <w:rFonts w:hint="eastAsia" w:ascii="宋体" w:hAnsi="宋体" w:eastAsia="宋体"/>
                <w:szCs w:val="21"/>
              </w:rPr>
              <w:drawing>
                <wp:inline distT="0" distB="0" distL="114300" distR="114300">
                  <wp:extent cx="1133475" cy="304800"/>
                  <wp:effectExtent l="0" t="0" r="952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24"/>
                          <a:stretch>
                            <a:fillRect/>
                          </a:stretch>
                        </pic:blipFill>
                        <pic:spPr>
                          <a:xfrm>
                            <a:off x="0" y="0"/>
                            <a:ext cx="1133475" cy="304800"/>
                          </a:xfrm>
                          <a:prstGeom prst="rect">
                            <a:avLst/>
                          </a:prstGeom>
                          <a:noFill/>
                          <a:ln w="9525">
                            <a:noFill/>
                          </a:ln>
                        </pic:spPr>
                      </pic:pic>
                    </a:graphicData>
                  </a:graphic>
                </wp:inline>
              </w:drawing>
            </w:r>
          </w:p>
        </w:tc>
        <w:tc>
          <w:tcPr>
            <w:tcW w:w="767" w:type="dxa"/>
            <w:vAlign w:val="center"/>
          </w:tcPr>
          <w:p>
            <w:pPr>
              <w:jc w:val="center"/>
              <w:rPr>
                <w:rFonts w:ascii="宋体" w:hAnsi="宋体" w:eastAsia="宋体"/>
                <w:b/>
                <w:szCs w:val="21"/>
              </w:rPr>
            </w:pPr>
            <w:r>
              <w:rPr>
                <w:rFonts w:hint="eastAsia" w:ascii="宋体" w:hAnsi="宋体" w:eastAsia="宋体"/>
                <w:b/>
                <w:szCs w:val="21"/>
              </w:rPr>
              <w:t>1222</w:t>
            </w:r>
          </w:p>
        </w:tc>
        <w:tc>
          <w:tcPr>
            <w:tcW w:w="970" w:type="dxa"/>
            <w:vAlign w:val="center"/>
          </w:tcPr>
          <w:p>
            <w:pPr>
              <w:jc w:val="center"/>
              <w:rPr>
                <w:rFonts w:ascii="宋体" w:hAnsi="宋体" w:eastAsia="宋体"/>
                <w:b/>
                <w:szCs w:val="21"/>
              </w:rPr>
            </w:pPr>
            <w:r>
              <w:rPr>
                <w:rFonts w:ascii="宋体" w:hAnsi="宋体" w:eastAsia="宋体"/>
                <w:b/>
                <w:szCs w:val="24"/>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33" w:type="dxa"/>
            <w:vMerge w:val="continue"/>
            <w:vAlign w:val="center"/>
          </w:tcPr>
          <w:p>
            <w:pPr>
              <w:jc w:val="center"/>
              <w:rPr>
                <w:rFonts w:ascii="宋体" w:hAnsi="宋体" w:eastAsia="宋体"/>
                <w:szCs w:val="21"/>
              </w:rPr>
            </w:pPr>
          </w:p>
        </w:tc>
        <w:tc>
          <w:tcPr>
            <w:tcW w:w="992" w:type="dxa"/>
            <w:vAlign w:val="center"/>
          </w:tcPr>
          <w:p>
            <w:pPr>
              <w:jc w:val="center"/>
              <w:rPr>
                <w:rFonts w:ascii="宋体" w:hAnsi="宋体" w:eastAsia="宋体"/>
                <w:szCs w:val="21"/>
              </w:rPr>
            </w:pPr>
            <w:r>
              <w:rPr>
                <w:rFonts w:hint="eastAsia" w:ascii="宋体" w:hAnsi="宋体" w:eastAsia="宋体"/>
                <w:szCs w:val="21"/>
              </w:rPr>
              <w:t>载货汽车</w:t>
            </w:r>
          </w:p>
        </w:tc>
        <w:tc>
          <w:tcPr>
            <w:tcW w:w="2903" w:type="dxa"/>
            <w:vAlign w:val="center"/>
          </w:tcPr>
          <w:p>
            <w:pPr>
              <w:jc w:val="center"/>
              <w:rPr>
                <w:rFonts w:ascii="宋体" w:hAnsi="宋体" w:eastAsia="宋体"/>
                <w:szCs w:val="21"/>
              </w:rPr>
            </w:pPr>
            <w:r>
              <w:rPr>
                <w:rFonts w:hint="eastAsia" w:ascii="宋体" w:hAnsi="宋体" w:eastAsia="宋体"/>
                <w:szCs w:val="21"/>
              </w:rPr>
              <w:drawing>
                <wp:inline distT="0" distB="0" distL="114300" distR="114300">
                  <wp:extent cx="1476375" cy="409575"/>
                  <wp:effectExtent l="0" t="0" r="9525" b="952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25"/>
                          <a:stretch>
                            <a:fillRect/>
                          </a:stretch>
                        </pic:blipFill>
                        <pic:spPr>
                          <a:xfrm>
                            <a:off x="0" y="0"/>
                            <a:ext cx="1476375" cy="409575"/>
                          </a:xfrm>
                          <a:prstGeom prst="rect">
                            <a:avLst/>
                          </a:prstGeom>
                          <a:noFill/>
                          <a:ln w="9525">
                            <a:noFill/>
                          </a:ln>
                        </pic:spPr>
                      </pic:pic>
                    </a:graphicData>
                  </a:graphic>
                </wp:inline>
              </w:drawing>
            </w:r>
          </w:p>
        </w:tc>
        <w:tc>
          <w:tcPr>
            <w:tcW w:w="2257" w:type="dxa"/>
            <w:vAlign w:val="center"/>
          </w:tcPr>
          <w:p>
            <w:pPr>
              <w:jc w:val="center"/>
              <w:rPr>
                <w:rFonts w:ascii="宋体" w:hAnsi="宋体" w:eastAsia="宋体"/>
                <w:szCs w:val="21"/>
              </w:rPr>
            </w:pPr>
            <w:r>
              <w:rPr>
                <w:rFonts w:hint="eastAsia" w:ascii="宋体" w:hAnsi="宋体" w:eastAsia="宋体"/>
                <w:szCs w:val="21"/>
              </w:rPr>
              <w:drawing>
                <wp:inline distT="0" distB="0" distL="114300" distR="114300">
                  <wp:extent cx="1076325" cy="314325"/>
                  <wp:effectExtent l="0" t="0" r="9525" b="952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26"/>
                          <a:stretch>
                            <a:fillRect/>
                          </a:stretch>
                        </pic:blipFill>
                        <pic:spPr>
                          <a:xfrm>
                            <a:off x="0" y="0"/>
                            <a:ext cx="1076325" cy="314325"/>
                          </a:xfrm>
                          <a:prstGeom prst="rect">
                            <a:avLst/>
                          </a:prstGeom>
                          <a:noFill/>
                          <a:ln w="9525">
                            <a:noFill/>
                          </a:ln>
                        </pic:spPr>
                      </pic:pic>
                    </a:graphicData>
                  </a:graphic>
                </wp:inline>
              </w:drawing>
            </w:r>
          </w:p>
        </w:tc>
        <w:tc>
          <w:tcPr>
            <w:tcW w:w="767" w:type="dxa"/>
            <w:vAlign w:val="center"/>
          </w:tcPr>
          <w:p>
            <w:pPr>
              <w:jc w:val="center"/>
              <w:rPr>
                <w:rFonts w:ascii="宋体" w:hAnsi="宋体" w:eastAsia="宋体"/>
                <w:b/>
                <w:szCs w:val="21"/>
              </w:rPr>
            </w:pPr>
            <w:r>
              <w:rPr>
                <w:rFonts w:hint="eastAsia" w:ascii="宋体" w:hAnsi="宋体" w:eastAsia="宋体"/>
                <w:b/>
                <w:szCs w:val="21"/>
              </w:rPr>
              <w:t>115</w:t>
            </w:r>
          </w:p>
        </w:tc>
        <w:tc>
          <w:tcPr>
            <w:tcW w:w="970" w:type="dxa"/>
            <w:vAlign w:val="center"/>
          </w:tcPr>
          <w:p>
            <w:pPr>
              <w:jc w:val="center"/>
              <w:rPr>
                <w:rFonts w:ascii="宋体" w:hAnsi="宋体" w:eastAsia="宋体"/>
                <w:b/>
                <w:szCs w:val="21"/>
              </w:rPr>
            </w:pPr>
            <w:r>
              <w:rPr>
                <w:rFonts w:ascii="宋体" w:hAnsi="宋体" w:eastAsia="宋体"/>
                <w:b/>
                <w:szCs w:val="24"/>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33" w:type="dxa"/>
            <w:vMerge w:val="restart"/>
            <w:vAlign w:val="center"/>
          </w:tcPr>
          <w:p>
            <w:pPr>
              <w:jc w:val="center"/>
              <w:rPr>
                <w:rFonts w:ascii="宋体" w:hAnsi="宋体" w:eastAsia="宋体"/>
                <w:szCs w:val="21"/>
              </w:rPr>
            </w:pPr>
            <w:r>
              <w:rPr>
                <w:rFonts w:hint="eastAsia" w:ascii="宋体" w:hAnsi="宋体" w:eastAsia="宋体"/>
                <w:szCs w:val="21"/>
              </w:rPr>
              <w:t>5轴</w:t>
            </w:r>
          </w:p>
        </w:tc>
        <w:tc>
          <w:tcPr>
            <w:tcW w:w="992" w:type="dxa"/>
            <w:vMerge w:val="restart"/>
            <w:vAlign w:val="center"/>
          </w:tcPr>
          <w:p>
            <w:pPr>
              <w:jc w:val="center"/>
              <w:rPr>
                <w:rFonts w:ascii="宋体" w:hAnsi="宋体" w:eastAsia="宋体"/>
                <w:szCs w:val="21"/>
              </w:rPr>
            </w:pPr>
            <w:r>
              <w:rPr>
                <w:rFonts w:hint="eastAsia" w:ascii="宋体" w:hAnsi="宋体" w:eastAsia="宋体"/>
                <w:szCs w:val="21"/>
              </w:rPr>
              <w:t>中置轴</w:t>
            </w:r>
          </w:p>
          <w:p>
            <w:pPr>
              <w:jc w:val="center"/>
              <w:rPr>
                <w:rFonts w:ascii="宋体" w:hAnsi="宋体" w:eastAsia="宋体"/>
                <w:szCs w:val="21"/>
              </w:rPr>
            </w:pPr>
            <w:r>
              <w:rPr>
                <w:rFonts w:hint="eastAsia" w:ascii="宋体" w:hAnsi="宋体" w:eastAsia="宋体"/>
                <w:szCs w:val="21"/>
              </w:rPr>
              <w:t>挂车列车</w:t>
            </w:r>
          </w:p>
        </w:tc>
        <w:tc>
          <w:tcPr>
            <w:tcW w:w="2903" w:type="dxa"/>
            <w:vAlign w:val="center"/>
          </w:tcPr>
          <w:p>
            <w:pPr>
              <w:jc w:val="center"/>
              <w:rPr>
                <w:rFonts w:ascii="宋体" w:hAnsi="宋体" w:eastAsia="宋体"/>
                <w:szCs w:val="21"/>
              </w:rPr>
            </w:pPr>
            <w:r>
              <w:rPr>
                <w:rFonts w:hint="eastAsia" w:ascii="宋体" w:hAnsi="宋体" w:eastAsia="宋体"/>
                <w:szCs w:val="21"/>
              </w:rPr>
              <w:drawing>
                <wp:inline distT="0" distB="0" distL="114300" distR="114300">
                  <wp:extent cx="1543050" cy="45720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27"/>
                          <a:stretch>
                            <a:fillRect/>
                          </a:stretch>
                        </pic:blipFill>
                        <pic:spPr>
                          <a:xfrm>
                            <a:off x="0" y="0"/>
                            <a:ext cx="1543050" cy="457200"/>
                          </a:xfrm>
                          <a:prstGeom prst="rect">
                            <a:avLst/>
                          </a:prstGeom>
                          <a:noFill/>
                          <a:ln w="9525">
                            <a:noFill/>
                          </a:ln>
                        </pic:spPr>
                      </pic:pic>
                    </a:graphicData>
                  </a:graphic>
                </wp:inline>
              </w:drawing>
            </w:r>
          </w:p>
        </w:tc>
        <w:tc>
          <w:tcPr>
            <w:tcW w:w="2257" w:type="dxa"/>
            <w:vAlign w:val="center"/>
          </w:tcPr>
          <w:p>
            <w:pPr>
              <w:jc w:val="center"/>
              <w:rPr>
                <w:rFonts w:ascii="宋体" w:hAnsi="宋体" w:eastAsia="宋体"/>
                <w:szCs w:val="21"/>
              </w:rPr>
            </w:pPr>
            <w:r>
              <w:rPr>
                <w:rFonts w:hint="eastAsia" w:ascii="宋体" w:hAnsi="宋体" w:eastAsia="宋体"/>
                <w:szCs w:val="21"/>
              </w:rPr>
              <w:drawing>
                <wp:inline distT="0" distB="0" distL="114300" distR="114300">
                  <wp:extent cx="1095375" cy="333375"/>
                  <wp:effectExtent l="0" t="0" r="9525" b="952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28"/>
                          <a:stretch>
                            <a:fillRect/>
                          </a:stretch>
                        </pic:blipFill>
                        <pic:spPr>
                          <a:xfrm>
                            <a:off x="0" y="0"/>
                            <a:ext cx="1095375" cy="333375"/>
                          </a:xfrm>
                          <a:prstGeom prst="rect">
                            <a:avLst/>
                          </a:prstGeom>
                          <a:noFill/>
                          <a:ln w="9525">
                            <a:noFill/>
                          </a:ln>
                        </pic:spPr>
                      </pic:pic>
                    </a:graphicData>
                  </a:graphic>
                </wp:inline>
              </w:drawing>
            </w:r>
          </w:p>
        </w:tc>
        <w:tc>
          <w:tcPr>
            <w:tcW w:w="767" w:type="dxa"/>
            <w:vAlign w:val="center"/>
          </w:tcPr>
          <w:p>
            <w:pPr>
              <w:jc w:val="center"/>
              <w:rPr>
                <w:rFonts w:ascii="宋体" w:hAnsi="宋体" w:eastAsia="宋体"/>
                <w:b/>
                <w:szCs w:val="21"/>
              </w:rPr>
            </w:pPr>
            <w:r>
              <w:rPr>
                <w:rFonts w:hint="eastAsia" w:ascii="宋体" w:hAnsi="宋体" w:eastAsia="宋体"/>
                <w:b/>
                <w:szCs w:val="21"/>
              </w:rPr>
              <w:t>155</w:t>
            </w:r>
          </w:p>
        </w:tc>
        <w:tc>
          <w:tcPr>
            <w:tcW w:w="970" w:type="dxa"/>
            <w:vAlign w:val="center"/>
          </w:tcPr>
          <w:p>
            <w:pPr>
              <w:jc w:val="center"/>
              <w:rPr>
                <w:rFonts w:ascii="宋体" w:hAnsi="宋体" w:eastAsia="宋体"/>
                <w:b/>
                <w:szCs w:val="21"/>
              </w:rPr>
            </w:pPr>
            <w:r>
              <w:rPr>
                <w:rFonts w:ascii="宋体" w:hAnsi="宋体" w:eastAsia="宋体"/>
                <w:b/>
                <w:szCs w:val="24"/>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33" w:type="dxa"/>
            <w:vMerge w:val="continue"/>
            <w:vAlign w:val="center"/>
          </w:tcPr>
          <w:p>
            <w:pPr>
              <w:jc w:val="center"/>
              <w:rPr>
                <w:rFonts w:ascii="宋体" w:hAnsi="宋体" w:eastAsia="宋体"/>
                <w:szCs w:val="21"/>
              </w:rPr>
            </w:pPr>
          </w:p>
        </w:tc>
        <w:tc>
          <w:tcPr>
            <w:tcW w:w="992" w:type="dxa"/>
            <w:vMerge w:val="continue"/>
            <w:vAlign w:val="center"/>
          </w:tcPr>
          <w:p>
            <w:pPr>
              <w:jc w:val="center"/>
              <w:rPr>
                <w:rFonts w:ascii="宋体" w:hAnsi="宋体" w:eastAsia="宋体"/>
                <w:szCs w:val="21"/>
              </w:rPr>
            </w:pPr>
          </w:p>
        </w:tc>
        <w:tc>
          <w:tcPr>
            <w:tcW w:w="2903" w:type="dxa"/>
            <w:vAlign w:val="center"/>
          </w:tcPr>
          <w:p>
            <w:pPr>
              <w:jc w:val="center"/>
              <w:rPr>
                <w:rFonts w:ascii="宋体" w:hAnsi="宋体" w:eastAsia="宋体"/>
                <w:szCs w:val="21"/>
              </w:rPr>
            </w:pPr>
            <w:r>
              <w:rPr>
                <w:rFonts w:hint="eastAsia" w:ascii="宋体" w:hAnsi="宋体" w:eastAsia="宋体"/>
                <w:szCs w:val="21"/>
              </w:rPr>
              <w:drawing>
                <wp:inline distT="0" distB="0" distL="114300" distR="114300">
                  <wp:extent cx="1495425" cy="447675"/>
                  <wp:effectExtent l="0" t="0" r="9525" b="952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29"/>
                          <a:stretch>
                            <a:fillRect/>
                          </a:stretch>
                        </pic:blipFill>
                        <pic:spPr>
                          <a:xfrm>
                            <a:off x="0" y="0"/>
                            <a:ext cx="1495425" cy="447675"/>
                          </a:xfrm>
                          <a:prstGeom prst="rect">
                            <a:avLst/>
                          </a:prstGeom>
                          <a:noFill/>
                          <a:ln w="9525">
                            <a:noFill/>
                          </a:ln>
                        </pic:spPr>
                      </pic:pic>
                    </a:graphicData>
                  </a:graphic>
                </wp:inline>
              </w:drawing>
            </w:r>
          </w:p>
        </w:tc>
        <w:tc>
          <w:tcPr>
            <w:tcW w:w="2257" w:type="dxa"/>
            <w:vAlign w:val="center"/>
          </w:tcPr>
          <w:p>
            <w:pPr>
              <w:jc w:val="center"/>
              <w:rPr>
                <w:rFonts w:ascii="宋体" w:hAnsi="宋体" w:eastAsia="宋体"/>
                <w:szCs w:val="21"/>
              </w:rPr>
            </w:pPr>
            <w:r>
              <w:rPr>
                <w:rFonts w:hint="eastAsia" w:ascii="宋体" w:hAnsi="宋体" w:eastAsia="宋体"/>
                <w:szCs w:val="21"/>
              </w:rPr>
              <w:drawing>
                <wp:inline distT="0" distB="0" distL="114300" distR="114300">
                  <wp:extent cx="1095375" cy="352425"/>
                  <wp:effectExtent l="0" t="0" r="9525" b="9525"/>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30"/>
                          <a:stretch>
                            <a:fillRect/>
                          </a:stretch>
                        </pic:blipFill>
                        <pic:spPr>
                          <a:xfrm>
                            <a:off x="0" y="0"/>
                            <a:ext cx="1095375" cy="352425"/>
                          </a:xfrm>
                          <a:prstGeom prst="rect">
                            <a:avLst/>
                          </a:prstGeom>
                          <a:noFill/>
                          <a:ln w="9525">
                            <a:noFill/>
                          </a:ln>
                        </pic:spPr>
                      </pic:pic>
                    </a:graphicData>
                  </a:graphic>
                </wp:inline>
              </w:drawing>
            </w:r>
          </w:p>
        </w:tc>
        <w:tc>
          <w:tcPr>
            <w:tcW w:w="767" w:type="dxa"/>
            <w:vAlign w:val="center"/>
          </w:tcPr>
          <w:p>
            <w:pPr>
              <w:jc w:val="center"/>
              <w:rPr>
                <w:rFonts w:ascii="宋体" w:hAnsi="宋体" w:eastAsia="宋体"/>
                <w:b/>
                <w:szCs w:val="21"/>
              </w:rPr>
            </w:pPr>
            <w:r>
              <w:rPr>
                <w:rFonts w:hint="eastAsia" w:ascii="宋体" w:hAnsi="宋体" w:eastAsia="宋体"/>
                <w:b/>
                <w:szCs w:val="21"/>
              </w:rPr>
              <w:t>1125</w:t>
            </w:r>
          </w:p>
        </w:tc>
        <w:tc>
          <w:tcPr>
            <w:tcW w:w="970" w:type="dxa"/>
            <w:vAlign w:val="center"/>
          </w:tcPr>
          <w:p>
            <w:pPr>
              <w:jc w:val="center"/>
              <w:rPr>
                <w:rFonts w:ascii="宋体" w:hAnsi="宋体" w:eastAsia="宋体"/>
                <w:b/>
                <w:szCs w:val="21"/>
              </w:rPr>
            </w:pPr>
            <w:r>
              <w:rPr>
                <w:rFonts w:ascii="宋体" w:hAnsi="宋体" w:eastAsia="宋体"/>
                <w:b/>
                <w:szCs w:val="24"/>
              </w:rPr>
              <w:t>52</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等线 Light">
    <w:altName w:val="宋体"/>
    <w:panose1 w:val="02010600030101010101"/>
    <w:charset w:val="00"/>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zql5uc8AAAAF&#10;AQAADwAAAAAAAAABACAAAAAiAAAAZHJzL2Rvd25yZXYueG1sUEsBAhQAFAAAAAgAh07iQHz8Xtqz&#10;AQAAWwMAAA4AAAAAAAAAAQAgAAAAHgEAAGRycy9lMm9Eb2MueG1sUEsFBgAAAAAGAAYAWQEAAEMF&#10;A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0"/>
                            <w:jc w:val="center"/>
                          </w:pPr>
                          <w:r>
                            <w:fldChar w:fldCharType="begin"/>
                          </w:r>
                          <w:r>
                            <w:instrText xml:space="preserve">PAGE   \* MERGEFORMAT</w:instrText>
                          </w:r>
                          <w:r>
                            <w:fldChar w:fldCharType="separate"/>
                          </w:r>
                          <w:r>
                            <w:rPr>
                              <w:lang w:val="zh-CN"/>
                            </w:rPr>
                            <w:t>24</w:t>
                          </w:r>
                          <w:r>
                            <w:fldChar w:fldCharType="end"/>
                          </w:r>
                        </w:p>
                      </w:txbxContent>
                    </wps:txbx>
                    <wps:bodyPr wrap="none" lIns="0" tIns="0" rIns="0" bIns="0" upright="0">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M6pebnPAAAA&#10;BQEAAA8AAAAAAAAAAQAgAAAAIgAAAGRycy9kb3ducmV2LnhtbFBLAQIUABQAAAAIAIdO4kC8IcIA&#10;tAEAAFsDAAAOAAAAAAAAAAEAIAAAAB4BAABkcnMvZTJvRG9jLnhtbFBLBQYAAAAABgAGAFkBAABE&#10;BQAAAAA=&#10;">
              <v:fill on="f" focussize="0,0"/>
              <v:stroke on="f"/>
              <v:imagedata o:title=""/>
              <o:lock v:ext="edit" aspectratio="f"/>
              <v:textbox inset="0mm,0mm,0mm,0mm" style="mso-fit-shape-to-text:t;">
                <w:txbxContent>
                  <w:p>
                    <w:pPr>
                      <w:pStyle w:val="10"/>
                      <w:jc w:val="center"/>
                    </w:pPr>
                    <w:r>
                      <w:fldChar w:fldCharType="begin"/>
                    </w:r>
                    <w:r>
                      <w:instrText xml:space="preserve">PAGE   \* MERGEFORMAT</w:instrText>
                    </w:r>
                    <w:r>
                      <w:fldChar w:fldCharType="separate"/>
                    </w:r>
                    <w:r>
                      <w:rPr>
                        <w:lang w:val="zh-CN"/>
                      </w:rPr>
                      <w:t>24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91A89D"/>
    <w:multiLevelType w:val="singleLevel"/>
    <w:tmpl w:val="AE91A89D"/>
    <w:lvl w:ilvl="0" w:tentative="0">
      <w:start w:val="1"/>
      <w:numFmt w:val="decimal"/>
      <w:suff w:val="space"/>
      <w:lvlText w:val="%1、"/>
      <w:lvlJc w:val="left"/>
    </w:lvl>
  </w:abstractNum>
  <w:abstractNum w:abstractNumId="1">
    <w:nsid w:val="00000019"/>
    <w:multiLevelType w:val="multilevel"/>
    <w:tmpl w:val="00000019"/>
    <w:lvl w:ilvl="0" w:tentative="0">
      <w:start w:val="1"/>
      <w:numFmt w:val="decimal"/>
      <w:lvlText w:val="%1"/>
      <w:lvlJc w:val="left"/>
      <w:pPr>
        <w:ind w:left="425" w:hanging="425"/>
      </w:pPr>
      <w:rPr>
        <w:rFonts w:hint="eastAsia"/>
        <w:sz w:val="24"/>
        <w:szCs w:val="24"/>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sz w:val="24"/>
        <w:szCs w:val="24"/>
      </w:rPr>
    </w:lvl>
    <w:lvl w:ilvl="3" w:tentative="0">
      <w:start w:val="1"/>
      <w:numFmt w:val="decimal"/>
      <w:lvlText w:val="%1.%2.%3.%4"/>
      <w:lvlJc w:val="left"/>
      <w:pPr>
        <w:ind w:left="1984" w:hanging="708"/>
      </w:pPr>
      <w:rPr>
        <w:rFonts w:hint="default"/>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03748D36"/>
    <w:multiLevelType w:val="multilevel"/>
    <w:tmpl w:val="03748D36"/>
    <w:lvl w:ilvl="0" w:tentative="0">
      <w:start w:val="1"/>
      <w:numFmt w:val="decimal"/>
      <w:suff w:val="space"/>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B05F736"/>
    <w:multiLevelType w:val="singleLevel"/>
    <w:tmpl w:val="0B05F736"/>
    <w:lvl w:ilvl="0" w:tentative="0">
      <w:start w:val="0"/>
      <w:numFmt w:val="decimal"/>
      <w:suff w:val="nothing"/>
      <w:lvlText w:val="%1-"/>
      <w:lvlJc w:val="left"/>
    </w:lvl>
  </w:abstractNum>
  <w:abstractNum w:abstractNumId="4">
    <w:nsid w:val="23C900B0"/>
    <w:multiLevelType w:val="multilevel"/>
    <w:tmpl w:val="23C900B0"/>
    <w:lvl w:ilvl="0" w:tentative="0">
      <w:start w:val="1"/>
      <w:numFmt w:val="decimal"/>
      <w:suff w:val="space"/>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EF6BF9"/>
    <w:rsid w:val="0FEF1EB8"/>
    <w:rsid w:val="6CF026FC"/>
    <w:rsid w:val="75EF6BF9"/>
    <w:rsid w:val="F5FFA508"/>
    <w:rsid w:val="F9BF1A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360" w:lineRule="auto"/>
      <w:outlineLvl w:val="1"/>
    </w:pPr>
    <w:rPr>
      <w:rFonts w:ascii="Calibri Light" w:hAnsi="Calibri Light" w:eastAsia="宋体" w:cs="黑体"/>
      <w:b/>
      <w:bCs/>
      <w:sz w:val="30"/>
      <w:szCs w:val="32"/>
    </w:rPr>
  </w:style>
  <w:style w:type="paragraph" w:styleId="6">
    <w:name w:val="heading 3"/>
    <w:basedOn w:val="1"/>
    <w:next w:val="1"/>
    <w:unhideWhenUsed/>
    <w:qFormat/>
    <w:uiPriority w:val="9"/>
    <w:pPr>
      <w:keepNext/>
      <w:keepLines/>
      <w:spacing w:before="260" w:after="260" w:line="416" w:lineRule="auto"/>
      <w:outlineLvl w:val="2"/>
    </w:pPr>
    <w:rPr>
      <w:b/>
      <w:bCs/>
      <w:sz w:val="32"/>
      <w:szCs w:val="32"/>
    </w:rPr>
  </w:style>
  <w:style w:type="paragraph" w:styleId="7">
    <w:name w:val="heading 4"/>
    <w:basedOn w:val="1"/>
    <w:next w:val="1"/>
    <w:unhideWhenUsed/>
    <w:qFormat/>
    <w:uiPriority w:val="9"/>
    <w:pPr>
      <w:keepNext/>
      <w:keepLines/>
      <w:spacing w:before="280" w:after="290" w:line="376" w:lineRule="auto"/>
      <w:outlineLvl w:val="3"/>
    </w:pPr>
    <w:rPr>
      <w:rFonts w:ascii="等线 Light" w:hAnsi="等线 Light" w:eastAsia="等线 Light" w:cs="Times New Roman"/>
      <w:b/>
      <w:bCs/>
      <w:sz w:val="28"/>
      <w:szCs w:val="28"/>
    </w:rPr>
  </w:style>
  <w:style w:type="paragraph" w:styleId="8">
    <w:name w:val="heading 5"/>
    <w:basedOn w:val="1"/>
    <w:next w:val="1"/>
    <w:qFormat/>
    <w:uiPriority w:val="0"/>
    <w:pPr>
      <w:keepNext/>
      <w:keepLines/>
      <w:spacing w:line="360" w:lineRule="auto"/>
      <w:ind w:left="1008" w:hanging="1008"/>
      <w:outlineLvl w:val="4"/>
    </w:pPr>
    <w:rPr>
      <w:rFonts w:ascii="黑体" w:hAnsi="黑体" w:eastAsia="黑体" w:cs="Times New Roman"/>
      <w:b/>
      <w:sz w:val="28"/>
      <w:szCs w:val="28"/>
    </w:rPr>
  </w:style>
  <w:style w:type="character" w:default="1" w:styleId="13">
    <w:name w:val="Default Paragraph Font"/>
    <w:semiHidden/>
    <w:qFormat/>
    <w:uiPriority w:val="0"/>
  </w:style>
  <w:style w:type="table" w:default="1" w:styleId="16">
    <w:name w:val="Normal Table"/>
    <w:semiHidden/>
    <w:qFormat/>
    <w:uiPriority w:val="0"/>
    <w:tblPr>
      <w:tblStyle w:val="16"/>
      <w:tblLayout w:type="fixed"/>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Times New Roman" w:hAnsi="Times New Roman" w:cs="Times New Roman"/>
      <w:szCs w:val="20"/>
    </w:rPr>
  </w:style>
  <w:style w:type="paragraph" w:styleId="3">
    <w:name w:val="Body Text"/>
    <w:basedOn w:val="1"/>
    <w:next w:val="1"/>
    <w:qFormat/>
    <w:uiPriority w:val="0"/>
    <w:pPr>
      <w:spacing w:before="0" w:after="140" w:line="276" w:lineRule="auto"/>
    </w:pPr>
  </w:style>
  <w:style w:type="paragraph" w:styleId="9">
    <w:name w:val="toc 3"/>
    <w:basedOn w:val="1"/>
    <w:next w:val="1"/>
    <w:unhideWhenUsed/>
    <w:qFormat/>
    <w:uiPriority w:val="39"/>
    <w:pPr>
      <w:widowControl/>
      <w:spacing w:after="100" w:line="259" w:lineRule="auto"/>
      <w:ind w:left="440"/>
      <w:jc w:val="left"/>
    </w:pPr>
    <w:rPr>
      <w:rFonts w:cs="Times New Roman"/>
      <w:kern w:val="0"/>
      <w:sz w:val="22"/>
    </w:rPr>
  </w:style>
  <w:style w:type="paragraph" w:styleId="10">
    <w:name w:val="footer"/>
    <w:basedOn w:val="1"/>
    <w:qFormat/>
    <w:uiPriority w:val="0"/>
    <w:pPr>
      <w:tabs>
        <w:tab w:val="center" w:pos="4153"/>
        <w:tab w:val="right" w:pos="8306"/>
      </w:tabs>
      <w:snapToGrid w:val="0"/>
      <w:jc w:val="left"/>
    </w:pPr>
    <w:rPr>
      <w:sz w:val="18"/>
    </w:rPr>
  </w:style>
  <w:style w:type="paragraph" w:styleId="11">
    <w:name w:val="toc 1"/>
    <w:basedOn w:val="1"/>
    <w:next w:val="1"/>
    <w:unhideWhenUsed/>
    <w:qFormat/>
    <w:uiPriority w:val="39"/>
    <w:pPr>
      <w:widowControl/>
      <w:spacing w:after="100" w:line="259" w:lineRule="auto"/>
      <w:jc w:val="left"/>
    </w:pPr>
    <w:rPr>
      <w:rFonts w:cs="Times New Roman"/>
      <w:kern w:val="0"/>
      <w:sz w:val="22"/>
    </w:rPr>
  </w:style>
  <w:style w:type="paragraph" w:styleId="12">
    <w:name w:val="toc 2"/>
    <w:basedOn w:val="1"/>
    <w:next w:val="1"/>
    <w:unhideWhenUsed/>
    <w:qFormat/>
    <w:uiPriority w:val="39"/>
    <w:pPr>
      <w:widowControl/>
      <w:spacing w:after="100" w:line="259" w:lineRule="auto"/>
      <w:ind w:left="220"/>
      <w:jc w:val="left"/>
    </w:pPr>
    <w:rPr>
      <w:rFonts w:cs="Times New Roman"/>
      <w:kern w:val="0"/>
      <w:sz w:val="22"/>
    </w:rPr>
  </w:style>
  <w:style w:type="character" w:styleId="14">
    <w:name w:val="Strong"/>
    <w:qFormat/>
    <w:uiPriority w:val="22"/>
    <w:rPr>
      <w:b/>
      <w:bCs/>
    </w:rPr>
  </w:style>
  <w:style w:type="character" w:styleId="15">
    <w:name w:val="Hyperlink"/>
    <w:basedOn w:val="13"/>
    <w:unhideWhenUsed/>
    <w:qFormat/>
    <w:uiPriority w:val="99"/>
    <w:rPr>
      <w:color w:val="0000FF"/>
      <w:u w:val="single"/>
    </w:rPr>
  </w:style>
  <w:style w:type="paragraph" w:customStyle="1" w:styleId="17">
    <w:name w:val="TOC Heading"/>
    <w:basedOn w:val="4"/>
    <w:next w:val="1"/>
    <w:unhideWhenUsed/>
    <w:qFormat/>
    <w:uiPriority w:val="39"/>
    <w:pPr>
      <w:widowControl/>
      <w:spacing w:before="240" w:after="0" w:line="259" w:lineRule="auto"/>
      <w:jc w:val="left"/>
      <w:outlineLvl w:val="9"/>
    </w:pPr>
    <w:rPr>
      <w:rFonts w:ascii="等线 Light" w:hAnsi="等线 Light" w:eastAsia="等线 Light" w:cs="Times New Roman"/>
      <w:b w:val="0"/>
      <w:bCs w:val="0"/>
      <w:color w:val="2E75B5"/>
      <w:kern w:val="0"/>
      <w:sz w:val="32"/>
      <w:szCs w:val="32"/>
    </w:rPr>
  </w:style>
  <w:style w:type="paragraph" w:styleId="18">
    <w:name w:val=""/>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25.png"/><Relationship Id="rId3" Type="http://schemas.openxmlformats.org/officeDocument/2006/relationships/footer" Target="footer1.xml"/><Relationship Id="rId29" Type="http://schemas.openxmlformats.org/officeDocument/2006/relationships/image" Target="media/image24.png"/><Relationship Id="rId28" Type="http://schemas.openxmlformats.org/officeDocument/2006/relationships/image" Target="media/image23.png"/><Relationship Id="rId27" Type="http://schemas.openxmlformats.org/officeDocument/2006/relationships/image" Target="media/image22.png"/><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2022-03-16T08:36:00Z</dcterms:created>
  <dc:creator>user</dc:creator>
  <cp:lastModifiedBy>JTT</cp:lastModifiedBy>
  <dcterms:modified xsi:type="dcterms:W3CDTF">2022-04-07T00:30:01Z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