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left="2" w:leftChars="-1" w:hanging="4" w:firstLineChars="0"/>
        <w:jc w:val="center"/>
        <w:rPr>
          <w:rFonts w:hint="eastAsia" w:ascii="黑体" w:hAnsi="黑体" w:eastAsia="黑体" w:cs="黑体"/>
          <w:b/>
          <w:spacing w:val="-20"/>
          <w:sz w:val="44"/>
          <w:szCs w:val="44"/>
        </w:rPr>
      </w:pPr>
      <w:r>
        <w:rPr>
          <w:rFonts w:hint="eastAsia" w:ascii="黑体" w:hAnsi="黑体" w:eastAsia="黑体" w:cs="黑体"/>
          <w:b/>
          <w:spacing w:val="-20"/>
          <w:sz w:val="44"/>
          <w:szCs w:val="44"/>
        </w:rPr>
        <w:t>福建省运输事业发展中心</w:t>
      </w:r>
      <w:r>
        <w:rPr>
          <w:rFonts w:hint="eastAsia" w:ascii="黑体" w:hAnsi="黑体" w:eastAsia="黑体" w:cs="黑体"/>
          <w:b/>
          <w:spacing w:val="-20"/>
          <w:sz w:val="44"/>
          <w:szCs w:val="44"/>
          <w:lang w:val="en-US" w:eastAsia="zh-CN"/>
        </w:rPr>
        <w:t>五金配件定点采购项</w:t>
      </w:r>
      <w:r>
        <w:rPr>
          <w:rFonts w:hint="eastAsia" w:ascii="黑体" w:hAnsi="黑体" w:eastAsia="黑体" w:cs="黑体"/>
          <w:b/>
          <w:spacing w:val="-20"/>
          <w:sz w:val="44"/>
          <w:szCs w:val="44"/>
        </w:rPr>
        <w:t>目</w:t>
      </w:r>
    </w:p>
    <w:p>
      <w:pPr>
        <w:ind w:left="2" w:leftChars="-1" w:hanging="4" w:firstLineChars="0"/>
        <w:jc w:val="center"/>
        <w:rPr>
          <w:rFonts w:hint="eastAsia" w:ascii="黑体" w:hAnsi="黑体" w:eastAsia="黑体" w:cs="黑体"/>
          <w:b/>
          <w:spacing w:val="-20"/>
          <w:sz w:val="44"/>
          <w:szCs w:val="44"/>
        </w:rPr>
      </w:pPr>
      <w:r>
        <w:rPr>
          <w:rFonts w:hint="eastAsia" w:ascii="黑体" w:hAnsi="黑体" w:eastAsia="黑体" w:cs="黑体"/>
          <w:b/>
          <w:spacing w:val="-20"/>
          <w:sz w:val="44"/>
          <w:szCs w:val="44"/>
        </w:rPr>
        <w:t>报价函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福建省运输事业发展中心：</w:t>
      </w:r>
    </w:p>
    <w:p>
      <w:pPr>
        <w:spacing w:line="500" w:lineRule="exact"/>
        <w:ind w:firstLine="6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经我方认真研读贵单位的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五金配件定点采购</w:t>
      </w:r>
      <w:r>
        <w:rPr>
          <w:rFonts w:hint="eastAsia" w:ascii="仿宋" w:hAnsi="仿宋" w:eastAsia="仿宋" w:cs="仿宋"/>
          <w:sz w:val="32"/>
          <w:szCs w:val="32"/>
        </w:rPr>
        <w:t>报价邀请函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具体明细报价如下：</w:t>
      </w:r>
    </w:p>
    <w:tbl>
      <w:tblPr>
        <w:tblStyle w:val="6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519"/>
        <w:gridCol w:w="3969"/>
        <w:gridCol w:w="883"/>
        <w:gridCol w:w="1334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2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品牌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灯管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LED灯管，24W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灯管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LED灯管，10W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灯管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LED灯管，12W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灯管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LED灯管，200W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灯泡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LED灯泡，12W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护套线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三芯，2.5平方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铜护套线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插座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5孔，10A插座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门碰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不锈钢门碰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软管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直径20MM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，60公分长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不锈钢软管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平板灯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300*300MM平板灯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，25W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胶布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电工胶布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电话线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二芯电话线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三联锁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直径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19MM三联锁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柜锁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直径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16MM柜锁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开关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A空气开关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开关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A空气开关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锁芯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长度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铜锁芯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水龙头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直径20MM，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铜水龙头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槽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PVC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MM，高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15MM线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槽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下水管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洗脸盆下水管，塑料，长400MM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漏电保护器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32A漏电保护器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排气扇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300*300MM排气扇，集成吊顶使用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 xml:space="preserve">                                单位：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 xml:space="preserve">             日期：</w:t>
      </w: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500" w:firstLineChars="2500"/>
      <w:rPr>
        <w:rFonts w:hint="default" w:ascii="Times New Roman" w:hAnsi="Times New Roman" w:cs="Times New Roman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YzVkNDY5YjVjMzNhZjZmMDNlNzMzMjcyNGYzZjcifQ=="/>
  </w:docVars>
  <w:rsids>
    <w:rsidRoot w:val="1686214E"/>
    <w:rsid w:val="03BE465B"/>
    <w:rsid w:val="1686214E"/>
    <w:rsid w:val="28416E1D"/>
    <w:rsid w:val="727342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hint="eastAsia" w:ascii="等线 Light" w:hAnsi="等线 Light" w:eastAsia="等线 Light"/>
      <w:b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2024-05-14T02:34:00Z</dcterms:created>
  <dc:creator>Administrator</dc:creator>
  <cp:lastModifiedBy>放学别跑  </cp:lastModifiedBy>
  <cp:lastPrinted>2024-05-14T02:36:00Z</cp:lastPrinted>
  <dcterms:modified xsi:type="dcterms:W3CDTF">2024-05-20T08:23:45Z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0A85981257B64BD4B49C3168F533D1D8_12</vt:lpwstr>
  </property>
</Properties>
</file>