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" w:leftChars="-1" w:hanging="4" w:firstLineChars="0"/>
        <w:jc w:val="center"/>
        <w:rPr>
          <w:rFonts w:hint="eastAsia" w:ascii="黑体" w:hAnsi="黑体" w:eastAsia="黑体" w:cs="黑体"/>
          <w:b/>
          <w:spacing w:val="-20"/>
          <w:sz w:val="44"/>
          <w:szCs w:val="44"/>
          <w:lang w:val="en-US" w:eastAsia="zh-CN"/>
        </w:rPr>
      </w:pPr>
    </w:p>
    <w:p>
      <w:pPr>
        <w:ind w:left="2" w:leftChars="-1" w:hanging="4" w:firstLineChars="0"/>
        <w:jc w:val="center"/>
        <w:rPr>
          <w:rFonts w:hint="eastAsia" w:ascii="黑体" w:hAnsi="黑体" w:eastAsia="黑体" w:cs="黑体"/>
          <w:b/>
          <w:spacing w:val="-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pacing w:val="-20"/>
          <w:sz w:val="44"/>
          <w:szCs w:val="44"/>
        </w:rPr>
        <w:t>福建省运输事业发展中心</w:t>
      </w:r>
      <w:r>
        <w:rPr>
          <w:rFonts w:hint="eastAsia" w:ascii="黑体" w:hAnsi="黑体" w:eastAsia="黑体" w:cs="黑体"/>
          <w:b/>
          <w:spacing w:val="-20"/>
          <w:sz w:val="44"/>
          <w:szCs w:val="44"/>
          <w:lang w:val="en-US" w:eastAsia="zh-CN"/>
        </w:rPr>
        <w:t>2025年安全生产月宣传品</w:t>
      </w:r>
    </w:p>
    <w:p>
      <w:pPr>
        <w:ind w:left="2" w:leftChars="-1" w:hanging="4" w:firstLineChars="0"/>
        <w:jc w:val="center"/>
        <w:rPr>
          <w:rFonts w:hint="eastAsia" w:ascii="黑体" w:hAnsi="黑体" w:eastAsia="黑体" w:cs="黑体"/>
          <w:b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/>
          <w:spacing w:val="-20"/>
          <w:sz w:val="44"/>
          <w:szCs w:val="44"/>
          <w:lang w:val="en-US" w:eastAsia="zh-CN"/>
        </w:rPr>
        <w:t>采购项目</w:t>
      </w:r>
      <w:r>
        <w:rPr>
          <w:rFonts w:hint="eastAsia" w:ascii="黑体" w:hAnsi="黑体" w:eastAsia="黑体" w:cs="黑体"/>
          <w:b/>
          <w:spacing w:val="-20"/>
          <w:sz w:val="44"/>
          <w:szCs w:val="44"/>
        </w:rPr>
        <w:t>报价函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福建省运输事业发展中心：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经我方认真研读贵单位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的2025年安全生产月宣传品采购的报价邀请函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决定以总价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元（大写：       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承担本项目，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具体明细报价如下：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232"/>
        <w:gridCol w:w="2838"/>
        <w:gridCol w:w="552"/>
        <w:gridCol w:w="701"/>
        <w:gridCol w:w="1208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数量 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650" w:type="pct"/>
            <w:vAlign w:val="center"/>
          </w:tcPr>
          <w:p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设计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5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宣传手提袋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多功能应急安全锤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200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应急移动电源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130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报价人全称并加盖公章 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报价人代表签字或盖章：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500" w:firstLineChars="2500"/>
      <w:rPr>
        <w:rFonts w:hint="default" w:ascii="Times New Roman" w:hAnsi="Times New Roman" w:cs="Times New Roman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ZjNkNTMwMDlkN2ExMmM0Y2U2OWIxMDUyYzcxNTcifQ=="/>
  </w:docVars>
  <w:rsids>
    <w:rsidRoot w:val="1686214E"/>
    <w:rsid w:val="00833031"/>
    <w:rsid w:val="03BF4F70"/>
    <w:rsid w:val="06AE6567"/>
    <w:rsid w:val="08563714"/>
    <w:rsid w:val="0DDF4C81"/>
    <w:rsid w:val="14213022"/>
    <w:rsid w:val="1686214E"/>
    <w:rsid w:val="178E244B"/>
    <w:rsid w:val="1C4C57FF"/>
    <w:rsid w:val="27215E78"/>
    <w:rsid w:val="28416E1D"/>
    <w:rsid w:val="29EC23D0"/>
    <w:rsid w:val="2CDA0C05"/>
    <w:rsid w:val="33566078"/>
    <w:rsid w:val="3F83142E"/>
    <w:rsid w:val="4C2A5EC9"/>
    <w:rsid w:val="4C792927"/>
    <w:rsid w:val="527D2D2E"/>
    <w:rsid w:val="57D21E1E"/>
    <w:rsid w:val="5E4A533B"/>
    <w:rsid w:val="72734233"/>
    <w:rsid w:val="76A90A07"/>
    <w:rsid w:val="78E7324A"/>
    <w:rsid w:val="7F0A46F3"/>
    <w:rsid w:val="D73F7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hint="eastAsia" w:ascii="等线 Light" w:hAnsi="等线 Light" w:eastAsia="等线 Light"/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196</Characters>
  <Lines>0</Lines>
  <Paragraphs>0</Paragraphs>
  <TotalTime>1</TotalTime>
  <ScaleCrop>false</ScaleCrop>
  <LinksUpToDate>false</LinksUpToDate>
  <CharactersWithSpaces>286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2024-05-14T18:34:00Z</dcterms:created>
  <dc:creator>Administrator</dc:creator>
  <cp:lastModifiedBy>user</cp:lastModifiedBy>
  <cp:lastPrinted>2024-06-07T23:20:00Z</cp:lastPrinted>
  <dcterms:modified xsi:type="dcterms:W3CDTF">2025-05-28T09:30:26Z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EBF28FA9AD5D49CFAF1327CDDC17F2F2_12</vt:lpwstr>
  </property>
</Properties>
</file>